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3A7874FD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7860B9D7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D4265A">
        <w:rPr>
          <w:sz w:val="24"/>
          <w:szCs w:val="24"/>
          <w:lang w:val="hr-HR"/>
        </w:rPr>
        <w:t>1602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311E0300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D4265A">
        <w:rPr>
          <w:sz w:val="24"/>
          <w:szCs w:val="24"/>
          <w:lang w:val="hr-HR"/>
        </w:rPr>
        <w:t>2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0745190C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bookmarkStart w:id="2" w:name="_Hlk207884693"/>
      <w:r w:rsidR="00D4265A">
        <w:rPr>
          <w:sz w:val="24"/>
          <w:szCs w:val="24"/>
          <w:lang w:val="hr-HR"/>
        </w:rPr>
        <w:t xml:space="preserve"> Tatjana Peršuh, Ptujska cesta 29 – SLOVENIJA, 2327 RAČE, OIB: 67020219545</w:t>
      </w:r>
      <w:r w:rsidR="002B78D2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7B26E9C9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3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D4265A">
        <w:rPr>
          <w:sz w:val="24"/>
          <w:szCs w:val="24"/>
          <w:lang w:val="hr-HR"/>
        </w:rPr>
        <w:t>1602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3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2B78D2">
        <w:rPr>
          <w:sz w:val="24"/>
          <w:szCs w:val="24"/>
          <w:lang w:val="hr-HR"/>
        </w:rPr>
        <w:t xml:space="preserve"> </w:t>
      </w:r>
      <w:r w:rsidR="00D4265A">
        <w:rPr>
          <w:sz w:val="24"/>
          <w:szCs w:val="24"/>
          <w:lang w:val="hr-HR"/>
        </w:rPr>
        <w:t>Tatjan</w:t>
      </w:r>
      <w:r w:rsidR="00D4265A">
        <w:rPr>
          <w:sz w:val="24"/>
          <w:szCs w:val="24"/>
          <w:lang w:val="hr-HR"/>
        </w:rPr>
        <w:t>i</w:t>
      </w:r>
      <w:r w:rsidR="00D4265A">
        <w:rPr>
          <w:sz w:val="24"/>
          <w:szCs w:val="24"/>
          <w:lang w:val="hr-HR"/>
        </w:rPr>
        <w:t xml:space="preserve"> Peršuh, Ptujska cesta 29 – SLOVENIJA, 2327 RAČE, OIB: 67020219545, </w:t>
      </w:r>
      <w:r w:rsidR="001D5AB4">
        <w:rPr>
          <w:sz w:val="24"/>
          <w:szCs w:val="24"/>
          <w:lang w:val="hr-HR"/>
        </w:rPr>
        <w:t xml:space="preserve">utvrđuje </w:t>
      </w:r>
      <w:bookmarkStart w:id="4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5" w:name="_Hlk207884402"/>
      <w:r w:rsidR="00E44D38">
        <w:rPr>
          <w:sz w:val="24"/>
          <w:szCs w:val="24"/>
          <w:lang w:val="hr-HR"/>
        </w:rPr>
        <w:t>314,70</w:t>
      </w:r>
      <w:r w:rsidR="0090408D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4"/>
      <w:bookmarkEnd w:id="5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17E2B6F1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D4265A">
        <w:rPr>
          <w:sz w:val="24"/>
          <w:szCs w:val="24"/>
          <w:lang w:val="hr-HR"/>
        </w:rPr>
        <w:t>1602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D4265A">
        <w:rPr>
          <w:sz w:val="24"/>
          <w:szCs w:val="24"/>
          <w:lang w:val="hr-HR"/>
        </w:rPr>
        <w:t>Tatjani Peršuh</w:t>
      </w:r>
      <w:r w:rsidR="00B13A9B">
        <w:rPr>
          <w:sz w:val="24"/>
          <w:szCs w:val="24"/>
          <w:lang w:val="hr-HR"/>
        </w:rPr>
        <w:t xml:space="preserve">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 </w:t>
      </w:r>
      <w:r w:rsidR="00E44D38">
        <w:rPr>
          <w:sz w:val="24"/>
          <w:szCs w:val="24"/>
          <w:lang w:val="hr-HR"/>
        </w:rPr>
        <w:t>314,70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25499EF2" w14:textId="7C4DAD42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B23137">
        <w:rPr>
          <w:sz w:val="24"/>
          <w:szCs w:val="24"/>
          <w:lang w:val="hr-HR"/>
        </w:rPr>
        <w:t>4</w:t>
      </w:r>
      <w:r w:rsidR="002B78D2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3364D5" w:rsidRPr="00FA0695">
        <w:rPr>
          <w:sz w:val="24"/>
          <w:szCs w:val="24"/>
          <w:lang w:val="hr-HR"/>
        </w:rPr>
        <w:t xml:space="preserve">g.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 xml:space="preserve">te je rješenje vraćeno pošiljatelju </w:t>
      </w:r>
      <w:r w:rsidR="00F3337B">
        <w:rPr>
          <w:sz w:val="24"/>
          <w:szCs w:val="24"/>
          <w:lang w:val="hr-HR"/>
        </w:rPr>
        <w:t>s naznakom „</w:t>
      </w:r>
      <w:r w:rsidR="00B23137">
        <w:rPr>
          <w:sz w:val="24"/>
          <w:szCs w:val="24"/>
          <w:lang w:val="hr-HR"/>
        </w:rPr>
        <w:t>nije tražio</w:t>
      </w:r>
      <w:r w:rsidR="00F57783">
        <w:rPr>
          <w:sz w:val="24"/>
          <w:szCs w:val="24"/>
          <w:lang w:val="hr-HR"/>
        </w:rPr>
        <w:t>“</w:t>
      </w:r>
      <w:r w:rsidR="00F3337B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B23137">
        <w:rPr>
          <w:sz w:val="24"/>
          <w:szCs w:val="24"/>
          <w:lang w:val="hr-HR"/>
        </w:rPr>
        <w:t>13</w:t>
      </w:r>
      <w:r w:rsidR="00071A24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listopada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3364D5" w:rsidRPr="00FA0695">
        <w:rPr>
          <w:sz w:val="24"/>
          <w:szCs w:val="24"/>
          <w:lang w:val="hr-HR"/>
        </w:rPr>
        <w:t xml:space="preserve"> te 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 xml:space="preserve">vraćeno pošiljatelju uz naznaku </w:t>
      </w:r>
      <w:r w:rsidR="0090408D" w:rsidRPr="0090408D">
        <w:rPr>
          <w:sz w:val="24"/>
          <w:szCs w:val="24"/>
          <w:lang w:val="hr-HR"/>
        </w:rPr>
        <w:t>„</w:t>
      </w:r>
      <w:r w:rsidR="00B23137">
        <w:rPr>
          <w:sz w:val="24"/>
          <w:szCs w:val="24"/>
          <w:lang w:val="hr-HR"/>
        </w:rPr>
        <w:t>nije tražio</w:t>
      </w:r>
      <w:r w:rsidR="0090408D" w:rsidRPr="0090408D">
        <w:rPr>
          <w:sz w:val="24"/>
          <w:szCs w:val="24"/>
          <w:lang w:val="hr-HR"/>
        </w:rPr>
        <w:t xml:space="preserve">“ </w:t>
      </w:r>
      <w:r w:rsidR="0090408D">
        <w:rPr>
          <w:sz w:val="24"/>
          <w:szCs w:val="24"/>
          <w:lang w:val="hr-HR"/>
        </w:rPr>
        <w:t>.</w:t>
      </w: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62248"/>
    <w:rsid w:val="00071A24"/>
    <w:rsid w:val="000819A3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B78D2"/>
    <w:rsid w:val="002C7D40"/>
    <w:rsid w:val="003364D5"/>
    <w:rsid w:val="003618B2"/>
    <w:rsid w:val="003B50E5"/>
    <w:rsid w:val="004057A8"/>
    <w:rsid w:val="0042623D"/>
    <w:rsid w:val="00463D06"/>
    <w:rsid w:val="004D2A34"/>
    <w:rsid w:val="004F21BE"/>
    <w:rsid w:val="00533E24"/>
    <w:rsid w:val="00550FF9"/>
    <w:rsid w:val="005B0C57"/>
    <w:rsid w:val="005B14B3"/>
    <w:rsid w:val="005B63E0"/>
    <w:rsid w:val="00624FC5"/>
    <w:rsid w:val="006449DA"/>
    <w:rsid w:val="00677BFF"/>
    <w:rsid w:val="006A26CE"/>
    <w:rsid w:val="006B0E38"/>
    <w:rsid w:val="006D65DC"/>
    <w:rsid w:val="007236F1"/>
    <w:rsid w:val="00780DAC"/>
    <w:rsid w:val="00783550"/>
    <w:rsid w:val="00810CB5"/>
    <w:rsid w:val="00865FD5"/>
    <w:rsid w:val="008860AC"/>
    <w:rsid w:val="008C2904"/>
    <w:rsid w:val="0090408D"/>
    <w:rsid w:val="0094476C"/>
    <w:rsid w:val="009B1D84"/>
    <w:rsid w:val="009B759F"/>
    <w:rsid w:val="009C02CF"/>
    <w:rsid w:val="00A63067"/>
    <w:rsid w:val="00A70D5B"/>
    <w:rsid w:val="00A71532"/>
    <w:rsid w:val="00A77528"/>
    <w:rsid w:val="00AA414C"/>
    <w:rsid w:val="00AE0AC9"/>
    <w:rsid w:val="00B13A9B"/>
    <w:rsid w:val="00B23137"/>
    <w:rsid w:val="00B83E30"/>
    <w:rsid w:val="00C54572"/>
    <w:rsid w:val="00C60010"/>
    <w:rsid w:val="00CA5A83"/>
    <w:rsid w:val="00CB1F6C"/>
    <w:rsid w:val="00CC557B"/>
    <w:rsid w:val="00CD10F4"/>
    <w:rsid w:val="00CD6AD5"/>
    <w:rsid w:val="00CF1EC2"/>
    <w:rsid w:val="00CF7925"/>
    <w:rsid w:val="00D4265A"/>
    <w:rsid w:val="00D515ED"/>
    <w:rsid w:val="00D92EB1"/>
    <w:rsid w:val="00DB5877"/>
    <w:rsid w:val="00E11F5E"/>
    <w:rsid w:val="00E214FE"/>
    <w:rsid w:val="00E248AD"/>
    <w:rsid w:val="00E44D38"/>
    <w:rsid w:val="00E81331"/>
    <w:rsid w:val="00EB1EF9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A0695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3</cp:revision>
  <cp:lastPrinted>2026-04-02T07:04:00Z</cp:lastPrinted>
  <dcterms:created xsi:type="dcterms:W3CDTF">2026-04-02T07:09:00Z</dcterms:created>
  <dcterms:modified xsi:type="dcterms:W3CDTF">2026-04-02T07:13:00Z</dcterms:modified>
</cp:coreProperties>
</file>