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1DD0D71C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5B27241D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5D6512">
        <w:rPr>
          <w:sz w:val="24"/>
          <w:szCs w:val="24"/>
          <w:lang w:val="hr-HR"/>
        </w:rPr>
        <w:t>751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5AF40786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5E656D">
        <w:rPr>
          <w:sz w:val="24"/>
          <w:szCs w:val="24"/>
          <w:lang w:val="hr-HR"/>
        </w:rPr>
        <w:t>8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91871BD" w14:textId="446D8D3D" w:rsidR="001434B5" w:rsidRPr="00FA0695" w:rsidRDefault="001434B5" w:rsidP="007C1223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r w:rsidR="005D6512">
        <w:rPr>
          <w:sz w:val="24"/>
          <w:szCs w:val="24"/>
          <w:lang w:val="hr-HR"/>
        </w:rPr>
        <w:t xml:space="preserve">Holthausen Andreas Werner, Horstedter </w:t>
      </w:r>
      <w:r w:rsidR="007C1223">
        <w:rPr>
          <w:sz w:val="24"/>
          <w:szCs w:val="24"/>
          <w:lang w:val="hr-HR"/>
        </w:rPr>
        <w:t xml:space="preserve">Weg </w:t>
      </w:r>
      <w:r w:rsidR="005D6512">
        <w:rPr>
          <w:sz w:val="24"/>
          <w:szCs w:val="24"/>
          <w:lang w:val="hr-HR"/>
        </w:rPr>
        <w:t>16, 28279</w:t>
      </w:r>
      <w:r w:rsidR="007C1223">
        <w:rPr>
          <w:sz w:val="24"/>
          <w:szCs w:val="24"/>
          <w:lang w:val="hr-HR"/>
        </w:rPr>
        <w:t xml:space="preserve"> </w:t>
      </w:r>
      <w:r w:rsidR="005D6512">
        <w:rPr>
          <w:sz w:val="24"/>
          <w:szCs w:val="24"/>
          <w:lang w:val="hr-HR"/>
        </w:rPr>
        <w:t xml:space="preserve">Bratislava, </w:t>
      </w:r>
      <w:bookmarkStart w:id="3" w:name="_Hlk226534649"/>
      <w:r w:rsidR="007C1223">
        <w:rPr>
          <w:sz w:val="24"/>
          <w:szCs w:val="24"/>
          <w:lang w:val="hr-HR"/>
        </w:rPr>
        <w:t>S</w:t>
      </w:r>
      <w:r w:rsidR="005E656D">
        <w:rPr>
          <w:sz w:val="24"/>
          <w:szCs w:val="24"/>
          <w:lang w:val="hr-HR"/>
        </w:rPr>
        <w:t>lovačka</w:t>
      </w:r>
      <w:r w:rsidR="00E44D38">
        <w:rPr>
          <w:sz w:val="24"/>
          <w:szCs w:val="24"/>
          <w:lang w:val="hr-HR"/>
        </w:rPr>
        <w:t xml:space="preserve">, </w:t>
      </w:r>
      <w:r w:rsidR="002B78D2">
        <w:rPr>
          <w:sz w:val="24"/>
          <w:szCs w:val="24"/>
          <w:lang w:val="hr-HR"/>
        </w:rPr>
        <w:t>OIB:</w:t>
      </w:r>
      <w:bookmarkEnd w:id="3"/>
      <w:r w:rsidR="005D6512">
        <w:rPr>
          <w:sz w:val="24"/>
          <w:szCs w:val="24"/>
          <w:lang w:val="hr-HR"/>
        </w:rPr>
        <w:t xml:space="preserve"> 43340872377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3F297936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5D6512">
        <w:rPr>
          <w:sz w:val="24"/>
          <w:szCs w:val="24"/>
          <w:lang w:val="hr-HR"/>
        </w:rPr>
        <w:t>751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7C1223">
        <w:rPr>
          <w:sz w:val="24"/>
          <w:szCs w:val="24"/>
          <w:lang w:val="hr-HR"/>
        </w:rPr>
        <w:t xml:space="preserve"> </w:t>
      </w:r>
      <w:bookmarkStart w:id="5" w:name="_Hlk226535421"/>
      <w:r w:rsidR="007C1223">
        <w:rPr>
          <w:sz w:val="24"/>
          <w:szCs w:val="24"/>
          <w:lang w:val="hr-HR"/>
        </w:rPr>
        <w:t>Holthausen Andreas Werner</w:t>
      </w:r>
      <w:r w:rsidR="007C1223">
        <w:rPr>
          <w:sz w:val="24"/>
          <w:szCs w:val="24"/>
          <w:lang w:val="hr-HR"/>
        </w:rPr>
        <w:t>u</w:t>
      </w:r>
      <w:bookmarkEnd w:id="5"/>
      <w:r w:rsidR="007C1223">
        <w:rPr>
          <w:sz w:val="24"/>
          <w:szCs w:val="24"/>
          <w:lang w:val="hr-HR"/>
        </w:rPr>
        <w:t>, Horstedter Weg 16, 28279 Bratislava, Slovačka, OIB: 43340872377,</w:t>
      </w:r>
      <w:r w:rsidR="007C1223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utvrđuje </w:t>
      </w:r>
      <w:bookmarkStart w:id="6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7" w:name="_Hlk207884402"/>
      <w:r w:rsidR="005D6512">
        <w:rPr>
          <w:sz w:val="24"/>
          <w:szCs w:val="24"/>
          <w:lang w:val="hr-HR"/>
        </w:rPr>
        <w:t>955,95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6"/>
      <w:bookmarkEnd w:id="7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4DC5965C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5D6512">
        <w:rPr>
          <w:sz w:val="24"/>
          <w:szCs w:val="24"/>
          <w:lang w:val="hr-HR"/>
        </w:rPr>
        <w:t>751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7C1223">
        <w:rPr>
          <w:sz w:val="24"/>
          <w:szCs w:val="24"/>
          <w:lang w:val="hr-HR"/>
        </w:rPr>
        <w:t>Holthausen Andreas Werneru</w:t>
      </w:r>
      <w:r w:rsidR="007C1223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5D6512">
        <w:rPr>
          <w:sz w:val="24"/>
          <w:szCs w:val="24"/>
          <w:lang w:val="hr-HR"/>
        </w:rPr>
        <w:t>955,95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054ABC1F" w14:textId="77777777" w:rsidR="007C1223" w:rsidRDefault="007C1223" w:rsidP="00CF7925">
      <w:pPr>
        <w:jc w:val="both"/>
        <w:rPr>
          <w:sz w:val="24"/>
          <w:szCs w:val="24"/>
          <w:lang w:val="hr-HR"/>
        </w:rPr>
      </w:pPr>
    </w:p>
    <w:p w14:paraId="25499EF2" w14:textId="39D04097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B23137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B23137">
        <w:rPr>
          <w:sz w:val="24"/>
          <w:szCs w:val="24"/>
          <w:lang w:val="hr-HR"/>
        </w:rPr>
        <w:t>n</w:t>
      </w:r>
      <w:r w:rsidR="007C1223">
        <w:rPr>
          <w:sz w:val="24"/>
          <w:szCs w:val="24"/>
          <w:lang w:val="hr-HR"/>
        </w:rPr>
        <w:t>epostojeća adresa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B23137">
        <w:rPr>
          <w:sz w:val="24"/>
          <w:szCs w:val="24"/>
          <w:lang w:val="hr-HR"/>
        </w:rPr>
        <w:t>1</w:t>
      </w:r>
      <w:r w:rsidR="00071A24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listopada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</w:t>
      </w:r>
      <w:r w:rsidR="007C1223">
        <w:rPr>
          <w:sz w:val="24"/>
          <w:szCs w:val="24"/>
          <w:lang w:val="hr-HR"/>
        </w:rPr>
        <w:t xml:space="preserve">istu </w:t>
      </w:r>
      <w:r w:rsidR="009C02CF" w:rsidRPr="00FA0695">
        <w:rPr>
          <w:sz w:val="24"/>
          <w:szCs w:val="24"/>
          <w:lang w:val="hr-HR"/>
        </w:rPr>
        <w:t>naznaku</w:t>
      </w:r>
      <w:r w:rsidR="0090408D">
        <w:rPr>
          <w:sz w:val="24"/>
          <w:szCs w:val="24"/>
          <w:lang w:val="hr-HR"/>
        </w:rPr>
        <w:t>.</w:t>
      </w:r>
    </w:p>
    <w:p w14:paraId="6D6F7035" w14:textId="77777777" w:rsidR="00291C24" w:rsidRDefault="00291C24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91C24"/>
    <w:rsid w:val="002B78D2"/>
    <w:rsid w:val="002C7D40"/>
    <w:rsid w:val="003364D5"/>
    <w:rsid w:val="003618B2"/>
    <w:rsid w:val="003B50E5"/>
    <w:rsid w:val="004057A8"/>
    <w:rsid w:val="0042623D"/>
    <w:rsid w:val="00463D06"/>
    <w:rsid w:val="004D2A34"/>
    <w:rsid w:val="004F21BE"/>
    <w:rsid w:val="00533E24"/>
    <w:rsid w:val="00550FF9"/>
    <w:rsid w:val="005B0C57"/>
    <w:rsid w:val="005B14B3"/>
    <w:rsid w:val="005B63E0"/>
    <w:rsid w:val="005D6512"/>
    <w:rsid w:val="005E656D"/>
    <w:rsid w:val="00624FC5"/>
    <w:rsid w:val="006449DA"/>
    <w:rsid w:val="00677BFF"/>
    <w:rsid w:val="006A26CE"/>
    <w:rsid w:val="006B0E38"/>
    <w:rsid w:val="006D65DC"/>
    <w:rsid w:val="007236F1"/>
    <w:rsid w:val="00780DAC"/>
    <w:rsid w:val="00783550"/>
    <w:rsid w:val="007C1223"/>
    <w:rsid w:val="00810CB5"/>
    <w:rsid w:val="00865FD5"/>
    <w:rsid w:val="008860AC"/>
    <w:rsid w:val="008964EE"/>
    <w:rsid w:val="008C2904"/>
    <w:rsid w:val="0090408D"/>
    <w:rsid w:val="0094476C"/>
    <w:rsid w:val="009B1D84"/>
    <w:rsid w:val="009B759F"/>
    <w:rsid w:val="009C02CF"/>
    <w:rsid w:val="009E6900"/>
    <w:rsid w:val="00A63067"/>
    <w:rsid w:val="00A70D5B"/>
    <w:rsid w:val="00A71532"/>
    <w:rsid w:val="00A77528"/>
    <w:rsid w:val="00AE0AC9"/>
    <w:rsid w:val="00B13A9B"/>
    <w:rsid w:val="00B23137"/>
    <w:rsid w:val="00B83E30"/>
    <w:rsid w:val="00C32EC6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3</cp:revision>
  <cp:lastPrinted>2026-04-08T08:14:00Z</cp:lastPrinted>
  <dcterms:created xsi:type="dcterms:W3CDTF">2026-04-08T08:04:00Z</dcterms:created>
  <dcterms:modified xsi:type="dcterms:W3CDTF">2026-04-08T08:14:00Z</dcterms:modified>
</cp:coreProperties>
</file>