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FA" w:rsidRDefault="004A7CFA" w:rsidP="004A7CFA">
      <w:pPr>
        <w:rPr>
          <w:b/>
          <w:bCs/>
        </w:rPr>
      </w:pPr>
      <w:r>
        <w:rPr>
          <w:b/>
          <w:bCs/>
        </w:rPr>
        <w:t xml:space="preserve">                </w:t>
      </w:r>
      <w:r w:rsidR="00662C6A" w:rsidRPr="004A7CFA">
        <w:rPr>
          <w:b/>
          <w:noProof/>
          <w:lang w:val="en-US" w:eastAsia="en-US"/>
        </w:rPr>
        <w:drawing>
          <wp:inline distT="0" distB="0" distL="0" distR="0">
            <wp:extent cx="561975" cy="685800"/>
            <wp:effectExtent l="0" t="0" r="0" b="0"/>
            <wp:docPr id="1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FA" w:rsidRDefault="004A7CFA" w:rsidP="004A7CFA">
      <w:pPr>
        <w:rPr>
          <w:b/>
          <w:bCs/>
        </w:rPr>
      </w:pPr>
      <w:r>
        <w:rPr>
          <w:b/>
          <w:bCs/>
        </w:rPr>
        <w:t>REPUBLIKA HRVATSKA</w:t>
      </w:r>
    </w:p>
    <w:p w:rsidR="004A7CFA" w:rsidRDefault="004A7CFA" w:rsidP="004A7CFA">
      <w:pPr>
        <w:rPr>
          <w:b/>
          <w:bCs/>
        </w:rPr>
      </w:pPr>
      <w:r>
        <w:rPr>
          <w:bCs/>
        </w:rPr>
        <w:t xml:space="preserve">   ZADARSKA ŽUPANIJA</w:t>
      </w:r>
    </w:p>
    <w:p w:rsidR="004A7CFA" w:rsidRDefault="004A7CFA" w:rsidP="004A7CFA">
      <w:r>
        <w:rPr>
          <w:b/>
          <w:bCs/>
        </w:rPr>
        <w:t xml:space="preserve">   </w:t>
      </w:r>
      <w:r w:rsidR="00662C6A" w:rsidRPr="004A7CFA">
        <w:rPr>
          <w:b/>
          <w:noProof/>
          <w:lang w:val="en-US" w:eastAsia="en-US"/>
        </w:rPr>
        <w:drawing>
          <wp:inline distT="0" distB="0" distL="0" distR="0">
            <wp:extent cx="180975" cy="228600"/>
            <wp:effectExtent l="0" t="0" r="0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4A7CFA" w:rsidRDefault="004A7CFA" w:rsidP="004A7CFA">
      <w:r>
        <w:t xml:space="preserve">           Ivana Pavla II, 46.</w:t>
      </w:r>
    </w:p>
    <w:p w:rsidR="004A7CFA" w:rsidRDefault="004A7CFA" w:rsidP="004A7CFA">
      <w:r>
        <w:t xml:space="preserve">          23233 PRIVLAKA</w:t>
      </w:r>
    </w:p>
    <w:p w:rsidR="00687756" w:rsidRDefault="00687756" w:rsidP="004A7CFA"/>
    <w:p w:rsidR="002F06FE" w:rsidRPr="00687756" w:rsidRDefault="004A7CFA">
      <w:r w:rsidRPr="00687756">
        <w:t>KLASA:</w:t>
      </w:r>
      <w:r w:rsidR="00F808F0" w:rsidRPr="00687756">
        <w:t xml:space="preserve"> </w:t>
      </w:r>
      <w:r w:rsidR="00806088" w:rsidRPr="00687756">
        <w:t>604-01/</w:t>
      </w:r>
      <w:r w:rsidR="001A18FC" w:rsidRPr="00687756">
        <w:t>23</w:t>
      </w:r>
      <w:r w:rsidR="00806088" w:rsidRPr="00687756">
        <w:t>-01/</w:t>
      </w:r>
      <w:r w:rsidR="00687756" w:rsidRPr="00687756">
        <w:t>2</w:t>
      </w:r>
    </w:p>
    <w:p w:rsidR="002F06FE" w:rsidRPr="00687756" w:rsidRDefault="002F06FE">
      <w:r w:rsidRPr="00687756">
        <w:t>U</w:t>
      </w:r>
      <w:r w:rsidR="00584AD9" w:rsidRPr="00687756">
        <w:t>RBROJ</w:t>
      </w:r>
      <w:r w:rsidRPr="00687756">
        <w:t>:</w:t>
      </w:r>
      <w:r w:rsidR="00724721" w:rsidRPr="00687756">
        <w:t xml:space="preserve"> </w:t>
      </w:r>
      <w:r w:rsidR="005879F8" w:rsidRPr="00687756">
        <w:t>2198-</w:t>
      </w:r>
      <w:r w:rsidRPr="00687756">
        <w:t>28-</w:t>
      </w:r>
      <w:r w:rsidR="00A12BB7" w:rsidRPr="00687756">
        <w:t>0</w:t>
      </w:r>
      <w:r w:rsidR="0037186E" w:rsidRPr="00687756">
        <w:t>3</w:t>
      </w:r>
      <w:r w:rsidRPr="00687756">
        <w:t>-</w:t>
      </w:r>
      <w:r w:rsidR="001A18FC" w:rsidRPr="00687756">
        <w:t>23</w:t>
      </w:r>
      <w:r w:rsidR="000A330F" w:rsidRPr="00687756">
        <w:t>-</w:t>
      </w:r>
      <w:r w:rsidR="00687756" w:rsidRPr="00687756">
        <w:t>18</w:t>
      </w:r>
    </w:p>
    <w:p w:rsidR="002F06FE" w:rsidRDefault="002F06FE">
      <w:r w:rsidRPr="00687756">
        <w:t xml:space="preserve">Privlaka, </w:t>
      </w:r>
      <w:r w:rsidR="001F282C">
        <w:t>6</w:t>
      </w:r>
      <w:r w:rsidR="00687756" w:rsidRPr="00687756">
        <w:t>.</w:t>
      </w:r>
      <w:r w:rsidR="00806088" w:rsidRPr="00687756">
        <w:t xml:space="preserve"> studenog </w:t>
      </w:r>
      <w:r w:rsidR="005879F8" w:rsidRPr="00687756">
        <w:t>202</w:t>
      </w:r>
      <w:r w:rsidR="001A18FC" w:rsidRPr="00687756">
        <w:t>3</w:t>
      </w:r>
      <w:r w:rsidR="004A7CFA" w:rsidRPr="00687756">
        <w:t>.g.</w:t>
      </w:r>
    </w:p>
    <w:p w:rsidR="002F06FE" w:rsidRDefault="002F06FE"/>
    <w:p w:rsidR="002F06FE" w:rsidRDefault="00486466" w:rsidP="00A8164E">
      <w:pPr>
        <w:jc w:val="both"/>
      </w:pPr>
      <w:r>
        <w:t>Temeljem</w:t>
      </w:r>
      <w:r w:rsidR="002F06FE">
        <w:t xml:space="preserve"> članka</w:t>
      </w:r>
      <w:r w:rsidR="0065122F">
        <w:t xml:space="preserve"> 25., a u svezi sa člankom</w:t>
      </w:r>
      <w:r w:rsidR="002F06FE">
        <w:t xml:space="preserve"> </w:t>
      </w:r>
      <w:r w:rsidR="00C14698">
        <w:t xml:space="preserve">5. stavak 2. </w:t>
      </w:r>
      <w:r w:rsidR="00EF20CC">
        <w:t xml:space="preserve">Pravilnika o stipendiranju i odobravanju drugih oblika potpore učenicima i studentima na području </w:t>
      </w:r>
      <w:r w:rsidR="004A7CFA">
        <w:t>O</w:t>
      </w:r>
      <w:r w:rsidR="00EF20CC">
        <w:t>pćine Privlaka</w:t>
      </w:r>
      <w:r w:rsidR="00A8164E">
        <w:t xml:space="preserve"> </w:t>
      </w:r>
      <w:r w:rsidR="00824088">
        <w:t>(</w:t>
      </w:r>
      <w:r w:rsidR="00274CC6">
        <w:t>„</w:t>
      </w:r>
      <w:r w:rsidR="008266C0">
        <w:t>S</w:t>
      </w:r>
      <w:r w:rsidR="00A8164E">
        <w:t>lužbeni glasnik Zadars</w:t>
      </w:r>
      <w:r w:rsidR="00645ADA">
        <w:t>ke županije</w:t>
      </w:r>
      <w:r w:rsidR="00274CC6">
        <w:t>“</w:t>
      </w:r>
      <w:r w:rsidR="00645ADA">
        <w:t xml:space="preserve"> br</w:t>
      </w:r>
      <w:r w:rsidR="00EB3390">
        <w:t>oj</w:t>
      </w:r>
      <w:r w:rsidR="00645ADA">
        <w:t xml:space="preserve"> 13/</w:t>
      </w:r>
      <w:r w:rsidR="004A7CFA">
        <w:t>18</w:t>
      </w:r>
      <w:r w:rsidR="00824088">
        <w:t>)</w:t>
      </w:r>
      <w:r w:rsidR="00806088">
        <w:t xml:space="preserve">, </w:t>
      </w:r>
      <w:r w:rsidR="003044BB">
        <w:t>nakon pregleda dostavljenih potvrda o upisu u sljedeću akademsku godinu</w:t>
      </w:r>
      <w:r w:rsidR="0065122F">
        <w:t>, pročelnica Jedinstvenog upravnog odjela</w:t>
      </w:r>
      <w:r w:rsidR="00645ADA">
        <w:t xml:space="preserve"> </w:t>
      </w:r>
      <w:r>
        <w:t>donosi</w:t>
      </w:r>
    </w:p>
    <w:p w:rsidR="00A8164E" w:rsidRDefault="00A8164E" w:rsidP="00A8164E">
      <w:pPr>
        <w:jc w:val="both"/>
      </w:pPr>
    </w:p>
    <w:p w:rsidR="00A8164E" w:rsidRDefault="00EB3390" w:rsidP="005A43FC">
      <w:pPr>
        <w:jc w:val="center"/>
        <w:rPr>
          <w:b/>
        </w:rPr>
      </w:pPr>
      <w:r>
        <w:rPr>
          <w:b/>
        </w:rPr>
        <w:t>ZAKLJUČAK</w:t>
      </w:r>
    </w:p>
    <w:p w:rsidR="00EB3390" w:rsidRDefault="00EB3390" w:rsidP="00EB3390">
      <w:pPr>
        <w:rPr>
          <w:b/>
        </w:rPr>
      </w:pPr>
    </w:p>
    <w:p w:rsidR="0065122F" w:rsidRDefault="003044BB" w:rsidP="003044BB">
      <w:pPr>
        <w:pStyle w:val="ListParagraph"/>
        <w:numPr>
          <w:ilvl w:val="0"/>
          <w:numId w:val="8"/>
        </w:numPr>
        <w:jc w:val="both"/>
      </w:pPr>
      <w:r>
        <w:t xml:space="preserve">Nakon uvida u dostavljene potvrde o upisu u sljedeću nastavnu godinu zaključno sa danom 31. listopada </w:t>
      </w:r>
      <w:r w:rsidR="001A18FC">
        <w:t>2023</w:t>
      </w:r>
      <w:r>
        <w:t xml:space="preserve">.g. </w:t>
      </w:r>
      <w:r w:rsidR="0065122F">
        <w:t xml:space="preserve"> </w:t>
      </w:r>
      <w:r>
        <w:t xml:space="preserve">utvrđuje </w:t>
      </w:r>
      <w:r w:rsidR="00D8582A">
        <w:t xml:space="preserve">se </w:t>
      </w:r>
      <w:r>
        <w:t xml:space="preserve">da su pravo na nastavak </w:t>
      </w:r>
      <w:r w:rsidR="00C006D4">
        <w:t>primanja</w:t>
      </w:r>
      <w:r>
        <w:t xml:space="preserve"> stipendije </w:t>
      </w:r>
      <w:r w:rsidR="00C006D4">
        <w:t xml:space="preserve">ostvarili </w:t>
      </w:r>
      <w:r>
        <w:t>sljedeći studenti:</w:t>
      </w:r>
    </w:p>
    <w:p w:rsidR="0065122F" w:rsidRPr="001A18FC" w:rsidRDefault="0065122F" w:rsidP="00687756">
      <w:pPr>
        <w:ind w:left="720"/>
        <w:contextualSpacing/>
        <w:rPr>
          <w:highlight w:val="yellow"/>
        </w:rPr>
      </w:pPr>
    </w:p>
    <w:p w:rsidR="00687756" w:rsidRDefault="00687756" w:rsidP="00882D49">
      <w:pPr>
        <w:numPr>
          <w:ilvl w:val="0"/>
          <w:numId w:val="3"/>
        </w:numPr>
        <w:contextualSpacing/>
      </w:pPr>
      <w:r>
        <w:t>Antonio Surić, Put Punte 11, 23233 Privlaka;</w:t>
      </w:r>
    </w:p>
    <w:p w:rsidR="00687756" w:rsidRDefault="00687756" w:rsidP="00882D49">
      <w:pPr>
        <w:numPr>
          <w:ilvl w:val="0"/>
          <w:numId w:val="3"/>
        </w:numPr>
        <w:contextualSpacing/>
      </w:pPr>
      <w:r>
        <w:t>Marijan Jurlina, Put Kurtića 51, 23233 Privlaka;</w:t>
      </w:r>
    </w:p>
    <w:p w:rsidR="00687756" w:rsidRDefault="00687756" w:rsidP="00882D49">
      <w:pPr>
        <w:numPr>
          <w:ilvl w:val="0"/>
          <w:numId w:val="3"/>
        </w:numPr>
        <w:contextualSpacing/>
      </w:pPr>
      <w:r>
        <w:t>Marino Jurac, Ulica Ivana Pavla II 80, 23233 Privlaka;</w:t>
      </w:r>
    </w:p>
    <w:p w:rsidR="00687756" w:rsidRDefault="00687756" w:rsidP="00882D49">
      <w:pPr>
        <w:numPr>
          <w:ilvl w:val="0"/>
          <w:numId w:val="3"/>
        </w:numPr>
        <w:contextualSpacing/>
      </w:pPr>
      <w:r>
        <w:t>Krševan Kršlović, Ulica don Marka Kršlovića 43, 23233 Privlaka;</w:t>
      </w:r>
    </w:p>
    <w:p w:rsidR="00687756" w:rsidRDefault="00687756" w:rsidP="00882D49">
      <w:pPr>
        <w:numPr>
          <w:ilvl w:val="0"/>
          <w:numId w:val="3"/>
        </w:numPr>
        <w:contextualSpacing/>
      </w:pPr>
      <w:r>
        <w:t xml:space="preserve">Karla Skoblar, </w:t>
      </w:r>
      <w:r w:rsidR="001F282C">
        <w:t xml:space="preserve">Put Skoblara 9, 23233 Privlaka; </w:t>
      </w:r>
    </w:p>
    <w:p w:rsidR="001F282C" w:rsidRDefault="001F282C" w:rsidP="00882D49">
      <w:pPr>
        <w:numPr>
          <w:ilvl w:val="0"/>
          <w:numId w:val="3"/>
        </w:numPr>
        <w:contextualSpacing/>
      </w:pPr>
      <w:r>
        <w:t>Katarina Begonja, Vladimira Preloga 11, 23233 Privlaka;</w:t>
      </w:r>
    </w:p>
    <w:p w:rsidR="001F282C" w:rsidRDefault="001F282C" w:rsidP="00882D49">
      <w:pPr>
        <w:numPr>
          <w:ilvl w:val="0"/>
          <w:numId w:val="3"/>
        </w:numPr>
        <w:contextualSpacing/>
      </w:pPr>
      <w:r>
        <w:t>Karlo Mustać, Put Punte Sebačeva 10, 23233 Privlaka;</w:t>
      </w:r>
    </w:p>
    <w:p w:rsidR="001F282C" w:rsidRDefault="001F282C" w:rsidP="00882D49">
      <w:pPr>
        <w:numPr>
          <w:ilvl w:val="0"/>
          <w:numId w:val="3"/>
        </w:numPr>
        <w:contextualSpacing/>
      </w:pPr>
      <w:r>
        <w:t>Julija Stefanović, Ulica Svtoga Ivana 11, 23233 Privlaka;</w:t>
      </w:r>
    </w:p>
    <w:p w:rsidR="001F282C" w:rsidRDefault="001F282C" w:rsidP="00882D49">
      <w:pPr>
        <w:numPr>
          <w:ilvl w:val="0"/>
          <w:numId w:val="3"/>
        </w:numPr>
        <w:contextualSpacing/>
      </w:pPr>
      <w:r>
        <w:t xml:space="preserve">Tea Fazinić, Ivana Vučetića 4, 23233 </w:t>
      </w:r>
      <w:r w:rsidR="003800B9">
        <w:t>Privlaka,</w:t>
      </w:r>
    </w:p>
    <w:p w:rsidR="003800B9" w:rsidRDefault="003800B9" w:rsidP="00882D49">
      <w:pPr>
        <w:numPr>
          <w:ilvl w:val="0"/>
          <w:numId w:val="3"/>
        </w:numPr>
        <w:contextualSpacing/>
      </w:pPr>
      <w:r w:rsidRPr="003800B9">
        <w:t>Borna Vitlov, Sabunike Ulica VI 15, 23233 Privlaka</w:t>
      </w:r>
      <w:r>
        <w:t>.</w:t>
      </w:r>
      <w:bookmarkStart w:id="0" w:name="_GoBack"/>
      <w:bookmarkEnd w:id="0"/>
    </w:p>
    <w:p w:rsidR="00677687" w:rsidRPr="0065122F" w:rsidRDefault="00677687" w:rsidP="00677687">
      <w:pPr>
        <w:ind w:left="720"/>
        <w:contextualSpacing/>
      </w:pPr>
    </w:p>
    <w:p w:rsidR="00EB3390" w:rsidRDefault="00EB3390" w:rsidP="00EB3390">
      <w:pPr>
        <w:ind w:left="720"/>
        <w:contextualSpacing/>
      </w:pPr>
    </w:p>
    <w:p w:rsidR="00EB3390" w:rsidRDefault="00EB3390" w:rsidP="00EB3390">
      <w:pPr>
        <w:pStyle w:val="ListParagraph"/>
        <w:numPr>
          <w:ilvl w:val="0"/>
          <w:numId w:val="8"/>
        </w:numPr>
      </w:pPr>
      <w:r>
        <w:t xml:space="preserve">Ovaj </w:t>
      </w:r>
      <w:r w:rsidR="00FC4EBC">
        <w:t>Z</w:t>
      </w:r>
      <w:r>
        <w:t xml:space="preserve">aključak </w:t>
      </w:r>
      <w:r w:rsidR="007C326E">
        <w:t>stupa na snagu danom donošenja i objaviti će se na web stranici Općine Privlaka</w:t>
      </w:r>
      <w:r>
        <w:t xml:space="preserve">. </w:t>
      </w:r>
    </w:p>
    <w:p w:rsidR="00D8582A" w:rsidRDefault="00D8582A" w:rsidP="00D8582A">
      <w:pPr>
        <w:pStyle w:val="ListParagraph"/>
        <w:ind w:left="1080"/>
      </w:pPr>
    </w:p>
    <w:p w:rsidR="0065122F" w:rsidRPr="0065122F" w:rsidRDefault="0065122F" w:rsidP="0065122F">
      <w:pPr>
        <w:ind w:left="720"/>
        <w:contextualSpacing/>
      </w:pPr>
    </w:p>
    <w:p w:rsidR="004A7CFA" w:rsidRDefault="004A7CFA" w:rsidP="00C006D4">
      <w:pPr>
        <w:jc w:val="center"/>
      </w:pPr>
    </w:p>
    <w:p w:rsidR="00645ADA" w:rsidRDefault="008266C0" w:rsidP="00C006D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6D4">
        <w:t>OPĆINA PRIVLAKA</w:t>
      </w:r>
    </w:p>
    <w:p w:rsidR="005A43FC" w:rsidRDefault="00EB3390" w:rsidP="00C006D4">
      <w:pPr>
        <w:jc w:val="right"/>
      </w:pPr>
      <w:r>
        <w:t>JEDINSTVENI UPRAVNI ODJEL</w:t>
      </w:r>
    </w:p>
    <w:p w:rsidR="00EB3390" w:rsidRDefault="00EB3390" w:rsidP="00C006D4">
      <w:pPr>
        <w:jc w:val="right"/>
      </w:pPr>
      <w:r>
        <w:t xml:space="preserve">Pročelnica </w:t>
      </w:r>
    </w:p>
    <w:p w:rsidR="00EB3390" w:rsidRPr="008266C0" w:rsidRDefault="00EB3390" w:rsidP="00C006D4">
      <w:pPr>
        <w:jc w:val="right"/>
        <w:rPr>
          <w:b/>
        </w:rPr>
      </w:pPr>
      <w:r>
        <w:t>Ivana Skoblar Šango, mag.iur.</w:t>
      </w:r>
    </w:p>
    <w:sectPr w:rsidR="00EB3390" w:rsidRPr="0082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84B"/>
    <w:multiLevelType w:val="hybridMultilevel"/>
    <w:tmpl w:val="6CEAA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2607"/>
    <w:multiLevelType w:val="hybridMultilevel"/>
    <w:tmpl w:val="9E7C73C8"/>
    <w:lvl w:ilvl="0" w:tplc="20DA9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EEB"/>
    <w:multiLevelType w:val="hybridMultilevel"/>
    <w:tmpl w:val="858A9AFA"/>
    <w:lvl w:ilvl="0" w:tplc="83E66D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1250"/>
    <w:multiLevelType w:val="hybridMultilevel"/>
    <w:tmpl w:val="C4B879B0"/>
    <w:lvl w:ilvl="0" w:tplc="3C0AC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A2234"/>
    <w:multiLevelType w:val="hybridMultilevel"/>
    <w:tmpl w:val="B57E4FF2"/>
    <w:lvl w:ilvl="0" w:tplc="6CDA4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7CF"/>
    <w:multiLevelType w:val="hybridMultilevel"/>
    <w:tmpl w:val="7B143130"/>
    <w:lvl w:ilvl="0" w:tplc="224AD3E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BB70C0B"/>
    <w:multiLevelType w:val="hybridMultilevel"/>
    <w:tmpl w:val="8576A1B8"/>
    <w:lvl w:ilvl="0" w:tplc="98A689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E1AB7"/>
    <w:multiLevelType w:val="hybridMultilevel"/>
    <w:tmpl w:val="9BB62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FE"/>
    <w:rsid w:val="00027390"/>
    <w:rsid w:val="00083747"/>
    <w:rsid w:val="00090A99"/>
    <w:rsid w:val="000A330F"/>
    <w:rsid w:val="000D46B4"/>
    <w:rsid w:val="0016359A"/>
    <w:rsid w:val="001A18FC"/>
    <w:rsid w:val="001E512B"/>
    <w:rsid w:val="001F282C"/>
    <w:rsid w:val="00252B48"/>
    <w:rsid w:val="00274CC6"/>
    <w:rsid w:val="002C4218"/>
    <w:rsid w:val="002E6D68"/>
    <w:rsid w:val="002F06FE"/>
    <w:rsid w:val="00302DB8"/>
    <w:rsid w:val="003044BB"/>
    <w:rsid w:val="0037186E"/>
    <w:rsid w:val="003800B9"/>
    <w:rsid w:val="003B6718"/>
    <w:rsid w:val="003C39D7"/>
    <w:rsid w:val="00403AB4"/>
    <w:rsid w:val="00411A6A"/>
    <w:rsid w:val="00434C40"/>
    <w:rsid w:val="004374C0"/>
    <w:rsid w:val="00470F55"/>
    <w:rsid w:val="00486466"/>
    <w:rsid w:val="004A1C22"/>
    <w:rsid w:val="004A7CFA"/>
    <w:rsid w:val="004F7408"/>
    <w:rsid w:val="005660BE"/>
    <w:rsid w:val="0057304B"/>
    <w:rsid w:val="00584AD9"/>
    <w:rsid w:val="005879F8"/>
    <w:rsid w:val="005A43FC"/>
    <w:rsid w:val="005C7AAA"/>
    <w:rsid w:val="00621CCA"/>
    <w:rsid w:val="00641C89"/>
    <w:rsid w:val="00645ADA"/>
    <w:rsid w:val="0065122F"/>
    <w:rsid w:val="0065585C"/>
    <w:rsid w:val="00662C6A"/>
    <w:rsid w:val="00677687"/>
    <w:rsid w:val="00687756"/>
    <w:rsid w:val="006A0B8A"/>
    <w:rsid w:val="00724721"/>
    <w:rsid w:val="00732E01"/>
    <w:rsid w:val="007630F2"/>
    <w:rsid w:val="007675A1"/>
    <w:rsid w:val="007C326E"/>
    <w:rsid w:val="007C41F0"/>
    <w:rsid w:val="007D73ED"/>
    <w:rsid w:val="007E649C"/>
    <w:rsid w:val="007F722A"/>
    <w:rsid w:val="00806088"/>
    <w:rsid w:val="00812486"/>
    <w:rsid w:val="00824088"/>
    <w:rsid w:val="008266C0"/>
    <w:rsid w:val="0083131B"/>
    <w:rsid w:val="00853895"/>
    <w:rsid w:val="00882D49"/>
    <w:rsid w:val="008D300A"/>
    <w:rsid w:val="008E7B6B"/>
    <w:rsid w:val="008F6041"/>
    <w:rsid w:val="00943A2F"/>
    <w:rsid w:val="00A12BB7"/>
    <w:rsid w:val="00A1499F"/>
    <w:rsid w:val="00A36A09"/>
    <w:rsid w:val="00A45CCE"/>
    <w:rsid w:val="00A8164E"/>
    <w:rsid w:val="00A90FB8"/>
    <w:rsid w:val="00AB05BE"/>
    <w:rsid w:val="00AB1477"/>
    <w:rsid w:val="00AF32FD"/>
    <w:rsid w:val="00B4386B"/>
    <w:rsid w:val="00B87473"/>
    <w:rsid w:val="00C006D4"/>
    <w:rsid w:val="00C14698"/>
    <w:rsid w:val="00C40972"/>
    <w:rsid w:val="00C91127"/>
    <w:rsid w:val="00D55F5D"/>
    <w:rsid w:val="00D74208"/>
    <w:rsid w:val="00D8582A"/>
    <w:rsid w:val="00DB6F51"/>
    <w:rsid w:val="00DE6FE4"/>
    <w:rsid w:val="00E27A8C"/>
    <w:rsid w:val="00E86B5A"/>
    <w:rsid w:val="00EB3390"/>
    <w:rsid w:val="00EB77CC"/>
    <w:rsid w:val="00EF20CC"/>
    <w:rsid w:val="00F808F0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EC8B2-C10E-48F8-A066-5FDFF459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6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opcina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korisnik</dc:creator>
  <cp:lastModifiedBy>Redari</cp:lastModifiedBy>
  <cp:revision>8</cp:revision>
  <cp:lastPrinted>2023-11-07T07:33:00Z</cp:lastPrinted>
  <dcterms:created xsi:type="dcterms:W3CDTF">2023-10-30T07:52:00Z</dcterms:created>
  <dcterms:modified xsi:type="dcterms:W3CDTF">2023-11-07T12:16:00Z</dcterms:modified>
</cp:coreProperties>
</file>