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3544"/>
      </w:tblGrid>
      <w:tr w:rsidR="003351C0" w:rsidRPr="003351C0" w14:paraId="1C069D8A" w14:textId="77777777" w:rsidTr="003351C0">
        <w:tc>
          <w:tcPr>
            <w:tcW w:w="3544" w:type="dxa"/>
            <w:hideMark/>
          </w:tcPr>
          <w:p w14:paraId="59E854E8" w14:textId="77777777"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763A353" wp14:editId="047D8B69">
                  <wp:extent cx="485775" cy="619125"/>
                  <wp:effectExtent l="0" t="0" r="9525" b="9525"/>
                  <wp:docPr id="5" name="Slika 1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E3647" w14:textId="77777777"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14:paraId="59450E25" w14:textId="77777777"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14:paraId="493C7ECD" w14:textId="77777777"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F59EFF8" wp14:editId="1857D91C">
                  <wp:extent cx="152400" cy="200025"/>
                  <wp:effectExtent l="0" t="0" r="0" b="9525"/>
                  <wp:docPr id="6" name="Slika 2" descr="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OPĆINA PRIVLAKA</w:t>
            </w:r>
          </w:p>
          <w:p w14:paraId="30D964C0" w14:textId="77777777"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Ivana Pavla II 46</w:t>
            </w:r>
          </w:p>
          <w:p w14:paraId="1EFAF145" w14:textId="77777777"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23 233 PRIVLAKA</w:t>
            </w:r>
          </w:p>
        </w:tc>
      </w:tr>
    </w:tbl>
    <w:p w14:paraId="44D676D2" w14:textId="77777777"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9136A5">
        <w:rPr>
          <w:rFonts w:ascii="Times New Roman" w:eastAsia="Times New Roman" w:hAnsi="Times New Roman" w:cs="Times New Roman"/>
          <w:sz w:val="24"/>
          <w:szCs w:val="24"/>
        </w:rPr>
        <w:t>211-01/23-01/1</w:t>
      </w:r>
    </w:p>
    <w:p w14:paraId="72993F43" w14:textId="77777777"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>URBROJ: 2198-28-03-</w:t>
      </w:r>
      <w:r w:rsidR="00B03594">
        <w:rPr>
          <w:rFonts w:ascii="Times New Roman" w:eastAsia="Times New Roman" w:hAnsi="Times New Roman" w:cs="Times New Roman"/>
          <w:sz w:val="24"/>
          <w:szCs w:val="24"/>
        </w:rPr>
        <w:t>23</w:t>
      </w:r>
      <w:r w:rsidR="009136A5">
        <w:rPr>
          <w:rFonts w:ascii="Times New Roman" w:eastAsia="Times New Roman" w:hAnsi="Times New Roman" w:cs="Times New Roman"/>
          <w:sz w:val="24"/>
          <w:szCs w:val="24"/>
        </w:rPr>
        <w:t>-3</w:t>
      </w:r>
    </w:p>
    <w:p w14:paraId="7C1CD988" w14:textId="77777777" w:rsidR="00B03594" w:rsidRDefault="003351C0" w:rsidP="00B0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Privlaka, </w:t>
      </w:r>
      <w:r w:rsidR="009136A5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6A5">
        <w:rPr>
          <w:rFonts w:ascii="Times New Roman" w:eastAsia="Times New Roman" w:hAnsi="Times New Roman" w:cs="Times New Roman"/>
          <w:sz w:val="24"/>
          <w:szCs w:val="24"/>
        </w:rPr>
        <w:t>rujna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59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14:paraId="79D241B2" w14:textId="77777777" w:rsidR="003351C0" w:rsidRPr="003351C0" w:rsidRDefault="003351C0" w:rsidP="00B035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51C0">
        <w:rPr>
          <w:rFonts w:ascii="Times New Roman" w:eastAsia="Calibri" w:hAnsi="Times New Roman" w:cs="Times New Roman"/>
          <w:sz w:val="24"/>
          <w:szCs w:val="24"/>
        </w:rPr>
        <w:tab/>
      </w:r>
      <w:r w:rsidRPr="003351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p w14:paraId="122F3D48" w14:textId="77777777" w:rsidR="00137D45" w:rsidRPr="003351C0" w:rsidRDefault="003351C0" w:rsidP="00B03594">
      <w:pPr>
        <w:jc w:val="both"/>
        <w:rPr>
          <w:rFonts w:ascii="Times New Roman" w:hAnsi="Times New Roman" w:cs="Times New Roman"/>
          <w:b/>
        </w:rPr>
      </w:pPr>
      <w:r w:rsidRPr="00EE1244">
        <w:rPr>
          <w:rFonts w:ascii="Times New Roman" w:hAnsi="Times New Roman" w:cs="Times New Roman"/>
          <w:b/>
          <w:sz w:val="24"/>
          <w:szCs w:val="24"/>
        </w:rPr>
        <w:t xml:space="preserve">PREDMET: Poziv za sudjelovanje u otvorenom javnom savjetovanju u donošenju </w:t>
      </w:r>
      <w:r w:rsidR="00D118BD" w:rsidRPr="00D118BD">
        <w:rPr>
          <w:rFonts w:ascii="Times New Roman" w:hAnsi="Times New Roman" w:cs="Times New Roman"/>
          <w:b/>
          <w:bCs/>
          <w:sz w:val="24"/>
          <w:szCs w:val="24"/>
        </w:rPr>
        <w:t>Odluke o proglašenju pješačke zone u Zelenoj ulici u naselju Sabunike</w:t>
      </w:r>
    </w:p>
    <w:p w14:paraId="394EB11F" w14:textId="77777777" w:rsidR="00B74BAB" w:rsidRPr="003351C0" w:rsidRDefault="0091335C" w:rsidP="006D30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Poštovani</w:t>
      </w:r>
      <w:r w:rsidR="00284875" w:rsidRPr="003351C0">
        <w:rPr>
          <w:rFonts w:ascii="Times New Roman" w:hAnsi="Times New Roman" w:cs="Times New Roman"/>
          <w:sz w:val="24"/>
          <w:szCs w:val="24"/>
        </w:rPr>
        <w:t>,</w:t>
      </w:r>
    </w:p>
    <w:p w14:paraId="1AEDD46C" w14:textId="77777777" w:rsidR="00B74BAB" w:rsidRPr="003351C0" w:rsidRDefault="003351C0" w:rsidP="003351C0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pozivamo Vas da sudjelujete u otvorenom savjetovanju u donošenju </w:t>
      </w:r>
      <w:r w:rsidR="00D118BD" w:rsidRPr="00D118BD">
        <w:rPr>
          <w:rFonts w:ascii="Times New Roman" w:eastAsia="Calibri" w:hAnsi="Times New Roman" w:cs="Times New Roman"/>
          <w:bCs/>
          <w:sz w:val="24"/>
          <w:szCs w:val="24"/>
        </w:rPr>
        <w:t>Odluke o proglašenju pješačke zone u Zelenoj ulici u naselju Sabunike</w:t>
      </w:r>
      <w:r w:rsidRPr="003351C0">
        <w:rPr>
          <w:rFonts w:ascii="Times New Roman" w:hAnsi="Times New Roman" w:cs="Times New Roman"/>
          <w:sz w:val="24"/>
          <w:szCs w:val="24"/>
        </w:rPr>
        <w:t xml:space="preserve"> u skladu sa člankom 11. Zakona o pravu na pristup informacijama (Narodne novine broj 25/13, 85/15).</w:t>
      </w:r>
    </w:p>
    <w:p w14:paraId="30FAE4C3" w14:textId="77777777" w:rsidR="00B74BAB" w:rsidRDefault="00B74BAB" w:rsidP="00B74BAB">
      <w:pPr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Tema savjetovanja je: </w:t>
      </w:r>
      <w:r w:rsidR="00FB145E" w:rsidRPr="003351C0">
        <w:rPr>
          <w:rFonts w:ascii="Times New Roman" w:hAnsi="Times New Roman" w:cs="Times New Roman"/>
          <w:sz w:val="24"/>
          <w:szCs w:val="24"/>
        </w:rPr>
        <w:t xml:space="preserve">Prijedlog </w:t>
      </w:r>
      <w:r w:rsidR="00D118BD" w:rsidRPr="00D118BD">
        <w:rPr>
          <w:rFonts w:ascii="Times New Roman" w:hAnsi="Times New Roman" w:cs="Times New Roman"/>
          <w:bCs/>
          <w:sz w:val="24"/>
          <w:szCs w:val="24"/>
        </w:rPr>
        <w:t>Odluke o proglašenju pješačke zone u Zelenoj ulici u naselju Sabunike</w:t>
      </w:r>
      <w:r w:rsidR="00FB145E" w:rsidRPr="003351C0">
        <w:rPr>
          <w:rFonts w:ascii="Times New Roman" w:hAnsi="Times New Roman" w:cs="Times New Roman"/>
          <w:sz w:val="24"/>
          <w:szCs w:val="24"/>
        </w:rPr>
        <w:t>.</w:t>
      </w:r>
    </w:p>
    <w:p w14:paraId="2426E927" w14:textId="77777777" w:rsidR="00B03594" w:rsidRPr="003351C0" w:rsidRDefault="00D118BD" w:rsidP="0045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Općini Privlaka su se obratili predstavnici Udruge vlasnika nekretnina</w:t>
      </w:r>
      <w:r w:rsidR="0045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naselju Sabunike s dopisom u kojem se u bitnome traži proglašenje Zelene ulice pješakom zonom.</w:t>
      </w:r>
      <w:r w:rsidRPr="00B03594">
        <w:rPr>
          <w:rFonts w:ascii="Times New Roman" w:eastAsia="Calibri" w:hAnsi="Times New Roman" w:cs="Times New Roman"/>
          <w:sz w:val="24"/>
          <w:szCs w:val="24"/>
        </w:rPr>
        <w:t>Ovom Odlukom bi se uspostavila</w:t>
      </w:r>
      <w:r w:rsidRPr="00D118BD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z w:val="24"/>
          <w:szCs w:val="24"/>
        </w:rPr>
        <w:t>pješačka</w:t>
      </w:r>
      <w:r w:rsidRPr="00D118BD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z w:val="24"/>
          <w:szCs w:val="24"/>
        </w:rPr>
        <w:t>zona</w:t>
      </w:r>
      <w:r w:rsidRPr="00D118BD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z w:val="24"/>
          <w:szCs w:val="24"/>
        </w:rPr>
        <w:t>unutar</w:t>
      </w:r>
      <w:r w:rsidRPr="00D118BD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z w:val="24"/>
          <w:szCs w:val="24"/>
        </w:rPr>
        <w:t>koje</w:t>
      </w:r>
      <w:r w:rsidRPr="00D118BD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z w:val="24"/>
          <w:szCs w:val="24"/>
        </w:rPr>
        <w:t>se</w:t>
      </w:r>
      <w:r w:rsidRPr="00D118BD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z w:val="24"/>
          <w:szCs w:val="24"/>
        </w:rPr>
        <w:t>utvrđuje</w:t>
      </w:r>
      <w:r w:rsidRPr="00D118BD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z w:val="24"/>
          <w:szCs w:val="24"/>
        </w:rPr>
        <w:t>trajna</w:t>
      </w:r>
      <w:r w:rsidRPr="00D118BD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z w:val="24"/>
          <w:szCs w:val="24"/>
        </w:rPr>
        <w:t>zabrana</w:t>
      </w:r>
      <w:r w:rsidRPr="00D118BD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z w:val="24"/>
          <w:szCs w:val="24"/>
        </w:rPr>
        <w:t>kretanja</w:t>
      </w:r>
      <w:r w:rsidRPr="00D118BD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z w:val="24"/>
          <w:szCs w:val="24"/>
        </w:rPr>
        <w:t>vozila</w:t>
      </w:r>
      <w:r w:rsidRPr="00D118BD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z w:val="24"/>
          <w:szCs w:val="24"/>
        </w:rPr>
        <w:t>na</w:t>
      </w:r>
      <w:r w:rsidRPr="00D118BD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z w:val="24"/>
          <w:szCs w:val="24"/>
        </w:rPr>
        <w:t>motorni</w:t>
      </w:r>
      <w:r w:rsidRPr="00B035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pacing w:val="-47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z w:val="24"/>
          <w:szCs w:val="24"/>
        </w:rPr>
        <w:t>pogon,</w:t>
      </w:r>
      <w:r w:rsidRPr="00D118B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z w:val="24"/>
          <w:szCs w:val="24"/>
        </w:rPr>
        <w:t>a</w:t>
      </w:r>
      <w:r w:rsidRPr="00D118B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z w:val="24"/>
          <w:szCs w:val="24"/>
        </w:rPr>
        <w:t>obuhvaća područje</w:t>
      </w:r>
      <w:r w:rsidRPr="00D118B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z w:val="24"/>
          <w:szCs w:val="24"/>
        </w:rPr>
        <w:t>cijele</w:t>
      </w:r>
      <w:r w:rsidRPr="00D118B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z w:val="24"/>
          <w:szCs w:val="24"/>
        </w:rPr>
        <w:t>Zelene ulice u Sabunikama, Općina Privlaka.Pješačka</w:t>
      </w:r>
      <w:r w:rsidRPr="00D118BD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z w:val="24"/>
          <w:szCs w:val="24"/>
        </w:rPr>
        <w:t>zona,</w:t>
      </w:r>
      <w:r w:rsidRPr="00D118BD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z w:val="24"/>
          <w:szCs w:val="24"/>
        </w:rPr>
        <w:t>u</w:t>
      </w:r>
      <w:r w:rsidRPr="00D118BD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z w:val="24"/>
          <w:szCs w:val="24"/>
        </w:rPr>
        <w:t>smislu</w:t>
      </w:r>
      <w:r w:rsidRPr="00D118BD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z w:val="24"/>
          <w:szCs w:val="24"/>
        </w:rPr>
        <w:t>ove</w:t>
      </w:r>
      <w:r w:rsidRPr="00D118B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D118BD">
        <w:rPr>
          <w:rFonts w:ascii="Times New Roman" w:eastAsia="Calibri" w:hAnsi="Times New Roman" w:cs="Times New Roman"/>
          <w:sz w:val="24"/>
          <w:szCs w:val="24"/>
        </w:rPr>
        <w:t>Odluke, je uređena prometna površina u prvom redu namijenjena za kretanje pješaka, u kojoj nije dozvoljeno kretanje motornih vozila, osim vozila s posebnom dozvolom.</w:t>
      </w:r>
      <w:r w:rsidRPr="003351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B4E9E" w14:textId="77777777" w:rsidR="00B74BAB" w:rsidRPr="003351C0" w:rsidRDefault="00EA71DA" w:rsidP="006D3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zainteresiranu javnost</w:t>
      </w:r>
      <w:r w:rsidR="00B74BAB" w:rsidRPr="003351C0">
        <w:rPr>
          <w:rFonts w:ascii="Times New Roman" w:hAnsi="Times New Roman" w:cs="Times New Roman"/>
          <w:sz w:val="24"/>
          <w:szCs w:val="24"/>
        </w:rPr>
        <w:t xml:space="preserve"> da sudjeluj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B74BAB" w:rsidRPr="003351C0">
        <w:rPr>
          <w:rFonts w:ascii="Times New Roman" w:hAnsi="Times New Roman" w:cs="Times New Roman"/>
          <w:sz w:val="24"/>
          <w:szCs w:val="24"/>
        </w:rPr>
        <w:t xml:space="preserve"> u donošenju </w:t>
      </w:r>
      <w:r w:rsidR="00FB145E" w:rsidRPr="003351C0">
        <w:rPr>
          <w:rFonts w:ascii="Times New Roman" w:hAnsi="Times New Roman" w:cs="Times New Roman"/>
          <w:sz w:val="24"/>
          <w:szCs w:val="24"/>
        </w:rPr>
        <w:t>Odluke o komunalnom redu</w:t>
      </w:r>
      <w:r w:rsidR="00284875" w:rsidRPr="003351C0">
        <w:rPr>
          <w:rFonts w:ascii="Times New Roman" w:hAnsi="Times New Roman" w:cs="Times New Roman"/>
          <w:sz w:val="24"/>
          <w:szCs w:val="24"/>
        </w:rPr>
        <w:t xml:space="preserve"> </w:t>
      </w:r>
      <w:r w:rsidR="00B74BAB" w:rsidRPr="003351C0">
        <w:rPr>
          <w:rFonts w:ascii="Times New Roman" w:hAnsi="Times New Roman" w:cs="Times New Roman"/>
          <w:sz w:val="24"/>
          <w:szCs w:val="24"/>
        </w:rPr>
        <w:t>upisivanjem svojih komentara</w:t>
      </w:r>
      <w:r w:rsidR="00284875" w:rsidRPr="003351C0">
        <w:rPr>
          <w:rFonts w:ascii="Times New Roman" w:hAnsi="Times New Roman" w:cs="Times New Roman"/>
          <w:sz w:val="24"/>
          <w:szCs w:val="24"/>
        </w:rPr>
        <w:t xml:space="preserve"> i primjedbi na predviđenom obrascu</w:t>
      </w:r>
      <w:r w:rsidR="00B74BAB" w:rsidRPr="003351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93C7E2" w14:textId="77777777" w:rsidR="00B74BAB" w:rsidRPr="003351C0" w:rsidRDefault="00B74BAB" w:rsidP="006D30E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Savjetovanje je otvoreno do </w:t>
      </w:r>
      <w:r w:rsidR="009136A5">
        <w:rPr>
          <w:rFonts w:ascii="Times New Roman" w:hAnsi="Times New Roman" w:cs="Times New Roman"/>
          <w:b/>
          <w:sz w:val="24"/>
          <w:szCs w:val="24"/>
        </w:rPr>
        <w:t>28</w:t>
      </w:r>
      <w:r w:rsidRPr="003351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36A5">
        <w:rPr>
          <w:rFonts w:ascii="Times New Roman" w:hAnsi="Times New Roman" w:cs="Times New Roman"/>
          <w:b/>
          <w:sz w:val="24"/>
          <w:szCs w:val="24"/>
        </w:rPr>
        <w:t>listopada</w:t>
      </w:r>
      <w:r w:rsidRPr="0033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594">
        <w:rPr>
          <w:rFonts w:ascii="Times New Roman" w:hAnsi="Times New Roman" w:cs="Times New Roman"/>
          <w:b/>
          <w:sz w:val="24"/>
          <w:szCs w:val="24"/>
        </w:rPr>
        <w:t>2023</w:t>
      </w:r>
      <w:r w:rsidRPr="003351C0">
        <w:rPr>
          <w:rFonts w:ascii="Times New Roman" w:hAnsi="Times New Roman" w:cs="Times New Roman"/>
          <w:b/>
          <w:sz w:val="24"/>
          <w:szCs w:val="24"/>
        </w:rPr>
        <w:t>.</w:t>
      </w:r>
      <w:r w:rsidR="00FF4AD9" w:rsidRPr="0033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1C0">
        <w:rPr>
          <w:rFonts w:ascii="Times New Roman" w:hAnsi="Times New Roman" w:cs="Times New Roman"/>
          <w:b/>
          <w:sz w:val="24"/>
          <w:szCs w:val="24"/>
        </w:rPr>
        <w:t>g</w:t>
      </w:r>
      <w:r w:rsidR="00FF4AD9" w:rsidRPr="003351C0">
        <w:rPr>
          <w:rFonts w:ascii="Times New Roman" w:hAnsi="Times New Roman" w:cs="Times New Roman"/>
          <w:b/>
          <w:sz w:val="24"/>
          <w:szCs w:val="24"/>
        </w:rPr>
        <w:t>odine</w:t>
      </w:r>
      <w:r w:rsidRPr="003351C0">
        <w:rPr>
          <w:rFonts w:ascii="Times New Roman" w:hAnsi="Times New Roman" w:cs="Times New Roman"/>
          <w:b/>
          <w:sz w:val="24"/>
          <w:szCs w:val="24"/>
        </w:rPr>
        <w:t>.</w:t>
      </w:r>
    </w:p>
    <w:p w14:paraId="256803B1" w14:textId="77777777" w:rsidR="003351C0" w:rsidRPr="00115315" w:rsidRDefault="00B74BAB" w:rsidP="00B03594">
      <w:pPr>
        <w:jc w:val="both"/>
        <w:rPr>
          <w:rFonts w:ascii="Times New Roman" w:hAnsi="Times New Roman" w:cs="Times New Roman"/>
        </w:rPr>
      </w:pPr>
      <w:r w:rsidRPr="003351C0">
        <w:rPr>
          <w:rFonts w:ascii="Times New Roman" w:hAnsi="Times New Roman" w:cs="Times New Roman"/>
          <w:sz w:val="24"/>
          <w:szCs w:val="24"/>
        </w:rPr>
        <w:t>Napomena: Nakon završetka savjetovanja objavit će se Izvješće o provedenom savjetovanju s javnošću, koje sadrži zaprimljene prijedloge i primjedbe te očitovanja s razlozima za neprihvaćanje pojedinih prijedloga i primjedbi.</w:t>
      </w:r>
    </w:p>
    <w:p w14:paraId="226267EE" w14:textId="77777777"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OPĆINA PRIVLAKA</w:t>
      </w:r>
    </w:p>
    <w:p w14:paraId="3439EC01" w14:textId="77777777"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2D1FB456" w14:textId="77777777"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Pročelnica</w:t>
      </w:r>
    </w:p>
    <w:p w14:paraId="34561625" w14:textId="77777777"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Ivana Skoblar Šango, mag.iur</w:t>
      </w:r>
    </w:p>
    <w:p w14:paraId="659C472E" w14:textId="77777777" w:rsidR="00B17E8D" w:rsidRDefault="00B17E8D" w:rsidP="003351C0">
      <w:pPr>
        <w:jc w:val="right"/>
      </w:pPr>
    </w:p>
    <w:sectPr w:rsidR="00B1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AB"/>
    <w:rsid w:val="00066395"/>
    <w:rsid w:val="00137D45"/>
    <w:rsid w:val="00284875"/>
    <w:rsid w:val="002C38A3"/>
    <w:rsid w:val="00325143"/>
    <w:rsid w:val="003351C0"/>
    <w:rsid w:val="004557D9"/>
    <w:rsid w:val="006D30E9"/>
    <w:rsid w:val="0091335C"/>
    <w:rsid w:val="009136A5"/>
    <w:rsid w:val="00B03594"/>
    <w:rsid w:val="00B17E8D"/>
    <w:rsid w:val="00B74BAB"/>
    <w:rsid w:val="00D118BD"/>
    <w:rsid w:val="00D1273B"/>
    <w:rsid w:val="00EA71DA"/>
    <w:rsid w:val="00EE1244"/>
    <w:rsid w:val="00FB145E"/>
    <w:rsid w:val="00FD2ED8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C05B"/>
  <w15:docId w15:val="{FAE5C96C-5958-4AF1-B2CB-B082F99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4BA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2023-09-27T07:40:00Z</cp:lastPrinted>
  <dcterms:created xsi:type="dcterms:W3CDTF">2023-09-27T11:43:00Z</dcterms:created>
  <dcterms:modified xsi:type="dcterms:W3CDTF">2023-09-27T11:43:00Z</dcterms:modified>
</cp:coreProperties>
</file>