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64" w:rsidRPr="00DA2564" w:rsidRDefault="00DA2564" w:rsidP="00DA2564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AU"/>
        </w:rPr>
      </w:pPr>
      <w:r w:rsidRPr="00DA2564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6900FB3C" wp14:editId="65B32B59">
            <wp:extent cx="561975" cy="685800"/>
            <wp:effectExtent l="0" t="0" r="9525" b="0"/>
            <wp:docPr id="1" name="Slika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564" w:rsidRPr="00DA2564" w:rsidRDefault="00DA2564" w:rsidP="00DA2564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AU"/>
        </w:rPr>
      </w:pPr>
      <w:r w:rsidRPr="00DA2564">
        <w:rPr>
          <w:rFonts w:ascii="Times New Roman" w:eastAsia="Calibri" w:hAnsi="Times New Roman" w:cs="Times New Roman"/>
          <w:b/>
          <w:bCs/>
          <w:sz w:val="24"/>
          <w:szCs w:val="24"/>
          <w:lang w:val="en-AU"/>
        </w:rPr>
        <w:t>REPUBLIKA HRVATSKA</w:t>
      </w:r>
    </w:p>
    <w:p w:rsidR="00DA2564" w:rsidRPr="00DA2564" w:rsidRDefault="00DA2564" w:rsidP="00DA2564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AU"/>
        </w:rPr>
      </w:pPr>
      <w:r w:rsidRPr="00DA2564">
        <w:rPr>
          <w:rFonts w:ascii="Times New Roman" w:eastAsia="Calibri" w:hAnsi="Times New Roman" w:cs="Times New Roman"/>
          <w:bCs/>
          <w:sz w:val="24"/>
          <w:szCs w:val="24"/>
          <w:lang w:val="en-AU"/>
        </w:rPr>
        <w:t xml:space="preserve">   ZADARSKA ŽUPANIJA</w:t>
      </w:r>
    </w:p>
    <w:p w:rsidR="00DA2564" w:rsidRPr="00DA2564" w:rsidRDefault="00DA2564" w:rsidP="00DA256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AU"/>
        </w:rPr>
      </w:pPr>
      <w:r w:rsidRPr="00DA2564">
        <w:rPr>
          <w:rFonts w:ascii="Times New Roman" w:eastAsia="Calibri" w:hAnsi="Times New Roman" w:cs="Times New Roman"/>
          <w:b/>
          <w:bCs/>
          <w:sz w:val="24"/>
          <w:szCs w:val="24"/>
          <w:lang w:val="en-AU"/>
        </w:rPr>
        <w:t xml:space="preserve">   </w:t>
      </w:r>
      <w:r w:rsidRPr="00DA2564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2592ED85" wp14:editId="10AEC848">
            <wp:extent cx="180975" cy="228600"/>
            <wp:effectExtent l="0" t="0" r="9525" b="0"/>
            <wp:docPr id="2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564">
        <w:rPr>
          <w:rFonts w:ascii="Times New Roman" w:eastAsia="Calibri" w:hAnsi="Times New Roman" w:cs="Times New Roman"/>
          <w:sz w:val="24"/>
          <w:szCs w:val="24"/>
          <w:lang w:val="en-AU"/>
        </w:rPr>
        <w:t>OPĆINA PRIVLAKA</w:t>
      </w:r>
      <w:r w:rsidR="00212ACC">
        <w:rPr>
          <w:rFonts w:ascii="Times New Roman" w:eastAsia="Calibri" w:hAnsi="Times New Roman" w:cs="Times New Roman"/>
          <w:sz w:val="24"/>
          <w:szCs w:val="24"/>
          <w:lang w:val="en-AU"/>
        </w:rPr>
        <w:br/>
      </w:r>
      <w:r w:rsidRPr="00DA2564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          Ivana </w:t>
      </w:r>
      <w:proofErr w:type="spellStart"/>
      <w:r w:rsidRPr="00DA2564">
        <w:rPr>
          <w:rFonts w:ascii="Times New Roman" w:eastAsia="Calibri" w:hAnsi="Times New Roman" w:cs="Times New Roman"/>
          <w:sz w:val="24"/>
          <w:szCs w:val="24"/>
          <w:lang w:val="en-AU"/>
        </w:rPr>
        <w:t>Pavla</w:t>
      </w:r>
      <w:proofErr w:type="spellEnd"/>
      <w:r w:rsidRPr="00DA2564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II, 46</w:t>
      </w:r>
      <w:r w:rsidR="00212ACC">
        <w:rPr>
          <w:rFonts w:ascii="Times New Roman" w:eastAsia="Calibri" w:hAnsi="Times New Roman" w:cs="Times New Roman"/>
          <w:sz w:val="24"/>
          <w:szCs w:val="24"/>
          <w:lang w:val="en-AU"/>
        </w:rPr>
        <w:br/>
      </w:r>
      <w:r w:rsidRPr="00DA2564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         23233 PRIVLAKA</w:t>
      </w:r>
    </w:p>
    <w:p w:rsidR="00212ACC" w:rsidRDefault="00DA2564" w:rsidP="00450E80">
      <w:pPr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 xml:space="preserve">KLASA: </w:t>
      </w:r>
      <w:r w:rsidR="00B55316">
        <w:rPr>
          <w:rFonts w:ascii="Times New Roman" w:hAnsi="Times New Roman" w:cs="Times New Roman"/>
          <w:sz w:val="24"/>
          <w:szCs w:val="24"/>
        </w:rPr>
        <w:t>944-01/23-02/5</w:t>
      </w:r>
      <w:bookmarkStart w:id="0" w:name="_GoBack"/>
      <w:bookmarkEnd w:id="0"/>
      <w:r w:rsidR="002E282A">
        <w:rPr>
          <w:rFonts w:ascii="Times New Roman" w:hAnsi="Times New Roman" w:cs="Times New Roman"/>
          <w:sz w:val="24"/>
          <w:szCs w:val="24"/>
        </w:rPr>
        <w:br/>
      </w:r>
      <w:r w:rsidRPr="00CF39A6">
        <w:rPr>
          <w:rFonts w:ascii="Times New Roman" w:hAnsi="Times New Roman" w:cs="Times New Roman"/>
          <w:sz w:val="24"/>
          <w:szCs w:val="24"/>
        </w:rPr>
        <w:t xml:space="preserve">URBROJ: </w:t>
      </w:r>
      <w:r w:rsidR="001A66CB">
        <w:rPr>
          <w:rFonts w:ascii="Times New Roman" w:hAnsi="Times New Roman" w:cs="Times New Roman"/>
          <w:sz w:val="24"/>
          <w:szCs w:val="24"/>
        </w:rPr>
        <w:t>2198-</w:t>
      </w:r>
      <w:r w:rsidR="008C52D5">
        <w:rPr>
          <w:rFonts w:ascii="Times New Roman" w:hAnsi="Times New Roman" w:cs="Times New Roman"/>
          <w:sz w:val="24"/>
          <w:szCs w:val="24"/>
        </w:rPr>
        <w:t>28-02-</w:t>
      </w:r>
      <w:r w:rsidR="001A66CB">
        <w:rPr>
          <w:rFonts w:ascii="Times New Roman" w:hAnsi="Times New Roman" w:cs="Times New Roman"/>
          <w:sz w:val="24"/>
          <w:szCs w:val="24"/>
        </w:rPr>
        <w:t>23</w:t>
      </w:r>
      <w:r w:rsidR="008C52D5">
        <w:rPr>
          <w:rFonts w:ascii="Times New Roman" w:hAnsi="Times New Roman" w:cs="Times New Roman"/>
          <w:sz w:val="24"/>
          <w:szCs w:val="24"/>
        </w:rPr>
        <w:t>-1</w:t>
      </w:r>
      <w:r w:rsidR="00170389">
        <w:rPr>
          <w:rFonts w:ascii="Times New Roman" w:hAnsi="Times New Roman" w:cs="Times New Roman"/>
          <w:sz w:val="24"/>
          <w:szCs w:val="24"/>
        </w:rPr>
        <w:br/>
        <w:t>Privlaka,</w:t>
      </w:r>
      <w:r w:rsidR="008C52D5">
        <w:rPr>
          <w:rFonts w:ascii="Times New Roman" w:hAnsi="Times New Roman" w:cs="Times New Roman"/>
          <w:sz w:val="24"/>
          <w:szCs w:val="24"/>
        </w:rPr>
        <w:t xml:space="preserve"> </w:t>
      </w:r>
      <w:r w:rsidR="00182D5D">
        <w:rPr>
          <w:rFonts w:ascii="Times New Roman" w:hAnsi="Times New Roman" w:cs="Times New Roman"/>
          <w:sz w:val="24"/>
          <w:szCs w:val="24"/>
        </w:rPr>
        <w:t>26</w:t>
      </w:r>
      <w:r w:rsidR="008C52D5">
        <w:rPr>
          <w:rFonts w:ascii="Times New Roman" w:hAnsi="Times New Roman" w:cs="Times New Roman"/>
          <w:sz w:val="24"/>
          <w:szCs w:val="24"/>
        </w:rPr>
        <w:t xml:space="preserve">. </w:t>
      </w:r>
      <w:r w:rsidR="001A66CB">
        <w:rPr>
          <w:rFonts w:ascii="Times New Roman" w:hAnsi="Times New Roman" w:cs="Times New Roman"/>
          <w:sz w:val="24"/>
          <w:szCs w:val="24"/>
        </w:rPr>
        <w:t>lipnja</w:t>
      </w:r>
      <w:r w:rsidR="008C52D5">
        <w:rPr>
          <w:rFonts w:ascii="Times New Roman" w:hAnsi="Times New Roman" w:cs="Times New Roman"/>
          <w:sz w:val="24"/>
          <w:szCs w:val="24"/>
        </w:rPr>
        <w:t xml:space="preserve"> </w:t>
      </w:r>
      <w:r w:rsidR="001A66CB">
        <w:rPr>
          <w:rFonts w:ascii="Times New Roman" w:hAnsi="Times New Roman" w:cs="Times New Roman"/>
          <w:sz w:val="24"/>
          <w:szCs w:val="24"/>
        </w:rPr>
        <w:t>2023</w:t>
      </w:r>
      <w:r w:rsidR="008C52D5">
        <w:rPr>
          <w:rFonts w:ascii="Times New Roman" w:hAnsi="Times New Roman" w:cs="Times New Roman"/>
          <w:sz w:val="24"/>
          <w:szCs w:val="24"/>
        </w:rPr>
        <w:t>. godine</w:t>
      </w:r>
    </w:p>
    <w:p w:rsidR="00641F17" w:rsidRDefault="00450E80" w:rsidP="00641F17">
      <w:pPr>
        <w:jc w:val="both"/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>Temeljem čl</w:t>
      </w:r>
      <w:r w:rsidR="00DA7627" w:rsidRPr="00CF39A6">
        <w:rPr>
          <w:rFonts w:ascii="Times New Roman" w:hAnsi="Times New Roman" w:cs="Times New Roman"/>
          <w:sz w:val="24"/>
          <w:szCs w:val="24"/>
        </w:rPr>
        <w:t xml:space="preserve">anka </w:t>
      </w:r>
      <w:r w:rsidR="00722B2E">
        <w:rPr>
          <w:rFonts w:ascii="Times New Roman" w:hAnsi="Times New Roman" w:cs="Times New Roman"/>
          <w:sz w:val="24"/>
          <w:szCs w:val="24"/>
        </w:rPr>
        <w:t>6</w:t>
      </w:r>
      <w:r w:rsidRPr="00CF39A6">
        <w:rPr>
          <w:rFonts w:ascii="Times New Roman" w:hAnsi="Times New Roman" w:cs="Times New Roman"/>
          <w:sz w:val="24"/>
          <w:szCs w:val="24"/>
        </w:rPr>
        <w:t>. Odluke o uvjetima, načinu i postupku gospodarenja nekretnina</w:t>
      </w:r>
      <w:r w:rsidR="00817C39">
        <w:rPr>
          <w:rFonts w:ascii="Times New Roman" w:hAnsi="Times New Roman" w:cs="Times New Roman"/>
          <w:sz w:val="24"/>
          <w:szCs w:val="24"/>
        </w:rPr>
        <w:t>ma</w:t>
      </w:r>
      <w:r w:rsidRPr="00CF39A6">
        <w:rPr>
          <w:rFonts w:ascii="Times New Roman" w:hAnsi="Times New Roman" w:cs="Times New Roman"/>
          <w:sz w:val="24"/>
          <w:szCs w:val="24"/>
        </w:rPr>
        <w:t xml:space="preserve"> u vlasništvu Općine Privlaka („Služb</w:t>
      </w:r>
      <w:r w:rsidR="00641F17">
        <w:rPr>
          <w:rFonts w:ascii="Times New Roman" w:hAnsi="Times New Roman" w:cs="Times New Roman"/>
          <w:sz w:val="24"/>
          <w:szCs w:val="24"/>
        </w:rPr>
        <w:t xml:space="preserve">eni glasnik Zadarske županije“ </w:t>
      </w:r>
      <w:r w:rsidRPr="00CF39A6">
        <w:rPr>
          <w:rFonts w:ascii="Times New Roman" w:hAnsi="Times New Roman" w:cs="Times New Roman"/>
          <w:sz w:val="24"/>
          <w:szCs w:val="24"/>
        </w:rPr>
        <w:t xml:space="preserve">broj 19/13) </w:t>
      </w:r>
      <w:r w:rsidR="00DA7627" w:rsidRPr="00CF39A6">
        <w:rPr>
          <w:rFonts w:ascii="Times New Roman" w:hAnsi="Times New Roman" w:cs="Times New Roman"/>
          <w:sz w:val="24"/>
          <w:szCs w:val="24"/>
        </w:rPr>
        <w:t>i</w:t>
      </w:r>
      <w:r w:rsidRPr="00CF39A6">
        <w:rPr>
          <w:rFonts w:ascii="Times New Roman" w:hAnsi="Times New Roman" w:cs="Times New Roman"/>
          <w:sz w:val="24"/>
          <w:szCs w:val="24"/>
        </w:rPr>
        <w:t xml:space="preserve"> č</w:t>
      </w:r>
      <w:r w:rsidR="00DA7627" w:rsidRPr="00CF39A6">
        <w:rPr>
          <w:rFonts w:ascii="Times New Roman" w:hAnsi="Times New Roman" w:cs="Times New Roman"/>
          <w:sz w:val="24"/>
          <w:szCs w:val="24"/>
        </w:rPr>
        <w:t>lanka</w:t>
      </w:r>
      <w:r w:rsidRPr="00CF39A6">
        <w:rPr>
          <w:rFonts w:ascii="Times New Roman" w:hAnsi="Times New Roman" w:cs="Times New Roman"/>
          <w:sz w:val="24"/>
          <w:szCs w:val="24"/>
        </w:rPr>
        <w:t xml:space="preserve"> </w:t>
      </w:r>
      <w:r w:rsidR="00641F17">
        <w:rPr>
          <w:rFonts w:ascii="Times New Roman" w:hAnsi="Times New Roman" w:cs="Times New Roman"/>
          <w:sz w:val="24"/>
          <w:szCs w:val="24"/>
        </w:rPr>
        <w:t>46</w:t>
      </w:r>
      <w:r w:rsidRPr="00CF39A6">
        <w:rPr>
          <w:rFonts w:ascii="Times New Roman" w:hAnsi="Times New Roman" w:cs="Times New Roman"/>
          <w:sz w:val="24"/>
          <w:szCs w:val="24"/>
        </w:rPr>
        <w:t>. Statuta Općine Privlaka,</w:t>
      </w:r>
      <w:r w:rsidR="00641F17">
        <w:rPr>
          <w:rFonts w:ascii="Times New Roman" w:hAnsi="Times New Roman" w:cs="Times New Roman"/>
          <w:sz w:val="24"/>
          <w:szCs w:val="24"/>
        </w:rPr>
        <w:t xml:space="preserve"> </w:t>
      </w:r>
      <w:r w:rsidRPr="00CF39A6">
        <w:rPr>
          <w:rFonts w:ascii="Times New Roman" w:hAnsi="Times New Roman" w:cs="Times New Roman"/>
          <w:sz w:val="24"/>
          <w:szCs w:val="24"/>
        </w:rPr>
        <w:t>(„Službeni glasnik Zadarske županije“  broj 05/18</w:t>
      </w:r>
      <w:r w:rsidR="00F16D21">
        <w:rPr>
          <w:rFonts w:ascii="Times New Roman" w:hAnsi="Times New Roman" w:cs="Times New Roman"/>
          <w:sz w:val="24"/>
          <w:szCs w:val="24"/>
        </w:rPr>
        <w:t>, 07/21</w:t>
      </w:r>
      <w:r w:rsidR="001A66CB">
        <w:rPr>
          <w:rFonts w:ascii="Times New Roman" w:hAnsi="Times New Roman" w:cs="Times New Roman"/>
          <w:sz w:val="24"/>
          <w:szCs w:val="24"/>
        </w:rPr>
        <w:t>, 11/22</w:t>
      </w:r>
      <w:r w:rsidRPr="00CF39A6">
        <w:rPr>
          <w:rFonts w:ascii="Times New Roman" w:hAnsi="Times New Roman" w:cs="Times New Roman"/>
          <w:sz w:val="24"/>
          <w:szCs w:val="24"/>
        </w:rPr>
        <w:t>),</w:t>
      </w:r>
      <w:r w:rsidR="00DA7627" w:rsidRPr="00CF39A6">
        <w:rPr>
          <w:rFonts w:ascii="Times New Roman" w:hAnsi="Times New Roman" w:cs="Times New Roman"/>
          <w:sz w:val="24"/>
          <w:szCs w:val="24"/>
        </w:rPr>
        <w:t xml:space="preserve"> </w:t>
      </w:r>
      <w:r w:rsidR="00410C14">
        <w:rPr>
          <w:rFonts w:ascii="Times New Roman" w:hAnsi="Times New Roman" w:cs="Times New Roman"/>
          <w:sz w:val="24"/>
          <w:szCs w:val="24"/>
        </w:rPr>
        <w:t>Načelnik Općine Privlaka</w:t>
      </w:r>
      <w:r w:rsidRPr="00CF39A6">
        <w:rPr>
          <w:rFonts w:ascii="Times New Roman" w:hAnsi="Times New Roman" w:cs="Times New Roman"/>
          <w:sz w:val="24"/>
          <w:szCs w:val="24"/>
        </w:rPr>
        <w:t xml:space="preserve"> dana</w:t>
      </w:r>
      <w:r w:rsidR="009D5B40">
        <w:rPr>
          <w:rFonts w:ascii="Times New Roman" w:hAnsi="Times New Roman" w:cs="Times New Roman"/>
          <w:sz w:val="24"/>
          <w:szCs w:val="24"/>
        </w:rPr>
        <w:t xml:space="preserve"> </w:t>
      </w:r>
      <w:r w:rsidR="001A66CB">
        <w:rPr>
          <w:rFonts w:ascii="Times New Roman" w:hAnsi="Times New Roman" w:cs="Times New Roman"/>
          <w:sz w:val="24"/>
          <w:szCs w:val="24"/>
        </w:rPr>
        <w:t>23</w:t>
      </w:r>
      <w:r w:rsidR="00410C14">
        <w:rPr>
          <w:rFonts w:ascii="Times New Roman" w:hAnsi="Times New Roman" w:cs="Times New Roman"/>
          <w:sz w:val="24"/>
          <w:szCs w:val="24"/>
        </w:rPr>
        <w:t xml:space="preserve">. </w:t>
      </w:r>
      <w:r w:rsidR="001A66CB">
        <w:rPr>
          <w:rFonts w:ascii="Times New Roman" w:hAnsi="Times New Roman" w:cs="Times New Roman"/>
          <w:sz w:val="24"/>
          <w:szCs w:val="24"/>
        </w:rPr>
        <w:t>lipnja</w:t>
      </w:r>
      <w:r w:rsidR="00722B2E">
        <w:rPr>
          <w:rFonts w:ascii="Times New Roman" w:hAnsi="Times New Roman" w:cs="Times New Roman"/>
          <w:sz w:val="24"/>
          <w:szCs w:val="24"/>
        </w:rPr>
        <w:t xml:space="preserve"> </w:t>
      </w:r>
      <w:r w:rsidR="001A66CB">
        <w:rPr>
          <w:rFonts w:ascii="Times New Roman" w:hAnsi="Times New Roman" w:cs="Times New Roman"/>
          <w:sz w:val="24"/>
          <w:szCs w:val="24"/>
        </w:rPr>
        <w:t>2023</w:t>
      </w:r>
      <w:r w:rsidRPr="00CF39A6">
        <w:rPr>
          <w:rFonts w:ascii="Times New Roman" w:hAnsi="Times New Roman" w:cs="Times New Roman"/>
          <w:sz w:val="24"/>
          <w:szCs w:val="24"/>
        </w:rPr>
        <w:t>. donosi</w:t>
      </w:r>
    </w:p>
    <w:p w:rsidR="00212ACC" w:rsidRPr="00CF39A6" w:rsidRDefault="00212ACC" w:rsidP="00641F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E80" w:rsidRPr="00CF39A6" w:rsidRDefault="00450E80" w:rsidP="00450E80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:rsidR="00212ACC" w:rsidRDefault="00450E80" w:rsidP="00DA25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9A6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9D5B40">
        <w:rPr>
          <w:rFonts w:ascii="Times New Roman" w:hAnsi="Times New Roman" w:cs="Times New Roman"/>
          <w:b/>
          <w:bCs/>
          <w:sz w:val="24"/>
          <w:szCs w:val="24"/>
        </w:rPr>
        <w:t>prodaji</w:t>
      </w:r>
      <w:r w:rsidRPr="00CF39A6">
        <w:rPr>
          <w:rFonts w:ascii="Times New Roman" w:hAnsi="Times New Roman" w:cs="Times New Roman"/>
          <w:b/>
          <w:bCs/>
          <w:sz w:val="24"/>
          <w:szCs w:val="24"/>
        </w:rPr>
        <w:t xml:space="preserve"> nekretnin</w:t>
      </w:r>
      <w:r w:rsidR="000F101D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2E282A" w:rsidRPr="00CF39A6" w:rsidRDefault="002E282A" w:rsidP="00DA25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564" w:rsidRDefault="009D5B40" w:rsidP="009D5B4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Odobrava se prodaja</w:t>
      </w:r>
      <w:r w:rsidR="00016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212ACC">
        <w:rPr>
          <w:rFonts w:ascii="Times New Roman" w:hAnsi="Times New Roman" w:cs="Times New Roman"/>
          <w:sz w:val="24"/>
          <w:szCs w:val="24"/>
        </w:rPr>
        <w:t>ekretnine oznake čest.zem.</w:t>
      </w:r>
      <w:r w:rsidR="00F16D21">
        <w:rPr>
          <w:rFonts w:ascii="Times New Roman" w:hAnsi="Times New Roman" w:cs="Times New Roman"/>
          <w:sz w:val="24"/>
          <w:szCs w:val="24"/>
        </w:rPr>
        <w:t xml:space="preserve"> </w:t>
      </w:r>
      <w:r w:rsidR="001A66CB">
        <w:rPr>
          <w:rFonts w:ascii="Times New Roman" w:hAnsi="Times New Roman" w:cs="Times New Roman"/>
          <w:sz w:val="24"/>
          <w:szCs w:val="24"/>
        </w:rPr>
        <w:t>3687/3</w:t>
      </w:r>
      <w:r w:rsidR="002E282A">
        <w:rPr>
          <w:rFonts w:ascii="Times New Roman" w:hAnsi="Times New Roman" w:cs="Times New Roman"/>
          <w:sz w:val="24"/>
          <w:szCs w:val="24"/>
        </w:rPr>
        <w:t>,</w:t>
      </w:r>
      <w:r w:rsidR="00F16D21">
        <w:rPr>
          <w:rFonts w:ascii="Times New Roman" w:hAnsi="Times New Roman" w:cs="Times New Roman"/>
          <w:sz w:val="24"/>
          <w:szCs w:val="24"/>
        </w:rPr>
        <w:t xml:space="preserve"> </w:t>
      </w:r>
      <w:r w:rsidR="001A66CB">
        <w:rPr>
          <w:rFonts w:ascii="Times New Roman" w:hAnsi="Times New Roman" w:cs="Times New Roman"/>
          <w:sz w:val="24"/>
          <w:szCs w:val="24"/>
        </w:rPr>
        <w:t>VELIKA GLAVICA</w:t>
      </w:r>
      <w:r w:rsidR="00F16D21">
        <w:rPr>
          <w:rFonts w:ascii="Times New Roman" w:hAnsi="Times New Roman" w:cs="Times New Roman"/>
          <w:sz w:val="24"/>
          <w:szCs w:val="24"/>
        </w:rPr>
        <w:t xml:space="preserve">, u naravi </w:t>
      </w:r>
      <w:r w:rsidR="001A66CB">
        <w:rPr>
          <w:rFonts w:ascii="Times New Roman" w:hAnsi="Times New Roman" w:cs="Times New Roman"/>
          <w:sz w:val="24"/>
          <w:szCs w:val="24"/>
        </w:rPr>
        <w:t>pašnjak</w:t>
      </w:r>
      <w:r w:rsidR="00F16D21">
        <w:rPr>
          <w:rFonts w:ascii="Times New Roman" w:hAnsi="Times New Roman" w:cs="Times New Roman"/>
          <w:sz w:val="24"/>
          <w:szCs w:val="24"/>
        </w:rPr>
        <w:t xml:space="preserve"> površine</w:t>
      </w:r>
      <w:r w:rsidR="00A936AB">
        <w:rPr>
          <w:rFonts w:ascii="Times New Roman" w:hAnsi="Times New Roman" w:cs="Times New Roman"/>
          <w:sz w:val="24"/>
          <w:szCs w:val="24"/>
        </w:rPr>
        <w:t xml:space="preserve"> </w:t>
      </w:r>
      <w:r w:rsidR="001A66CB">
        <w:rPr>
          <w:rFonts w:ascii="Times New Roman" w:hAnsi="Times New Roman" w:cs="Times New Roman"/>
          <w:sz w:val="24"/>
          <w:szCs w:val="24"/>
        </w:rPr>
        <w:t>178</w:t>
      </w:r>
      <w:r w:rsidR="00A936AB">
        <w:rPr>
          <w:rFonts w:ascii="Times New Roman" w:hAnsi="Times New Roman" w:cs="Times New Roman"/>
          <w:sz w:val="24"/>
          <w:szCs w:val="24"/>
        </w:rPr>
        <w:t xml:space="preserve"> m2, </w:t>
      </w:r>
      <w:r w:rsidR="002E282A">
        <w:rPr>
          <w:rFonts w:ascii="Times New Roman" w:hAnsi="Times New Roman" w:cs="Times New Roman"/>
          <w:sz w:val="24"/>
          <w:szCs w:val="24"/>
        </w:rPr>
        <w:t xml:space="preserve">upisane u ZK uložak broj </w:t>
      </w:r>
      <w:r w:rsidR="001A66CB">
        <w:rPr>
          <w:rFonts w:ascii="Times New Roman" w:hAnsi="Times New Roman" w:cs="Times New Roman"/>
          <w:sz w:val="24"/>
          <w:szCs w:val="24"/>
        </w:rPr>
        <w:t>7702</w:t>
      </w:r>
      <w:r w:rsidR="002E282A">
        <w:rPr>
          <w:rFonts w:ascii="Times New Roman" w:hAnsi="Times New Roman" w:cs="Times New Roman"/>
          <w:sz w:val="24"/>
          <w:szCs w:val="24"/>
        </w:rPr>
        <w:t xml:space="preserve"> k.o. Privlaka. </w:t>
      </w:r>
    </w:p>
    <w:p w:rsidR="00E24888" w:rsidRDefault="00E24888" w:rsidP="00E2488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16040" w:rsidRDefault="00212ACC" w:rsidP="009D5B4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BD6E71">
        <w:rPr>
          <w:rFonts w:ascii="Times New Roman" w:hAnsi="Times New Roman" w:cs="Times New Roman"/>
          <w:sz w:val="24"/>
          <w:szCs w:val="24"/>
        </w:rPr>
        <w:t>danom donošenja, a objavit će se na službenoj internetskoj stranici Općine Privlaka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ACC" w:rsidRDefault="00212ACC" w:rsidP="00212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ACC" w:rsidRPr="00212ACC" w:rsidRDefault="00212ACC" w:rsidP="00212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465" w:rsidRPr="00CF39A6" w:rsidRDefault="00DA2564" w:rsidP="00454C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PRIVLAKA</w:t>
      </w:r>
      <w:r w:rsidR="008C52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Načelnik</w:t>
      </w:r>
      <w:r w:rsidR="008C52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Gašpar Begonja, dipl.ing.</w:t>
      </w:r>
    </w:p>
    <w:sectPr w:rsidR="00EF3465" w:rsidRPr="00CF3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43C5"/>
    <w:multiLevelType w:val="hybridMultilevel"/>
    <w:tmpl w:val="18E6B2C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E3ECE"/>
    <w:multiLevelType w:val="hybridMultilevel"/>
    <w:tmpl w:val="6F94F45E"/>
    <w:lvl w:ilvl="0" w:tplc="153C0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96991"/>
    <w:multiLevelType w:val="hybridMultilevel"/>
    <w:tmpl w:val="4C0A7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836B1"/>
    <w:multiLevelType w:val="hybridMultilevel"/>
    <w:tmpl w:val="D13A524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2A3E46"/>
    <w:multiLevelType w:val="hybridMultilevel"/>
    <w:tmpl w:val="FCBAE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80"/>
    <w:rsid w:val="00016040"/>
    <w:rsid w:val="000F101D"/>
    <w:rsid w:val="00170389"/>
    <w:rsid w:val="00182D5D"/>
    <w:rsid w:val="001A66CB"/>
    <w:rsid w:val="00212ACC"/>
    <w:rsid w:val="002E282A"/>
    <w:rsid w:val="00410C14"/>
    <w:rsid w:val="00417134"/>
    <w:rsid w:val="00450E80"/>
    <w:rsid w:val="00454CE3"/>
    <w:rsid w:val="005C2B2B"/>
    <w:rsid w:val="00604636"/>
    <w:rsid w:val="00641F17"/>
    <w:rsid w:val="006A4947"/>
    <w:rsid w:val="006F7B33"/>
    <w:rsid w:val="00722B2E"/>
    <w:rsid w:val="00785560"/>
    <w:rsid w:val="007E032A"/>
    <w:rsid w:val="00817C39"/>
    <w:rsid w:val="008C52D5"/>
    <w:rsid w:val="00940222"/>
    <w:rsid w:val="009A6D9E"/>
    <w:rsid w:val="009D5B40"/>
    <w:rsid w:val="00A140D7"/>
    <w:rsid w:val="00A322F3"/>
    <w:rsid w:val="00A80A09"/>
    <w:rsid w:val="00A936AB"/>
    <w:rsid w:val="00B55316"/>
    <w:rsid w:val="00BD6E71"/>
    <w:rsid w:val="00C656F7"/>
    <w:rsid w:val="00CF39A6"/>
    <w:rsid w:val="00DA2564"/>
    <w:rsid w:val="00DA7627"/>
    <w:rsid w:val="00DE2A67"/>
    <w:rsid w:val="00E07798"/>
    <w:rsid w:val="00E24888"/>
    <w:rsid w:val="00EF3465"/>
    <w:rsid w:val="00F16D21"/>
    <w:rsid w:val="00F325F2"/>
    <w:rsid w:val="00F42FAC"/>
    <w:rsid w:val="00FB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01CAD-73B2-42D3-9997-5165E8DE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2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Redari</cp:lastModifiedBy>
  <cp:revision>5</cp:revision>
  <cp:lastPrinted>2021-03-11T12:25:00Z</cp:lastPrinted>
  <dcterms:created xsi:type="dcterms:W3CDTF">2023-06-26T09:56:00Z</dcterms:created>
  <dcterms:modified xsi:type="dcterms:W3CDTF">2023-06-26T10:14:00Z</dcterms:modified>
</cp:coreProperties>
</file>