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2B94" w14:textId="77777777" w:rsidR="00040420" w:rsidRPr="001D2425" w:rsidRDefault="00040420" w:rsidP="00040420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hr-HR"/>
        </w:rPr>
      </w:pPr>
    </w:p>
    <w:p w14:paraId="40208676" w14:textId="77777777" w:rsidR="00040420" w:rsidRPr="001D2425" w:rsidRDefault="00040420" w:rsidP="00040420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D2425">
        <w:rPr>
          <w:rFonts w:ascii="Times" w:eastAsia="Times New Roman" w:hAnsi="Times" w:cs="Times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49538EEB" wp14:editId="259E9A06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gr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3176" w14:textId="77777777" w:rsidR="00040420" w:rsidRPr="001D2425" w:rsidRDefault="00040420" w:rsidP="00040420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D2425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14:paraId="531D587A" w14:textId="77777777" w:rsidR="00040420" w:rsidRPr="001D2425" w:rsidRDefault="00040420" w:rsidP="00040420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D2425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14:paraId="27D82DA4" w14:textId="77777777" w:rsidR="00040420" w:rsidRPr="001D2425" w:rsidRDefault="00040420" w:rsidP="00040420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D2425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1D2425">
        <w:rPr>
          <w:rFonts w:ascii="Times" w:eastAsia="Times New Roman" w:hAnsi="Times" w:cs="Times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5087AB0D" wp14:editId="7FB9E783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425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14:paraId="2B5BC6F1" w14:textId="77777777" w:rsidR="00040420" w:rsidRPr="001D2425" w:rsidRDefault="00040420" w:rsidP="00040420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D2425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Pavla II 46</w:t>
      </w:r>
    </w:p>
    <w:p w14:paraId="7AEBE7A2" w14:textId="77777777" w:rsidR="00040420" w:rsidRPr="001D2425" w:rsidRDefault="00040420" w:rsidP="00040420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D2425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14:paraId="47223B1F" w14:textId="77777777" w:rsidR="00040420" w:rsidRPr="001D2425" w:rsidRDefault="00040420" w:rsidP="00040420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D2425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KLASA: </w:t>
      </w: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945-02/22-01/01</w:t>
      </w:r>
    </w:p>
    <w:p w14:paraId="0742E51D" w14:textId="77777777" w:rsidR="00040420" w:rsidRPr="001D2425" w:rsidRDefault="00040420" w:rsidP="00040420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D2425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</w:t>
      </w:r>
      <w:r w:rsidR="00E3013E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01-22-2</w:t>
      </w:r>
    </w:p>
    <w:p w14:paraId="2C5C3CA3" w14:textId="77777777" w:rsidR="00040420" w:rsidRPr="001D2425" w:rsidRDefault="00040420" w:rsidP="00040420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D2425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E3013E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11</w:t>
      </w:r>
      <w:r w:rsidRPr="001D2425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prosinca 2022. godine</w:t>
      </w:r>
    </w:p>
    <w:p w14:paraId="698F0E68" w14:textId="77777777" w:rsidR="00040420" w:rsidRPr="001D2425" w:rsidRDefault="00040420" w:rsidP="00040420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</w:p>
    <w:p w14:paraId="302899C7" w14:textId="77777777" w:rsidR="00FF7FCF" w:rsidRDefault="00FA70F0" w:rsidP="00317DE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Na temelju članka </w:t>
      </w:r>
      <w:r w:rsidR="0008771D">
        <w:rPr>
          <w:color w:val="000000"/>
        </w:rPr>
        <w:t xml:space="preserve">59. i </w:t>
      </w:r>
      <w:r>
        <w:rPr>
          <w:color w:val="000000"/>
        </w:rPr>
        <w:t xml:space="preserve">62. Zakona o komunalnom gospodarstvu („Narodne novine“ broj 68/18, 110/18, 32/20), članka 131. Zakona o cestama („Narodne novine“ broj </w:t>
      </w:r>
      <w:r w:rsidRPr="00FA70F0">
        <w:rPr>
          <w:color w:val="000000"/>
        </w:rPr>
        <w:t>84/11, 22/13, 54/13, 148/13, 92/14, 110/19</w:t>
      </w:r>
      <w:r>
        <w:rPr>
          <w:color w:val="000000"/>
        </w:rPr>
        <w:t>) i članka 30. Statuta Općine Privlaka („Službeni glasnik Zadarske županije“ broj 05/18</w:t>
      </w:r>
      <w:r w:rsidR="003C3C6D">
        <w:rPr>
          <w:color w:val="000000"/>
        </w:rPr>
        <w:t>,07/21</w:t>
      </w:r>
      <w:r w:rsidR="00E523C8">
        <w:rPr>
          <w:color w:val="000000"/>
        </w:rPr>
        <w:t>,11/22</w:t>
      </w:r>
      <w:r>
        <w:rPr>
          <w:color w:val="000000"/>
        </w:rPr>
        <w:t xml:space="preserve">) Općinsko vijeće Općine Privlaka na svojoj </w:t>
      </w:r>
      <w:r w:rsidR="006474B5">
        <w:rPr>
          <w:color w:val="000000"/>
        </w:rPr>
        <w:t>11</w:t>
      </w:r>
      <w:r>
        <w:rPr>
          <w:color w:val="000000"/>
        </w:rPr>
        <w:t xml:space="preserve">. sjednici održanoj dana </w:t>
      </w:r>
      <w:r w:rsidR="00855810">
        <w:rPr>
          <w:color w:val="000000"/>
        </w:rPr>
        <w:t>11</w:t>
      </w:r>
      <w:r w:rsidR="00E523C8">
        <w:rPr>
          <w:color w:val="000000"/>
        </w:rPr>
        <w:t xml:space="preserve">. </w:t>
      </w:r>
      <w:r w:rsidR="006474B5">
        <w:rPr>
          <w:color w:val="000000"/>
        </w:rPr>
        <w:t>prosinca</w:t>
      </w:r>
      <w:r>
        <w:rPr>
          <w:color w:val="000000"/>
        </w:rPr>
        <w:t xml:space="preserve"> 20</w:t>
      </w:r>
      <w:r w:rsidR="003C3C6D">
        <w:rPr>
          <w:color w:val="000000"/>
        </w:rPr>
        <w:t>2</w:t>
      </w:r>
      <w:r w:rsidR="00A46FD1">
        <w:rPr>
          <w:color w:val="000000"/>
        </w:rPr>
        <w:t>2</w:t>
      </w:r>
      <w:r>
        <w:rPr>
          <w:color w:val="000000"/>
        </w:rPr>
        <w:t>.g</w:t>
      </w:r>
      <w:r w:rsidR="003C3C6D">
        <w:rPr>
          <w:color w:val="000000"/>
        </w:rPr>
        <w:t xml:space="preserve">odine </w:t>
      </w:r>
      <w:r>
        <w:rPr>
          <w:color w:val="000000"/>
        </w:rPr>
        <w:t>donosi</w:t>
      </w:r>
    </w:p>
    <w:p w14:paraId="20A033A6" w14:textId="77777777" w:rsidR="00317DE2" w:rsidRDefault="00317DE2" w:rsidP="00317DE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3CEA1E4D" w14:textId="77777777" w:rsidR="00FF7FCF" w:rsidRPr="002F0CA6" w:rsidRDefault="001D1AD6" w:rsidP="002F0CA6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rStyle w:val="Naglaeno"/>
          <w:color w:val="000000"/>
        </w:rPr>
        <w:t xml:space="preserve">Odluku o </w:t>
      </w:r>
      <w:r w:rsidRPr="001D1AD6">
        <w:rPr>
          <w:b/>
          <w:bCs/>
          <w:color w:val="000000"/>
        </w:rPr>
        <w:t xml:space="preserve">proglašenju </w:t>
      </w:r>
      <w:r w:rsidR="0008771D">
        <w:rPr>
          <w:b/>
          <w:bCs/>
          <w:color w:val="000000"/>
        </w:rPr>
        <w:t xml:space="preserve">komunalne </w:t>
      </w:r>
      <w:r w:rsidR="00855810">
        <w:rPr>
          <w:b/>
          <w:bCs/>
          <w:color w:val="000000"/>
        </w:rPr>
        <w:t>infrastrukture</w:t>
      </w:r>
      <w:r w:rsidR="000C32A8">
        <w:rPr>
          <w:b/>
          <w:bCs/>
          <w:color w:val="000000"/>
        </w:rPr>
        <w:t xml:space="preserve"> – nerazvrstanih cesta</w:t>
      </w:r>
      <w:r w:rsidR="00855810">
        <w:rPr>
          <w:b/>
          <w:bCs/>
          <w:color w:val="000000"/>
        </w:rPr>
        <w:t xml:space="preserve"> </w:t>
      </w:r>
      <w:r w:rsidR="0008771D">
        <w:rPr>
          <w:b/>
          <w:bCs/>
          <w:color w:val="000000"/>
        </w:rPr>
        <w:t>javnim</w:t>
      </w:r>
      <w:r w:rsidRPr="001D1AD6">
        <w:rPr>
          <w:b/>
          <w:bCs/>
          <w:color w:val="000000"/>
        </w:rPr>
        <w:t xml:space="preserve"> dobr</w:t>
      </w:r>
      <w:r w:rsidR="0008771D">
        <w:rPr>
          <w:b/>
          <w:bCs/>
          <w:color w:val="000000"/>
        </w:rPr>
        <w:t xml:space="preserve">om </w:t>
      </w:r>
      <w:r w:rsidRPr="001D1AD6">
        <w:rPr>
          <w:b/>
          <w:bCs/>
          <w:color w:val="000000"/>
        </w:rPr>
        <w:t>u općoj uporabi</w:t>
      </w:r>
    </w:p>
    <w:p w14:paraId="7C99563F" w14:textId="77777777" w:rsid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Članak 1.</w:t>
      </w:r>
    </w:p>
    <w:p w14:paraId="218EACC5" w14:textId="77777777" w:rsid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Ovom Odlukom proglašava se javnim dobrom u općoj uporabi komunalna infrastruktura na području Općine Privlaka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902"/>
        <w:gridCol w:w="1803"/>
        <w:gridCol w:w="1803"/>
        <w:gridCol w:w="1804"/>
      </w:tblGrid>
      <w:tr w:rsidR="0008771D" w14:paraId="4B12ECDA" w14:textId="77777777" w:rsidTr="00561CD0">
        <w:tc>
          <w:tcPr>
            <w:tcW w:w="704" w:type="dxa"/>
          </w:tcPr>
          <w:p w14:paraId="7986BB09" w14:textId="77777777" w:rsidR="0008771D" w:rsidRDefault="00855810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R.br.</w:t>
            </w:r>
          </w:p>
        </w:tc>
        <w:tc>
          <w:tcPr>
            <w:tcW w:w="2902" w:type="dxa"/>
          </w:tcPr>
          <w:p w14:paraId="40C22E52" w14:textId="77777777"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Naziv komunalne infrastrukture</w:t>
            </w:r>
          </w:p>
        </w:tc>
        <w:tc>
          <w:tcPr>
            <w:tcW w:w="1803" w:type="dxa"/>
          </w:tcPr>
          <w:p w14:paraId="7477E8E9" w14:textId="77777777"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Vrsta komunalne infrastrukture</w:t>
            </w:r>
          </w:p>
        </w:tc>
        <w:tc>
          <w:tcPr>
            <w:tcW w:w="1803" w:type="dxa"/>
          </w:tcPr>
          <w:p w14:paraId="372F2CC7" w14:textId="77777777"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Broj kat. i zk.čestice</w:t>
            </w:r>
          </w:p>
        </w:tc>
        <w:tc>
          <w:tcPr>
            <w:tcW w:w="1804" w:type="dxa"/>
          </w:tcPr>
          <w:p w14:paraId="27D5AB22" w14:textId="77777777" w:rsidR="0008771D" w:rsidRDefault="0008771D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Katastarska općina</w:t>
            </w:r>
          </w:p>
        </w:tc>
      </w:tr>
      <w:tr w:rsidR="00855810" w14:paraId="4AD23ADC" w14:textId="77777777" w:rsidTr="00561CD0">
        <w:tc>
          <w:tcPr>
            <w:tcW w:w="704" w:type="dxa"/>
          </w:tcPr>
          <w:p w14:paraId="30153532" w14:textId="77777777" w:rsidR="00855810" w:rsidRDefault="00855810" w:rsidP="00855810">
            <w:pPr>
              <w:pStyle w:val="StandardWeb"/>
              <w:numPr>
                <w:ilvl w:val="0"/>
                <w:numId w:val="3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02" w:type="dxa"/>
          </w:tcPr>
          <w:p w14:paraId="38A69C60" w14:textId="77777777" w:rsidR="00855810" w:rsidRDefault="00855810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Put Rokinice</w:t>
            </w:r>
          </w:p>
        </w:tc>
        <w:tc>
          <w:tcPr>
            <w:tcW w:w="1803" w:type="dxa"/>
          </w:tcPr>
          <w:p w14:paraId="6AC9E737" w14:textId="77777777" w:rsidR="00855810" w:rsidRDefault="00855810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nerazvrstana cesta</w:t>
            </w:r>
          </w:p>
        </w:tc>
        <w:tc>
          <w:tcPr>
            <w:tcW w:w="1803" w:type="dxa"/>
          </w:tcPr>
          <w:p w14:paraId="5EB808BD" w14:textId="77777777" w:rsidR="00855810" w:rsidRDefault="00855810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3483</w:t>
            </w:r>
          </w:p>
        </w:tc>
        <w:tc>
          <w:tcPr>
            <w:tcW w:w="1804" w:type="dxa"/>
          </w:tcPr>
          <w:p w14:paraId="553419E5" w14:textId="77777777" w:rsidR="00855810" w:rsidRDefault="00855810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Privlaka</w:t>
            </w:r>
          </w:p>
        </w:tc>
      </w:tr>
      <w:tr w:rsidR="00855810" w14:paraId="496476AA" w14:textId="77777777" w:rsidTr="00561CD0">
        <w:tc>
          <w:tcPr>
            <w:tcW w:w="704" w:type="dxa"/>
          </w:tcPr>
          <w:p w14:paraId="7E28ED80" w14:textId="77777777" w:rsidR="00855810" w:rsidRDefault="00855810" w:rsidP="00855810">
            <w:pPr>
              <w:pStyle w:val="StandardWeb"/>
              <w:numPr>
                <w:ilvl w:val="0"/>
                <w:numId w:val="3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02" w:type="dxa"/>
          </w:tcPr>
          <w:p w14:paraId="032C30B4" w14:textId="77777777" w:rsidR="00855810" w:rsidRDefault="00855810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Cv</w:t>
            </w:r>
            <w:r w:rsidR="002C6585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jetna ulica </w:t>
            </w:r>
          </w:p>
        </w:tc>
        <w:tc>
          <w:tcPr>
            <w:tcW w:w="1803" w:type="dxa"/>
          </w:tcPr>
          <w:p w14:paraId="51551DC4" w14:textId="77777777" w:rsidR="00855810" w:rsidRDefault="00855810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nerazvrstana cesta</w:t>
            </w:r>
          </w:p>
        </w:tc>
        <w:tc>
          <w:tcPr>
            <w:tcW w:w="1803" w:type="dxa"/>
          </w:tcPr>
          <w:p w14:paraId="4963C0C5" w14:textId="77777777" w:rsidR="00855810" w:rsidRDefault="00F65C6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3471, </w:t>
            </w:r>
            <w:r w:rsidR="00855810">
              <w:rPr>
                <w:color w:val="000000"/>
              </w:rPr>
              <w:t xml:space="preserve">3478, </w:t>
            </w:r>
            <w:r>
              <w:rPr>
                <w:color w:val="000000"/>
              </w:rPr>
              <w:t>3510</w:t>
            </w:r>
          </w:p>
        </w:tc>
        <w:tc>
          <w:tcPr>
            <w:tcW w:w="1804" w:type="dxa"/>
          </w:tcPr>
          <w:p w14:paraId="12E72ADF" w14:textId="77777777" w:rsidR="00855810" w:rsidRDefault="00F65C6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Privlaka</w:t>
            </w:r>
          </w:p>
        </w:tc>
      </w:tr>
      <w:tr w:rsidR="00855810" w14:paraId="73ACFE62" w14:textId="77777777" w:rsidTr="00561CD0">
        <w:tc>
          <w:tcPr>
            <w:tcW w:w="704" w:type="dxa"/>
          </w:tcPr>
          <w:p w14:paraId="2E2946CE" w14:textId="77777777" w:rsidR="00855810" w:rsidRDefault="00855810" w:rsidP="00F65C65">
            <w:pPr>
              <w:pStyle w:val="StandardWeb"/>
              <w:numPr>
                <w:ilvl w:val="0"/>
                <w:numId w:val="3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02" w:type="dxa"/>
          </w:tcPr>
          <w:p w14:paraId="008E07A9" w14:textId="77777777" w:rsidR="00855810" w:rsidRDefault="00F65C6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Kneza Mislava</w:t>
            </w:r>
          </w:p>
        </w:tc>
        <w:tc>
          <w:tcPr>
            <w:tcW w:w="1803" w:type="dxa"/>
          </w:tcPr>
          <w:p w14:paraId="63C8820F" w14:textId="77777777" w:rsidR="00855810" w:rsidRDefault="00F65C6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nerazvrstana cesta</w:t>
            </w:r>
          </w:p>
        </w:tc>
        <w:tc>
          <w:tcPr>
            <w:tcW w:w="1803" w:type="dxa"/>
          </w:tcPr>
          <w:p w14:paraId="1E3264FA" w14:textId="77777777" w:rsidR="00855810" w:rsidRDefault="00F65C6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8065</w:t>
            </w:r>
          </w:p>
        </w:tc>
        <w:tc>
          <w:tcPr>
            <w:tcW w:w="1804" w:type="dxa"/>
          </w:tcPr>
          <w:p w14:paraId="0E587C80" w14:textId="77777777" w:rsidR="00855810" w:rsidRDefault="00F65C6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Privlaka</w:t>
            </w:r>
          </w:p>
        </w:tc>
      </w:tr>
      <w:tr w:rsidR="00855810" w14:paraId="25549EDB" w14:textId="77777777" w:rsidTr="00561CD0">
        <w:tc>
          <w:tcPr>
            <w:tcW w:w="704" w:type="dxa"/>
          </w:tcPr>
          <w:p w14:paraId="4EA7E52B" w14:textId="77777777" w:rsidR="00855810" w:rsidRDefault="00855810" w:rsidP="00F65C65">
            <w:pPr>
              <w:pStyle w:val="StandardWeb"/>
              <w:numPr>
                <w:ilvl w:val="0"/>
                <w:numId w:val="3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02" w:type="dxa"/>
          </w:tcPr>
          <w:p w14:paraId="1A0F8E4C" w14:textId="77777777" w:rsidR="00855810" w:rsidRDefault="00F65C6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Kneza Mislava</w:t>
            </w:r>
          </w:p>
        </w:tc>
        <w:tc>
          <w:tcPr>
            <w:tcW w:w="1803" w:type="dxa"/>
          </w:tcPr>
          <w:p w14:paraId="61D2ADC2" w14:textId="77777777" w:rsidR="00855810" w:rsidRDefault="00F65C6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nerazvrstana cesta</w:t>
            </w:r>
          </w:p>
        </w:tc>
        <w:tc>
          <w:tcPr>
            <w:tcW w:w="1803" w:type="dxa"/>
          </w:tcPr>
          <w:p w14:paraId="6A60D57F" w14:textId="77777777" w:rsidR="00855810" w:rsidRDefault="00F65C6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8075</w:t>
            </w:r>
          </w:p>
        </w:tc>
        <w:tc>
          <w:tcPr>
            <w:tcW w:w="1804" w:type="dxa"/>
          </w:tcPr>
          <w:p w14:paraId="1FEB6A2A" w14:textId="77777777" w:rsidR="00855810" w:rsidRDefault="00F65C6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Privlaka</w:t>
            </w:r>
          </w:p>
        </w:tc>
      </w:tr>
      <w:tr w:rsidR="00855810" w14:paraId="4E7AEC7A" w14:textId="77777777" w:rsidTr="00561CD0">
        <w:tc>
          <w:tcPr>
            <w:tcW w:w="704" w:type="dxa"/>
          </w:tcPr>
          <w:p w14:paraId="3A5F09FB" w14:textId="77777777" w:rsidR="00855810" w:rsidRDefault="00855810" w:rsidP="00723098">
            <w:pPr>
              <w:pStyle w:val="StandardWeb"/>
              <w:numPr>
                <w:ilvl w:val="0"/>
                <w:numId w:val="3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02" w:type="dxa"/>
          </w:tcPr>
          <w:p w14:paraId="6B0EB487" w14:textId="77777777" w:rsidR="00855810" w:rsidRDefault="00B26AA0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Grgura Ninskog</w:t>
            </w:r>
          </w:p>
        </w:tc>
        <w:tc>
          <w:tcPr>
            <w:tcW w:w="1803" w:type="dxa"/>
          </w:tcPr>
          <w:p w14:paraId="2E3090C9" w14:textId="77777777" w:rsidR="00855810" w:rsidRDefault="00B26AA0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nerazvrstana cesta</w:t>
            </w:r>
          </w:p>
        </w:tc>
        <w:tc>
          <w:tcPr>
            <w:tcW w:w="1803" w:type="dxa"/>
          </w:tcPr>
          <w:p w14:paraId="182F3EAC" w14:textId="77777777" w:rsidR="00855810" w:rsidRDefault="00B26AA0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8162</w:t>
            </w:r>
          </w:p>
        </w:tc>
        <w:tc>
          <w:tcPr>
            <w:tcW w:w="1804" w:type="dxa"/>
          </w:tcPr>
          <w:p w14:paraId="6784032E" w14:textId="77777777" w:rsidR="00855810" w:rsidRDefault="00B26AA0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Privlaka</w:t>
            </w:r>
          </w:p>
        </w:tc>
      </w:tr>
      <w:tr w:rsidR="00B26AA0" w14:paraId="10632248" w14:textId="77777777" w:rsidTr="00561CD0">
        <w:tc>
          <w:tcPr>
            <w:tcW w:w="704" w:type="dxa"/>
          </w:tcPr>
          <w:p w14:paraId="5CCEEC52" w14:textId="77777777" w:rsidR="00B26AA0" w:rsidRDefault="00B26AA0" w:rsidP="00723098">
            <w:pPr>
              <w:pStyle w:val="StandardWeb"/>
              <w:numPr>
                <w:ilvl w:val="0"/>
                <w:numId w:val="3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02" w:type="dxa"/>
          </w:tcPr>
          <w:p w14:paraId="094CE421" w14:textId="77777777" w:rsidR="00B26AA0" w:rsidRDefault="00B26AA0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Put mula</w:t>
            </w:r>
          </w:p>
        </w:tc>
        <w:tc>
          <w:tcPr>
            <w:tcW w:w="1803" w:type="dxa"/>
          </w:tcPr>
          <w:p w14:paraId="65D86D66" w14:textId="77777777" w:rsidR="00B26AA0" w:rsidRDefault="00B26AA0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nerazvrstana cesta </w:t>
            </w:r>
          </w:p>
        </w:tc>
        <w:tc>
          <w:tcPr>
            <w:tcW w:w="1803" w:type="dxa"/>
          </w:tcPr>
          <w:p w14:paraId="3AE9D0B9" w14:textId="77777777" w:rsidR="00B26AA0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8673</w:t>
            </w:r>
          </w:p>
        </w:tc>
        <w:tc>
          <w:tcPr>
            <w:tcW w:w="1804" w:type="dxa"/>
          </w:tcPr>
          <w:p w14:paraId="36F92DE9" w14:textId="77777777" w:rsidR="00B26AA0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Privlaka</w:t>
            </w:r>
          </w:p>
        </w:tc>
      </w:tr>
      <w:tr w:rsidR="0092249A" w14:paraId="3411B33E" w14:textId="77777777" w:rsidTr="00561CD0">
        <w:tc>
          <w:tcPr>
            <w:tcW w:w="704" w:type="dxa"/>
          </w:tcPr>
          <w:p w14:paraId="4626E771" w14:textId="77777777" w:rsidR="0092249A" w:rsidRDefault="0092249A" w:rsidP="00723098">
            <w:pPr>
              <w:pStyle w:val="StandardWeb"/>
              <w:numPr>
                <w:ilvl w:val="0"/>
                <w:numId w:val="3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02" w:type="dxa"/>
          </w:tcPr>
          <w:p w14:paraId="5D89B83C" w14:textId="77777777" w:rsidR="0092249A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Put Gržanove punte</w:t>
            </w:r>
          </w:p>
        </w:tc>
        <w:tc>
          <w:tcPr>
            <w:tcW w:w="1803" w:type="dxa"/>
          </w:tcPr>
          <w:p w14:paraId="076DBC01" w14:textId="77777777" w:rsidR="0092249A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nerazvrstana cesta</w:t>
            </w:r>
          </w:p>
        </w:tc>
        <w:tc>
          <w:tcPr>
            <w:tcW w:w="1803" w:type="dxa"/>
          </w:tcPr>
          <w:p w14:paraId="17D21C8D" w14:textId="77777777" w:rsidR="0092249A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8272</w:t>
            </w:r>
          </w:p>
        </w:tc>
        <w:tc>
          <w:tcPr>
            <w:tcW w:w="1804" w:type="dxa"/>
          </w:tcPr>
          <w:p w14:paraId="729E0AD0" w14:textId="77777777" w:rsidR="0092249A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Privlaka</w:t>
            </w:r>
          </w:p>
        </w:tc>
      </w:tr>
      <w:tr w:rsidR="0092249A" w14:paraId="6547EC9D" w14:textId="77777777" w:rsidTr="00561CD0">
        <w:tc>
          <w:tcPr>
            <w:tcW w:w="704" w:type="dxa"/>
          </w:tcPr>
          <w:p w14:paraId="261617BC" w14:textId="77777777" w:rsidR="0092249A" w:rsidRDefault="0092249A" w:rsidP="00723098">
            <w:pPr>
              <w:pStyle w:val="StandardWeb"/>
              <w:numPr>
                <w:ilvl w:val="0"/>
                <w:numId w:val="3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02" w:type="dxa"/>
          </w:tcPr>
          <w:p w14:paraId="38994257" w14:textId="77777777" w:rsidR="0092249A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Put Livadica</w:t>
            </w:r>
          </w:p>
        </w:tc>
        <w:tc>
          <w:tcPr>
            <w:tcW w:w="1803" w:type="dxa"/>
          </w:tcPr>
          <w:p w14:paraId="6A92E28A" w14:textId="77777777" w:rsidR="0092249A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nerazvrstana cesta</w:t>
            </w:r>
          </w:p>
        </w:tc>
        <w:tc>
          <w:tcPr>
            <w:tcW w:w="1803" w:type="dxa"/>
          </w:tcPr>
          <w:p w14:paraId="2009A74B" w14:textId="77777777" w:rsidR="0092249A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9028</w:t>
            </w:r>
          </w:p>
        </w:tc>
        <w:tc>
          <w:tcPr>
            <w:tcW w:w="1804" w:type="dxa"/>
          </w:tcPr>
          <w:p w14:paraId="2D63B5F3" w14:textId="77777777" w:rsidR="0092249A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Privlaka</w:t>
            </w:r>
          </w:p>
        </w:tc>
      </w:tr>
      <w:tr w:rsidR="0092249A" w14:paraId="6D1875AA" w14:textId="77777777" w:rsidTr="00561CD0">
        <w:tc>
          <w:tcPr>
            <w:tcW w:w="704" w:type="dxa"/>
          </w:tcPr>
          <w:p w14:paraId="134D2BDD" w14:textId="77777777" w:rsidR="0092249A" w:rsidRDefault="0092249A" w:rsidP="00723098">
            <w:pPr>
              <w:pStyle w:val="StandardWeb"/>
              <w:numPr>
                <w:ilvl w:val="0"/>
                <w:numId w:val="3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02" w:type="dxa"/>
          </w:tcPr>
          <w:p w14:paraId="1298752F" w14:textId="77777777" w:rsidR="0092249A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Put Livadica</w:t>
            </w:r>
          </w:p>
        </w:tc>
        <w:tc>
          <w:tcPr>
            <w:tcW w:w="1803" w:type="dxa"/>
          </w:tcPr>
          <w:p w14:paraId="7DD452E1" w14:textId="77777777" w:rsidR="0092249A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nerazvrstana cesta</w:t>
            </w:r>
          </w:p>
        </w:tc>
        <w:tc>
          <w:tcPr>
            <w:tcW w:w="1803" w:type="dxa"/>
          </w:tcPr>
          <w:p w14:paraId="557C7487" w14:textId="77777777" w:rsidR="0092249A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9038</w:t>
            </w:r>
          </w:p>
        </w:tc>
        <w:tc>
          <w:tcPr>
            <w:tcW w:w="1804" w:type="dxa"/>
          </w:tcPr>
          <w:p w14:paraId="228F4360" w14:textId="77777777" w:rsidR="0092249A" w:rsidRDefault="0092249A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Privlaka</w:t>
            </w:r>
          </w:p>
        </w:tc>
      </w:tr>
      <w:tr w:rsidR="00B61E55" w14:paraId="1870FE8D" w14:textId="77777777" w:rsidTr="00561CD0">
        <w:tc>
          <w:tcPr>
            <w:tcW w:w="704" w:type="dxa"/>
          </w:tcPr>
          <w:p w14:paraId="5E66F903" w14:textId="77777777" w:rsidR="00B61E55" w:rsidRDefault="00B61E55" w:rsidP="00723098">
            <w:pPr>
              <w:pStyle w:val="StandardWeb"/>
              <w:numPr>
                <w:ilvl w:val="0"/>
                <w:numId w:val="3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02" w:type="dxa"/>
          </w:tcPr>
          <w:p w14:paraId="2F6BC47A" w14:textId="77777777" w:rsidR="00B61E55" w:rsidRDefault="00B61E5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Ulica Mletačkih pomoraca</w:t>
            </w:r>
          </w:p>
        </w:tc>
        <w:tc>
          <w:tcPr>
            <w:tcW w:w="1803" w:type="dxa"/>
          </w:tcPr>
          <w:p w14:paraId="545D54BC" w14:textId="77777777" w:rsidR="00B61E55" w:rsidRDefault="00B61E5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nerazvrstana cesta</w:t>
            </w:r>
          </w:p>
        </w:tc>
        <w:tc>
          <w:tcPr>
            <w:tcW w:w="1803" w:type="dxa"/>
          </w:tcPr>
          <w:p w14:paraId="1B889707" w14:textId="77777777" w:rsidR="00B61E55" w:rsidRDefault="00B61E5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8312</w:t>
            </w:r>
          </w:p>
        </w:tc>
        <w:tc>
          <w:tcPr>
            <w:tcW w:w="1804" w:type="dxa"/>
          </w:tcPr>
          <w:p w14:paraId="62169C24" w14:textId="77777777" w:rsidR="00B61E55" w:rsidRDefault="00B61E55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Privlaka</w:t>
            </w:r>
          </w:p>
        </w:tc>
      </w:tr>
      <w:tr w:rsidR="000F0460" w14:paraId="150C91AA" w14:textId="77777777" w:rsidTr="00561CD0">
        <w:tc>
          <w:tcPr>
            <w:tcW w:w="704" w:type="dxa"/>
          </w:tcPr>
          <w:p w14:paraId="41E22929" w14:textId="77777777" w:rsidR="000F0460" w:rsidRDefault="000F0460" w:rsidP="00723098">
            <w:pPr>
              <w:pStyle w:val="StandardWeb"/>
              <w:numPr>
                <w:ilvl w:val="0"/>
                <w:numId w:val="3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02" w:type="dxa"/>
          </w:tcPr>
          <w:p w14:paraId="1C51DDBE" w14:textId="77777777" w:rsidR="000F0460" w:rsidRDefault="004321FB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Ulica Don Marka Kršlovića</w:t>
            </w:r>
          </w:p>
        </w:tc>
        <w:tc>
          <w:tcPr>
            <w:tcW w:w="1803" w:type="dxa"/>
          </w:tcPr>
          <w:p w14:paraId="0BB47F51" w14:textId="77777777" w:rsidR="000F0460" w:rsidRDefault="004321FB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nerazvrstana cesta</w:t>
            </w:r>
          </w:p>
        </w:tc>
        <w:tc>
          <w:tcPr>
            <w:tcW w:w="1803" w:type="dxa"/>
          </w:tcPr>
          <w:p w14:paraId="2685103B" w14:textId="77777777" w:rsidR="000F0460" w:rsidRDefault="004321FB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2413, 2415/2</w:t>
            </w:r>
          </w:p>
        </w:tc>
        <w:tc>
          <w:tcPr>
            <w:tcW w:w="1804" w:type="dxa"/>
          </w:tcPr>
          <w:p w14:paraId="59CC7E0D" w14:textId="77777777" w:rsidR="000F0460" w:rsidRDefault="004321FB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Privlaka</w:t>
            </w:r>
          </w:p>
        </w:tc>
      </w:tr>
      <w:tr w:rsidR="004321FB" w14:paraId="10FC3654" w14:textId="77777777" w:rsidTr="00561CD0">
        <w:tc>
          <w:tcPr>
            <w:tcW w:w="704" w:type="dxa"/>
          </w:tcPr>
          <w:p w14:paraId="1E3CF18A" w14:textId="77777777" w:rsidR="004321FB" w:rsidRDefault="004321FB" w:rsidP="00723098">
            <w:pPr>
              <w:pStyle w:val="StandardWeb"/>
              <w:numPr>
                <w:ilvl w:val="0"/>
                <w:numId w:val="3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02" w:type="dxa"/>
          </w:tcPr>
          <w:p w14:paraId="230AF940" w14:textId="77777777" w:rsidR="004321FB" w:rsidRDefault="004321FB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Put Kandelica</w:t>
            </w:r>
          </w:p>
        </w:tc>
        <w:tc>
          <w:tcPr>
            <w:tcW w:w="1803" w:type="dxa"/>
          </w:tcPr>
          <w:p w14:paraId="7708D5FA" w14:textId="77777777" w:rsidR="004321FB" w:rsidRDefault="004321FB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nerazvrstana cesta</w:t>
            </w:r>
          </w:p>
        </w:tc>
        <w:tc>
          <w:tcPr>
            <w:tcW w:w="1803" w:type="dxa"/>
          </w:tcPr>
          <w:p w14:paraId="2905CDD6" w14:textId="77777777" w:rsidR="004321FB" w:rsidRDefault="004321FB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6114</w:t>
            </w:r>
          </w:p>
        </w:tc>
        <w:tc>
          <w:tcPr>
            <w:tcW w:w="1804" w:type="dxa"/>
          </w:tcPr>
          <w:p w14:paraId="5EB64183" w14:textId="77777777" w:rsidR="004321FB" w:rsidRDefault="004321FB" w:rsidP="00561CD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Privlaka</w:t>
            </w:r>
          </w:p>
        </w:tc>
      </w:tr>
    </w:tbl>
    <w:p w14:paraId="36BCF208" w14:textId="77777777" w:rsid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14:paraId="099DFB9F" w14:textId="77777777" w:rsid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Članak 2.</w:t>
      </w:r>
    </w:p>
    <w:p w14:paraId="0CCAA6A8" w14:textId="77777777" w:rsid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Komunalna infrastruktura iz članka 1. ove Odluke u naravi je nerazvrstana cesta.</w:t>
      </w:r>
    </w:p>
    <w:p w14:paraId="55682EBB" w14:textId="77777777" w:rsid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Članak 3.</w:t>
      </w:r>
    </w:p>
    <w:p w14:paraId="18D5A283" w14:textId="77777777" w:rsidR="0008771D" w:rsidRPr="0008771D" w:rsidRDefault="0008771D" w:rsidP="0008771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Nalaže se Općinskom sudu u Zadru navedenu komunalnu infrastrukturu iz čl.1. ove Odluke upisati u zemljišne knjige kao “JAVNO DOBRO U OPĆOJ UPORABI – NERAZVRSTANA CESTA – neotuđivo vlasništvo Općine Privlaka, OIB: 86291327705”.</w:t>
      </w:r>
    </w:p>
    <w:p w14:paraId="56C8489D" w14:textId="77777777"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Članak 3.</w:t>
      </w:r>
    </w:p>
    <w:p w14:paraId="5C96A4BF" w14:textId="77777777"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Nerazvrstan</w:t>
      </w:r>
      <w:r w:rsidR="008073B0">
        <w:rPr>
          <w:color w:val="000000"/>
        </w:rPr>
        <w:t>a</w:t>
      </w:r>
      <w:r>
        <w:rPr>
          <w:color w:val="000000"/>
        </w:rPr>
        <w:t xml:space="preserve"> cest</w:t>
      </w:r>
      <w:r w:rsidR="00FF7FCF">
        <w:rPr>
          <w:color w:val="000000"/>
        </w:rPr>
        <w:t>e</w:t>
      </w:r>
      <w:r>
        <w:rPr>
          <w:color w:val="000000"/>
        </w:rPr>
        <w:t xml:space="preserve"> iz članka 1. ove Odluke izgrađen</w:t>
      </w:r>
      <w:r w:rsidR="008073B0">
        <w:rPr>
          <w:color w:val="000000"/>
        </w:rPr>
        <w:t>a je</w:t>
      </w:r>
      <w:r>
        <w:rPr>
          <w:color w:val="000000"/>
        </w:rPr>
        <w:t xml:space="preserve"> do stupanja na snagu Zakona o cestama („Narodne novine“ broj 84/11).</w:t>
      </w:r>
    </w:p>
    <w:p w14:paraId="1A3B1AF1" w14:textId="77777777"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Članak 4.</w:t>
      </w:r>
    </w:p>
    <w:p w14:paraId="68854413" w14:textId="77777777" w:rsidR="00FF7FCF" w:rsidRDefault="00FA70F0" w:rsidP="00317DE2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Ova Odluka stupa na snagu osmog dana od dana objave u Službenom glasniku Zadarske županije.</w:t>
      </w:r>
    </w:p>
    <w:p w14:paraId="5B917367" w14:textId="77777777" w:rsidR="00FA70F0" w:rsidRDefault="00FA70F0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OPĆINSKO VIJEĆE</w:t>
      </w:r>
    </w:p>
    <w:p w14:paraId="760522D6" w14:textId="77777777" w:rsidR="00FA70F0" w:rsidRDefault="00FA70F0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Predsjednik</w:t>
      </w:r>
    </w:p>
    <w:p w14:paraId="3E166593" w14:textId="77777777" w:rsidR="004321FB" w:rsidRDefault="0008771D" w:rsidP="00CD518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Nikica Begonja</w:t>
      </w:r>
    </w:p>
    <w:p w14:paraId="7C439FBA" w14:textId="77777777" w:rsidR="009573B6" w:rsidRPr="00051169" w:rsidRDefault="009573B6" w:rsidP="00051169">
      <w:pPr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sectPr w:rsidR="009573B6" w:rsidRPr="0005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D429" w14:textId="77777777" w:rsidR="00D10748" w:rsidRDefault="00D10748" w:rsidP="00317DE2">
      <w:pPr>
        <w:spacing w:after="0" w:line="240" w:lineRule="auto"/>
      </w:pPr>
      <w:r>
        <w:separator/>
      </w:r>
    </w:p>
  </w:endnote>
  <w:endnote w:type="continuationSeparator" w:id="0">
    <w:p w14:paraId="762C802B" w14:textId="77777777" w:rsidR="00D10748" w:rsidRDefault="00D10748" w:rsidP="0031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37D6" w14:textId="77777777" w:rsidR="00D10748" w:rsidRDefault="00D10748" w:rsidP="00317DE2">
      <w:pPr>
        <w:spacing w:after="0" w:line="240" w:lineRule="auto"/>
      </w:pPr>
      <w:r>
        <w:separator/>
      </w:r>
    </w:p>
  </w:footnote>
  <w:footnote w:type="continuationSeparator" w:id="0">
    <w:p w14:paraId="41CA25AA" w14:textId="77777777" w:rsidR="00D10748" w:rsidRDefault="00D10748" w:rsidP="0031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61BA"/>
    <w:multiLevelType w:val="hybridMultilevel"/>
    <w:tmpl w:val="D33E77FE"/>
    <w:lvl w:ilvl="0" w:tplc="21D09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4222"/>
    <w:multiLevelType w:val="hybridMultilevel"/>
    <w:tmpl w:val="D33E77FE"/>
    <w:lvl w:ilvl="0" w:tplc="21D09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90BD4"/>
    <w:multiLevelType w:val="hybridMultilevel"/>
    <w:tmpl w:val="406A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552931">
    <w:abstractNumId w:val="0"/>
  </w:num>
  <w:num w:numId="2" w16cid:durableId="1001733673">
    <w:abstractNumId w:val="1"/>
  </w:num>
  <w:num w:numId="3" w16cid:durableId="849029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F0"/>
    <w:rsid w:val="00040420"/>
    <w:rsid w:val="00051169"/>
    <w:rsid w:val="0008771D"/>
    <w:rsid w:val="000A6559"/>
    <w:rsid w:val="000B4CDA"/>
    <w:rsid w:val="000C32A8"/>
    <w:rsid w:val="000D7713"/>
    <w:rsid w:val="000F0460"/>
    <w:rsid w:val="0014274D"/>
    <w:rsid w:val="00157502"/>
    <w:rsid w:val="001D1AD6"/>
    <w:rsid w:val="00236EFC"/>
    <w:rsid w:val="00264CD8"/>
    <w:rsid w:val="002A0F95"/>
    <w:rsid w:val="002C6585"/>
    <w:rsid w:val="002F0CA6"/>
    <w:rsid w:val="00317DE2"/>
    <w:rsid w:val="003225A9"/>
    <w:rsid w:val="003418E5"/>
    <w:rsid w:val="003B09B6"/>
    <w:rsid w:val="003C3C6D"/>
    <w:rsid w:val="003E08DF"/>
    <w:rsid w:val="00402AF5"/>
    <w:rsid w:val="004321FB"/>
    <w:rsid w:val="00454D89"/>
    <w:rsid w:val="00496E8D"/>
    <w:rsid w:val="004C1E9F"/>
    <w:rsid w:val="00515A69"/>
    <w:rsid w:val="00527778"/>
    <w:rsid w:val="00547738"/>
    <w:rsid w:val="00625AEB"/>
    <w:rsid w:val="006474B5"/>
    <w:rsid w:val="00660F94"/>
    <w:rsid w:val="006A211C"/>
    <w:rsid w:val="006D5C07"/>
    <w:rsid w:val="00723098"/>
    <w:rsid w:val="007C2F39"/>
    <w:rsid w:val="008073B0"/>
    <w:rsid w:val="00813CD5"/>
    <w:rsid w:val="00855810"/>
    <w:rsid w:val="00910D31"/>
    <w:rsid w:val="0092249A"/>
    <w:rsid w:val="009573B6"/>
    <w:rsid w:val="00A41DF2"/>
    <w:rsid w:val="00A46FD1"/>
    <w:rsid w:val="00A57CDF"/>
    <w:rsid w:val="00AB6D1B"/>
    <w:rsid w:val="00AD1061"/>
    <w:rsid w:val="00B26AA0"/>
    <w:rsid w:val="00B61E55"/>
    <w:rsid w:val="00B9563D"/>
    <w:rsid w:val="00BA1975"/>
    <w:rsid w:val="00BA223A"/>
    <w:rsid w:val="00BA6564"/>
    <w:rsid w:val="00BE58E4"/>
    <w:rsid w:val="00C211E9"/>
    <w:rsid w:val="00CD5181"/>
    <w:rsid w:val="00D10748"/>
    <w:rsid w:val="00D913B6"/>
    <w:rsid w:val="00DB4FE4"/>
    <w:rsid w:val="00DD4DD6"/>
    <w:rsid w:val="00E14FA1"/>
    <w:rsid w:val="00E23391"/>
    <w:rsid w:val="00E3013E"/>
    <w:rsid w:val="00E523C8"/>
    <w:rsid w:val="00F00934"/>
    <w:rsid w:val="00F643B2"/>
    <w:rsid w:val="00F65C65"/>
    <w:rsid w:val="00FA70F0"/>
    <w:rsid w:val="00FE7304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E808"/>
  <w15:chartTrackingRefBased/>
  <w15:docId w15:val="{41C565D8-CD1D-45A1-AD4E-BC7ECCBC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FA70F0"/>
    <w:rPr>
      <w:b/>
      <w:bCs/>
    </w:rPr>
  </w:style>
  <w:style w:type="table" w:styleId="Reetkatablice">
    <w:name w:val="Table Grid"/>
    <w:basedOn w:val="Obinatablica"/>
    <w:uiPriority w:val="39"/>
    <w:rsid w:val="0008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1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A6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7DE2"/>
  </w:style>
  <w:style w:type="paragraph" w:styleId="Podnoje">
    <w:name w:val="footer"/>
    <w:basedOn w:val="Normal"/>
    <w:link w:val="PodnojeChar"/>
    <w:uiPriority w:val="99"/>
    <w:unhideWhenUsed/>
    <w:rsid w:val="0031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cp:lastPrinted>2022-12-05T12:22:00Z</cp:lastPrinted>
  <dcterms:created xsi:type="dcterms:W3CDTF">2023-05-05T11:22:00Z</dcterms:created>
  <dcterms:modified xsi:type="dcterms:W3CDTF">2023-05-05T11:22:00Z</dcterms:modified>
</cp:coreProperties>
</file>