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1E" w:rsidRPr="00304441" w:rsidRDefault="0063201E" w:rsidP="00B9637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304441">
        <w:rPr>
          <w:rFonts w:ascii="Times" w:hAnsi="Times" w:cs="Times"/>
          <w:color w:val="000000"/>
          <w:lang w:val="hr-HR"/>
        </w:rPr>
        <w:t>Temeljem članka 30. Statuta Općine Privlaka,(„Službeni glasnik Zadarske županije“ broj 05/18, 07/21</w:t>
      </w:r>
      <w:r w:rsidR="00B9637B" w:rsidRPr="00304441">
        <w:rPr>
          <w:rFonts w:ascii="Times" w:hAnsi="Times" w:cs="Times"/>
          <w:color w:val="000000"/>
          <w:lang w:val="hr-HR"/>
        </w:rPr>
        <w:t>, 11/22</w:t>
      </w:r>
      <w:r w:rsidRPr="00304441">
        <w:rPr>
          <w:rFonts w:ascii="Times" w:hAnsi="Times" w:cs="Times"/>
          <w:color w:val="000000"/>
          <w:lang w:val="hr-HR"/>
        </w:rPr>
        <w:t xml:space="preserve">), a na prijedlog ravnateljice Dječjeg vrtića Sabunić, Općinsko vijeće Općine Privlaka na svojoj </w:t>
      </w:r>
      <w:r w:rsidR="00C65513" w:rsidRPr="00304441">
        <w:rPr>
          <w:rFonts w:ascii="Times" w:hAnsi="Times" w:cs="Times"/>
          <w:color w:val="000000"/>
          <w:lang w:val="hr-HR"/>
        </w:rPr>
        <w:t>9</w:t>
      </w:r>
      <w:r w:rsidRPr="00304441">
        <w:rPr>
          <w:rFonts w:ascii="Times" w:hAnsi="Times" w:cs="Times"/>
          <w:color w:val="000000"/>
          <w:lang w:val="hr-HR"/>
        </w:rPr>
        <w:t xml:space="preserve">. sjednici održanoj dana </w:t>
      </w:r>
      <w:r w:rsidR="00C65513" w:rsidRPr="00304441">
        <w:rPr>
          <w:rFonts w:ascii="Times" w:hAnsi="Times" w:cs="Times"/>
          <w:color w:val="000000"/>
          <w:lang w:val="hr-HR"/>
        </w:rPr>
        <w:t>8</w:t>
      </w:r>
      <w:r w:rsidRPr="00304441">
        <w:rPr>
          <w:rFonts w:ascii="Times" w:hAnsi="Times" w:cs="Times"/>
          <w:color w:val="000000"/>
          <w:lang w:val="hr-HR"/>
        </w:rPr>
        <w:t xml:space="preserve">. </w:t>
      </w:r>
      <w:r w:rsidR="00C65513" w:rsidRPr="00304441">
        <w:rPr>
          <w:rFonts w:ascii="Times" w:hAnsi="Times" w:cs="Times"/>
          <w:color w:val="000000"/>
          <w:lang w:val="hr-HR"/>
        </w:rPr>
        <w:t>kolovoza</w:t>
      </w:r>
      <w:r w:rsidRPr="00304441">
        <w:rPr>
          <w:rFonts w:ascii="Times" w:hAnsi="Times" w:cs="Times"/>
          <w:color w:val="000000"/>
          <w:lang w:val="hr-HR"/>
        </w:rPr>
        <w:t xml:space="preserve"> 202</w:t>
      </w:r>
      <w:r w:rsidR="00B9637B" w:rsidRPr="00304441">
        <w:rPr>
          <w:rFonts w:ascii="Times" w:hAnsi="Times" w:cs="Times"/>
          <w:color w:val="000000"/>
          <w:lang w:val="hr-HR"/>
        </w:rPr>
        <w:t>2</w:t>
      </w:r>
      <w:r w:rsidRPr="00304441">
        <w:rPr>
          <w:rFonts w:ascii="Times" w:hAnsi="Times" w:cs="Times"/>
          <w:color w:val="000000"/>
          <w:lang w:val="hr-HR"/>
        </w:rPr>
        <w:t>. godine donosi</w:t>
      </w:r>
    </w:p>
    <w:p w:rsidR="0063201E" w:rsidRPr="00304441" w:rsidRDefault="0063201E" w:rsidP="0063201E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304441">
        <w:rPr>
          <w:color w:val="000000"/>
          <w:lang w:val="hr-HR"/>
        </w:rPr>
        <w:t> </w:t>
      </w:r>
    </w:p>
    <w:p w:rsidR="00C65513" w:rsidRPr="00304441" w:rsidRDefault="00C65513" w:rsidP="00C6551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Times" w:hAnsi="Times" w:cs="Times"/>
          <w:color w:val="000000"/>
          <w:lang w:val="hr-HR"/>
        </w:rPr>
      </w:pPr>
      <w:r w:rsidRPr="00304441">
        <w:rPr>
          <w:rStyle w:val="Strong"/>
          <w:rFonts w:ascii="Times" w:hAnsi="Times" w:cs="Times"/>
          <w:color w:val="000000"/>
          <w:lang w:val="hr-HR"/>
        </w:rPr>
        <w:t>Zaključak</w:t>
      </w:r>
    </w:p>
    <w:p w:rsidR="0063201E" w:rsidRPr="00304441" w:rsidRDefault="0063201E" w:rsidP="00C65513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FF0000"/>
          <w:lang w:val="hr-HR"/>
        </w:rPr>
      </w:pPr>
      <w:r w:rsidRPr="00304441">
        <w:rPr>
          <w:rStyle w:val="Strong"/>
          <w:rFonts w:ascii="Times" w:hAnsi="Times" w:cs="Times"/>
          <w:color w:val="000000"/>
          <w:lang w:val="hr-HR"/>
        </w:rPr>
        <w:t xml:space="preserve"> o davanju suglasnosti na </w:t>
      </w:r>
      <w:r w:rsidR="00D915E2" w:rsidRPr="00304441">
        <w:rPr>
          <w:rStyle w:val="Strong"/>
          <w:rFonts w:ascii="Times" w:hAnsi="Times" w:cs="Times"/>
          <w:color w:val="000000"/>
          <w:lang w:val="hr-HR"/>
        </w:rPr>
        <w:t>Pravilnik o unutarnjem ustrojstvu i načinu rada Dječjeg vrtića Sabunić Privlaka</w:t>
      </w:r>
    </w:p>
    <w:p w:rsidR="0063201E" w:rsidRPr="00304441" w:rsidRDefault="0063201E" w:rsidP="0063201E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304441">
        <w:rPr>
          <w:color w:val="000000"/>
          <w:lang w:val="hr-HR"/>
        </w:rPr>
        <w:t> </w:t>
      </w:r>
    </w:p>
    <w:p w:rsidR="0063201E" w:rsidRPr="00304441" w:rsidRDefault="0063201E" w:rsidP="0063201E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lang w:val="hr-HR"/>
        </w:rPr>
      </w:pPr>
      <w:r w:rsidRPr="00304441">
        <w:rPr>
          <w:rFonts w:ascii="Times" w:hAnsi="Times" w:cs="Times"/>
          <w:b/>
          <w:color w:val="000000"/>
          <w:lang w:val="hr-HR"/>
        </w:rPr>
        <w:t>Članak 1.</w:t>
      </w:r>
    </w:p>
    <w:p w:rsidR="0063201E" w:rsidRPr="00304441" w:rsidRDefault="00C65513" w:rsidP="00B963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" w:hAnsi="Times" w:cs="Times"/>
          <w:lang w:val="hr-HR"/>
        </w:rPr>
      </w:pPr>
      <w:r w:rsidRPr="00304441">
        <w:rPr>
          <w:rFonts w:ascii="Times" w:hAnsi="Times" w:cs="Times"/>
          <w:color w:val="000000"/>
          <w:lang w:val="hr-HR"/>
        </w:rPr>
        <w:t>D</w:t>
      </w:r>
      <w:r w:rsidR="0063201E" w:rsidRPr="00304441">
        <w:rPr>
          <w:rFonts w:ascii="Times" w:hAnsi="Times" w:cs="Times"/>
          <w:color w:val="000000"/>
          <w:lang w:val="hr-HR"/>
        </w:rPr>
        <w:t xml:space="preserve">aje se suglasnost na </w:t>
      </w:r>
      <w:r w:rsidR="00D915E2" w:rsidRPr="00304441">
        <w:rPr>
          <w:rFonts w:ascii="Times" w:hAnsi="Times" w:cs="Times"/>
          <w:color w:val="000000"/>
          <w:lang w:val="hr-HR"/>
        </w:rPr>
        <w:t>Pravilnik o unutarnjem ustrojstvu i načinu rada Dječjeg vrtića Sabunić Privlaka</w:t>
      </w:r>
      <w:r w:rsidRPr="00304441">
        <w:rPr>
          <w:rFonts w:ascii="Times" w:hAnsi="Times" w:cs="Times"/>
          <w:color w:val="000000"/>
          <w:lang w:val="hr-HR"/>
        </w:rPr>
        <w:t xml:space="preserve"> kojeg je utvrdilo Upravno vijeće Dječjeg vrtića na 8. sjednici održanoj 22. srpnja 2022. godine, a koji čini sastavni dio ovog Zaključka</w:t>
      </w:r>
      <w:r w:rsidR="0063201E" w:rsidRPr="00304441">
        <w:rPr>
          <w:rFonts w:ascii="Times" w:hAnsi="Times" w:cs="Times"/>
          <w:lang w:val="hr-HR"/>
        </w:rPr>
        <w:t>.</w:t>
      </w:r>
    </w:p>
    <w:p w:rsidR="00C65513" w:rsidRPr="00304441" w:rsidRDefault="00C65513" w:rsidP="00B9637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</w:p>
    <w:p w:rsidR="0063201E" w:rsidRPr="00304441" w:rsidRDefault="0063201E" w:rsidP="00B9637B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lang w:val="hr-HR"/>
        </w:rPr>
      </w:pPr>
      <w:r w:rsidRPr="00304441">
        <w:rPr>
          <w:rFonts w:ascii="Times" w:hAnsi="Times" w:cs="Times"/>
          <w:b/>
          <w:color w:val="000000"/>
          <w:lang w:val="hr-HR"/>
        </w:rPr>
        <w:t xml:space="preserve">Članak </w:t>
      </w:r>
      <w:r w:rsidR="00C65513" w:rsidRPr="00304441">
        <w:rPr>
          <w:rFonts w:ascii="Times" w:hAnsi="Times" w:cs="Times"/>
          <w:b/>
          <w:color w:val="000000"/>
          <w:lang w:val="hr-HR"/>
        </w:rPr>
        <w:t>2</w:t>
      </w:r>
      <w:r w:rsidRPr="00304441">
        <w:rPr>
          <w:rFonts w:ascii="Times" w:hAnsi="Times" w:cs="Times"/>
          <w:b/>
          <w:color w:val="000000"/>
          <w:lang w:val="hr-HR"/>
        </w:rPr>
        <w:t>.</w:t>
      </w:r>
    </w:p>
    <w:p w:rsidR="0063201E" w:rsidRPr="00304441" w:rsidRDefault="0063201E" w:rsidP="00B9637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304441">
        <w:rPr>
          <w:rFonts w:ascii="Times" w:hAnsi="Times" w:cs="Times"/>
          <w:color w:val="000000"/>
          <w:lang w:val="hr-HR"/>
        </w:rPr>
        <w:t xml:space="preserve">Ovaj Odluka stupa na snagu </w:t>
      </w:r>
      <w:r w:rsidR="00D915E2" w:rsidRPr="00304441">
        <w:rPr>
          <w:rFonts w:ascii="Times" w:hAnsi="Times" w:cs="Times"/>
          <w:color w:val="000000"/>
          <w:lang w:val="hr-HR"/>
        </w:rPr>
        <w:t>prvi</w:t>
      </w:r>
      <w:r w:rsidRPr="00304441">
        <w:rPr>
          <w:rFonts w:ascii="Times" w:hAnsi="Times" w:cs="Times"/>
          <w:color w:val="000000"/>
          <w:lang w:val="hr-HR"/>
        </w:rPr>
        <w:t xml:space="preserve"> dan od dana objave u „Službenom glasniku Zadarske županije“.</w:t>
      </w:r>
    </w:p>
    <w:p w:rsidR="0063201E" w:rsidRPr="00304441" w:rsidRDefault="0063201E" w:rsidP="0063201E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304441">
        <w:rPr>
          <w:color w:val="000000"/>
          <w:lang w:val="hr-HR"/>
        </w:rPr>
        <w:t>  </w:t>
      </w:r>
    </w:p>
    <w:p w:rsidR="0063201E" w:rsidRPr="00304441" w:rsidRDefault="0063201E" w:rsidP="0063201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304441">
        <w:rPr>
          <w:rFonts w:ascii="Times" w:hAnsi="Times" w:cs="Times"/>
          <w:color w:val="000000"/>
          <w:lang w:val="hr-HR"/>
        </w:rPr>
        <w:t>OPĆINSKO VIJEĆE</w:t>
      </w:r>
    </w:p>
    <w:p w:rsidR="0063201E" w:rsidRPr="00304441" w:rsidRDefault="0063201E" w:rsidP="0063201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304441">
        <w:rPr>
          <w:rFonts w:ascii="Times" w:hAnsi="Times" w:cs="Times"/>
          <w:color w:val="000000"/>
          <w:lang w:val="hr-HR"/>
        </w:rPr>
        <w:t>Predsjednik</w:t>
      </w:r>
    </w:p>
    <w:p w:rsidR="0063201E" w:rsidRPr="00304441" w:rsidRDefault="0063201E" w:rsidP="0063201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304441">
        <w:rPr>
          <w:rFonts w:ascii="Times" w:hAnsi="Times" w:cs="Times"/>
          <w:color w:val="000000"/>
          <w:lang w:val="hr-HR"/>
        </w:rPr>
        <w:t>Nikica Begonja</w:t>
      </w:r>
    </w:p>
    <w:p w:rsidR="0063201E" w:rsidRPr="00304441" w:rsidRDefault="0063201E" w:rsidP="0063201E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304441">
        <w:rPr>
          <w:color w:val="000000"/>
          <w:lang w:val="hr-HR"/>
        </w:rPr>
        <w:t> </w:t>
      </w:r>
    </w:p>
    <w:p w:rsidR="0082533A" w:rsidRPr="00304441" w:rsidRDefault="0082533A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F2063" w:rsidRPr="00304441" w:rsidRDefault="0082533A" w:rsidP="0082533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04441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F0330B" w:rsidRPr="00304441">
        <w:rPr>
          <w:rFonts w:ascii="Times New Roman" w:hAnsi="Times New Roman" w:cs="Times New Roman"/>
          <w:sz w:val="24"/>
          <w:szCs w:val="24"/>
          <w:lang w:val="hr-HR"/>
        </w:rPr>
        <w:t>601-01/22-01/7</w:t>
      </w:r>
      <w:r w:rsidRPr="00304441">
        <w:rPr>
          <w:rFonts w:ascii="Times New Roman" w:hAnsi="Times New Roman" w:cs="Times New Roman"/>
          <w:sz w:val="24"/>
          <w:szCs w:val="24"/>
          <w:lang w:val="hr-HR"/>
        </w:rPr>
        <w:br/>
        <w:t>URBROJ: 2198-28-</w:t>
      </w:r>
      <w:r w:rsidR="00304441" w:rsidRPr="00304441">
        <w:rPr>
          <w:rFonts w:ascii="Times New Roman" w:hAnsi="Times New Roman" w:cs="Times New Roman"/>
          <w:sz w:val="24"/>
          <w:szCs w:val="24"/>
          <w:lang w:val="hr-HR"/>
        </w:rPr>
        <w:t>01</w:t>
      </w:r>
      <w:r w:rsidRPr="00304441">
        <w:rPr>
          <w:rFonts w:ascii="Times New Roman" w:hAnsi="Times New Roman" w:cs="Times New Roman"/>
          <w:sz w:val="24"/>
          <w:szCs w:val="24"/>
          <w:lang w:val="hr-HR"/>
        </w:rPr>
        <w:t>-22-</w:t>
      </w:r>
      <w:r w:rsidR="00304441" w:rsidRPr="00304441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467BE" w:rsidRPr="00304441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304441">
        <w:rPr>
          <w:rFonts w:ascii="Times New Roman" w:hAnsi="Times New Roman" w:cs="Times New Roman"/>
          <w:sz w:val="24"/>
          <w:szCs w:val="24"/>
          <w:lang w:val="hr-HR"/>
        </w:rPr>
        <w:t xml:space="preserve">Privlaka, </w:t>
      </w:r>
      <w:r w:rsidR="00304441" w:rsidRPr="00304441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30444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65513" w:rsidRPr="00304441">
        <w:rPr>
          <w:rFonts w:ascii="Times New Roman" w:hAnsi="Times New Roman" w:cs="Times New Roman"/>
          <w:sz w:val="24"/>
          <w:szCs w:val="24"/>
          <w:lang w:val="hr-HR"/>
        </w:rPr>
        <w:t>kolovoza</w:t>
      </w:r>
      <w:r w:rsidRPr="00304441">
        <w:rPr>
          <w:rFonts w:ascii="Times New Roman" w:hAnsi="Times New Roman" w:cs="Times New Roman"/>
          <w:sz w:val="24"/>
          <w:szCs w:val="24"/>
          <w:lang w:val="hr-HR"/>
        </w:rPr>
        <w:t xml:space="preserve"> 2022. godine</w:t>
      </w:r>
    </w:p>
    <w:p w:rsidR="00377083" w:rsidRPr="00304441" w:rsidRDefault="00377083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77083" w:rsidRPr="00304441" w:rsidRDefault="00377083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77083" w:rsidRPr="00304441" w:rsidRDefault="00377083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04441" w:rsidRPr="00304441" w:rsidRDefault="00304441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04441" w:rsidRPr="00304441" w:rsidRDefault="00304441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04441" w:rsidRPr="00304441" w:rsidRDefault="00304441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04441" w:rsidRPr="00304441" w:rsidRDefault="00304441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04441" w:rsidRPr="00304441" w:rsidRDefault="00304441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lastRenderedPageBreak/>
        <w:t xml:space="preserve">Na temelju članaka 41. Zakona o predškolskom odgoju i obrazovanju (Narodne novine, br. 10./97., 107./07., 94./13, 98/19 i 57/22.), Pravilnika o vrsti stručne spreme djelatnika te vrsti i stupnju stručne spreme ostalih djelatnika u dječjem vrtiću (Narodne novine, br. 133./97.)  i članka 88. Statuta Dječjega vrtića  </w:t>
      </w:r>
      <w:r w:rsidRPr="00304441">
        <w:rPr>
          <w:rFonts w:ascii="Times New Roman" w:hAnsi="Times New Roman"/>
          <w:i/>
          <w:sz w:val="24"/>
          <w:lang w:val="hr-HR"/>
        </w:rPr>
        <w:t>Sabunić,</w:t>
      </w:r>
      <w:r w:rsidRPr="00304441">
        <w:rPr>
          <w:rFonts w:ascii="Times New Roman" w:hAnsi="Times New Roman"/>
          <w:sz w:val="24"/>
          <w:lang w:val="hr-HR"/>
        </w:rPr>
        <w:t xml:space="preserve"> Upravno vijeće Dječjega vrtića  </w:t>
      </w:r>
      <w:r w:rsidRPr="00304441">
        <w:rPr>
          <w:rFonts w:ascii="Times New Roman" w:hAnsi="Times New Roman"/>
          <w:i/>
          <w:sz w:val="24"/>
          <w:lang w:val="hr-HR"/>
        </w:rPr>
        <w:t>Sabunić</w:t>
      </w:r>
      <w:r w:rsidRPr="00304441">
        <w:rPr>
          <w:rFonts w:ascii="Times New Roman" w:hAnsi="Times New Roman"/>
          <w:sz w:val="24"/>
          <w:lang w:val="hr-HR"/>
        </w:rPr>
        <w:t xml:space="preserve">  uz prethodnu suglasnost Općinskog vijeća Općine Privlaka (u daljnjem tekstu Osnivača) KLASA: </w:t>
      </w:r>
      <w:r>
        <w:rPr>
          <w:rFonts w:ascii="Times New Roman" w:hAnsi="Times New Roman"/>
          <w:sz w:val="24"/>
          <w:lang w:val="hr-HR"/>
        </w:rPr>
        <w:t>601-01/22-01/7 UR</w:t>
      </w:r>
      <w:r w:rsidRPr="00304441">
        <w:rPr>
          <w:rFonts w:ascii="Times New Roman" w:hAnsi="Times New Roman"/>
          <w:sz w:val="24"/>
          <w:lang w:val="hr-HR"/>
        </w:rPr>
        <w:t xml:space="preserve">BROJ: </w:t>
      </w:r>
      <w:r>
        <w:rPr>
          <w:rFonts w:ascii="Times New Roman" w:hAnsi="Times New Roman"/>
          <w:sz w:val="24"/>
          <w:lang w:val="hr-HR"/>
        </w:rPr>
        <w:t>2198-28-02-22-2</w:t>
      </w:r>
      <w:r w:rsidRPr="00304441">
        <w:rPr>
          <w:rFonts w:ascii="Times New Roman" w:hAnsi="Times New Roman"/>
          <w:sz w:val="24"/>
          <w:lang w:val="hr-HR"/>
        </w:rPr>
        <w:t xml:space="preserve"> od </w:t>
      </w:r>
      <w:r>
        <w:rPr>
          <w:rFonts w:ascii="Times New Roman" w:hAnsi="Times New Roman"/>
          <w:sz w:val="24"/>
          <w:lang w:val="hr-HR"/>
        </w:rPr>
        <w:t>8. kolovoza</w:t>
      </w:r>
      <w:r w:rsidRPr="00304441">
        <w:rPr>
          <w:rFonts w:ascii="Times New Roman" w:hAnsi="Times New Roman"/>
          <w:sz w:val="24"/>
          <w:lang w:val="hr-HR"/>
        </w:rPr>
        <w:t xml:space="preserve"> 2022. godine</w:t>
      </w:r>
      <w:r w:rsidRPr="00801C68">
        <w:rPr>
          <w:rFonts w:ascii="Times New Roman" w:hAnsi="Times New Roman"/>
          <w:sz w:val="24"/>
          <w:lang w:val="hr-HR"/>
        </w:rPr>
        <w:t xml:space="preserve">,  na sjednici održanoj dana </w:t>
      </w:r>
      <w:r w:rsidR="00801C68" w:rsidRPr="00801C68">
        <w:rPr>
          <w:rFonts w:ascii="Times New Roman" w:hAnsi="Times New Roman"/>
          <w:sz w:val="24"/>
          <w:lang w:val="hr-HR"/>
        </w:rPr>
        <w:t>_______</w:t>
      </w:r>
      <w:r w:rsidRPr="00801C68">
        <w:rPr>
          <w:rFonts w:ascii="Times New Roman" w:hAnsi="Times New Roman"/>
          <w:sz w:val="24"/>
          <w:lang w:val="hr-HR"/>
        </w:rPr>
        <w:t xml:space="preserve"> 2022. godine donosi</w:t>
      </w:r>
      <w:r w:rsidRPr="00304441">
        <w:rPr>
          <w:rFonts w:ascii="Times New Roman" w:hAnsi="Times New Roman"/>
          <w:sz w:val="24"/>
          <w:lang w:val="hr-HR"/>
        </w:rPr>
        <w:t xml:space="preserve"> </w:t>
      </w:r>
      <w:bookmarkStart w:id="0" w:name="_GoBack"/>
      <w:bookmarkEnd w:id="0"/>
    </w:p>
    <w:p w:rsidR="00304441" w:rsidRPr="00304441" w:rsidRDefault="00304441" w:rsidP="00304441">
      <w:pPr>
        <w:jc w:val="center"/>
        <w:rPr>
          <w:rFonts w:ascii="Times New Roman" w:hAnsi="Times New Roman"/>
          <w:b/>
          <w:bCs/>
          <w:i/>
          <w:iCs/>
          <w:sz w:val="24"/>
          <w:lang w:val="hr-HR"/>
        </w:rPr>
      </w:pPr>
      <w:r w:rsidRPr="00304441">
        <w:rPr>
          <w:rFonts w:ascii="Times New Roman" w:hAnsi="Times New Roman"/>
          <w:b/>
          <w:bCs/>
          <w:sz w:val="24"/>
          <w:lang w:val="hr-HR"/>
        </w:rPr>
        <w:t>P  R  A  V  I  L  N  I  K</w:t>
      </w:r>
    </w:p>
    <w:p w:rsidR="00304441" w:rsidRPr="00304441" w:rsidRDefault="00304441" w:rsidP="00304441">
      <w:pPr>
        <w:jc w:val="center"/>
        <w:rPr>
          <w:rFonts w:ascii="Times New Roman" w:hAnsi="Times New Roman"/>
          <w:b/>
          <w:bCs/>
          <w:sz w:val="24"/>
          <w:lang w:val="hr-HR"/>
        </w:rPr>
      </w:pPr>
      <w:r w:rsidRPr="00304441">
        <w:rPr>
          <w:rFonts w:ascii="Times New Roman" w:hAnsi="Times New Roman"/>
          <w:b/>
          <w:bCs/>
          <w:sz w:val="24"/>
          <w:lang w:val="hr-HR"/>
        </w:rPr>
        <w:t>O  UNUTARNJEM USTROJSTVU I NAČINU  RADA</w:t>
      </w:r>
    </w:p>
    <w:p w:rsidR="00304441" w:rsidRPr="00304441" w:rsidRDefault="00304441" w:rsidP="00304441">
      <w:pPr>
        <w:jc w:val="center"/>
        <w:rPr>
          <w:rFonts w:ascii="Times New Roman" w:hAnsi="Times New Roman"/>
          <w:b/>
          <w:bCs/>
          <w:sz w:val="24"/>
          <w:lang w:val="hr-HR"/>
        </w:rPr>
      </w:pPr>
      <w:r w:rsidRPr="00304441">
        <w:rPr>
          <w:rFonts w:ascii="Times New Roman" w:hAnsi="Times New Roman"/>
          <w:b/>
          <w:bCs/>
          <w:sz w:val="24"/>
          <w:lang w:val="hr-HR"/>
        </w:rPr>
        <w:t xml:space="preserve">DJEČJEG VRTIĆA </w:t>
      </w:r>
      <w:r w:rsidRPr="00304441">
        <w:rPr>
          <w:rFonts w:ascii="Times New Roman" w:hAnsi="Times New Roman"/>
          <w:b/>
          <w:bCs/>
          <w:i/>
          <w:sz w:val="24"/>
          <w:lang w:val="hr-HR"/>
        </w:rPr>
        <w:t>SABUNIĆ</w:t>
      </w:r>
      <w:r w:rsidRPr="00304441">
        <w:rPr>
          <w:rFonts w:ascii="Times New Roman" w:hAnsi="Times New Roman"/>
          <w:b/>
          <w:bCs/>
          <w:sz w:val="24"/>
          <w:lang w:val="hr-HR"/>
        </w:rPr>
        <w:t xml:space="preserve"> PRIVLAKA</w:t>
      </w:r>
    </w:p>
    <w:p w:rsidR="00304441" w:rsidRPr="00304441" w:rsidRDefault="00304441" w:rsidP="00304441">
      <w:pPr>
        <w:jc w:val="center"/>
        <w:rPr>
          <w:rFonts w:ascii="Times New Roman" w:hAnsi="Times New Roman"/>
          <w:i/>
          <w:iCs/>
          <w:sz w:val="24"/>
          <w:lang w:val="hr-HR"/>
        </w:rPr>
      </w:pPr>
    </w:p>
    <w:p w:rsidR="00304441" w:rsidRPr="00304441" w:rsidRDefault="00304441" w:rsidP="00304441">
      <w:pPr>
        <w:rPr>
          <w:rFonts w:ascii="Times New Roman" w:hAnsi="Times New Roman"/>
          <w:b/>
          <w:iCs/>
          <w:color w:val="000000"/>
          <w:sz w:val="24"/>
          <w:lang w:val="hr-HR"/>
        </w:rPr>
      </w:pPr>
      <w:r w:rsidRPr="00304441">
        <w:rPr>
          <w:rFonts w:ascii="Times New Roman" w:hAnsi="Times New Roman"/>
          <w:b/>
          <w:i/>
          <w:iCs/>
          <w:sz w:val="24"/>
          <w:lang w:val="hr-HR"/>
        </w:rPr>
        <w:t xml:space="preserve"> </w:t>
      </w:r>
      <w:r w:rsidRPr="00304441">
        <w:rPr>
          <w:rFonts w:ascii="Times New Roman" w:hAnsi="Times New Roman"/>
          <w:b/>
          <w:iCs/>
          <w:color w:val="000000"/>
          <w:sz w:val="24"/>
          <w:lang w:val="hr-HR"/>
        </w:rPr>
        <w:t>I.    OPĆE ODREDBE</w:t>
      </w:r>
    </w:p>
    <w:p w:rsidR="00304441" w:rsidRPr="00304441" w:rsidRDefault="00304441" w:rsidP="00304441">
      <w:pPr>
        <w:rPr>
          <w:rFonts w:ascii="Times New Roman" w:hAnsi="Times New Roman"/>
          <w:b/>
          <w:iCs/>
          <w:color w:val="000000"/>
          <w:sz w:val="24"/>
          <w:lang w:val="hr-HR"/>
        </w:rPr>
      </w:pPr>
    </w:p>
    <w:p w:rsidR="00304441" w:rsidRPr="00304441" w:rsidRDefault="00304441" w:rsidP="00304441">
      <w:pPr>
        <w:jc w:val="center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1.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 xml:space="preserve">(1) Pravilnikom o unutarnjem ustrojstvu i načinu rada Dječjeg vrtića </w:t>
      </w:r>
      <w:r w:rsidRPr="00304441">
        <w:rPr>
          <w:rFonts w:ascii="Times New Roman" w:hAnsi="Times New Roman"/>
          <w:i/>
          <w:sz w:val="24"/>
          <w:lang w:val="hr-HR"/>
        </w:rPr>
        <w:t>Sabunić</w:t>
      </w:r>
      <w:r w:rsidRPr="00304441">
        <w:rPr>
          <w:rFonts w:ascii="Times New Roman" w:hAnsi="Times New Roman"/>
          <w:sz w:val="24"/>
          <w:lang w:val="hr-HR"/>
        </w:rPr>
        <w:t>, Privlaka (u daljem tekstu: Pravilnik)  pobliže se uređuje:</w:t>
      </w:r>
    </w:p>
    <w:p w:rsidR="00304441" w:rsidRPr="00304441" w:rsidRDefault="00304441" w:rsidP="00304441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 xml:space="preserve">unutarnje ustrojstvo </w:t>
      </w:r>
    </w:p>
    <w:p w:rsidR="00304441" w:rsidRPr="00304441" w:rsidRDefault="00304441" w:rsidP="00304441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 xml:space="preserve">nazivi radnih mjesta s opisom i popisom poslova te brojem radnika za obavljanje   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 xml:space="preserve">      pojedinih poslova</w:t>
      </w:r>
    </w:p>
    <w:p w:rsidR="00304441" w:rsidRPr="00304441" w:rsidRDefault="00304441" w:rsidP="00304441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uvjeti i način rada</w:t>
      </w:r>
    </w:p>
    <w:p w:rsidR="00304441" w:rsidRPr="00304441" w:rsidRDefault="00304441" w:rsidP="00304441">
      <w:pPr>
        <w:jc w:val="both"/>
        <w:rPr>
          <w:rFonts w:ascii="Times New Roman" w:hAnsi="Times New Roman"/>
          <w:i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 xml:space="preserve">te druga pitanja </w:t>
      </w:r>
      <w:r w:rsidRPr="00304441">
        <w:rPr>
          <w:rFonts w:ascii="Times New Roman" w:hAnsi="Times New Roman"/>
          <w:sz w:val="24"/>
          <w:shd w:val="clear" w:color="auto" w:fill="FFFFFF"/>
          <w:lang w:val="hr-HR"/>
        </w:rPr>
        <w:t>u svezi s ustrojstvom, djelokrugom</w:t>
      </w:r>
      <w:r w:rsidRPr="00304441">
        <w:rPr>
          <w:rFonts w:cs="Arial"/>
          <w:color w:val="777777"/>
          <w:shd w:val="clear" w:color="auto" w:fill="FFFFFF"/>
          <w:lang w:val="hr-HR"/>
        </w:rPr>
        <w:t xml:space="preserve"> </w:t>
      </w:r>
      <w:r w:rsidRPr="00304441">
        <w:rPr>
          <w:rFonts w:ascii="Times New Roman" w:hAnsi="Times New Roman"/>
          <w:sz w:val="24"/>
          <w:shd w:val="clear" w:color="auto" w:fill="FFFFFF"/>
          <w:lang w:val="hr-HR"/>
        </w:rPr>
        <w:t>i načinom rada</w:t>
      </w:r>
      <w:r w:rsidRPr="00304441">
        <w:rPr>
          <w:rFonts w:ascii="Times New Roman" w:hAnsi="Times New Roman"/>
          <w:sz w:val="24"/>
          <w:lang w:val="hr-HR"/>
        </w:rPr>
        <w:t xml:space="preserve">  Dječje vrtića </w:t>
      </w:r>
      <w:r w:rsidRPr="00304441">
        <w:rPr>
          <w:rFonts w:ascii="Times New Roman" w:hAnsi="Times New Roman"/>
          <w:i/>
          <w:sz w:val="24"/>
          <w:lang w:val="hr-HR"/>
        </w:rPr>
        <w:t>Sabunić.</w:t>
      </w:r>
    </w:p>
    <w:p w:rsidR="00304441" w:rsidRPr="00304441" w:rsidRDefault="00304441" w:rsidP="00304441">
      <w:pPr>
        <w:jc w:val="both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 xml:space="preserve">(2) Dječji vrtić </w:t>
      </w:r>
      <w:r w:rsidRPr="00304441">
        <w:rPr>
          <w:rFonts w:ascii="Times New Roman" w:hAnsi="Times New Roman"/>
          <w:i/>
          <w:sz w:val="24"/>
          <w:lang w:val="hr-HR"/>
        </w:rPr>
        <w:t xml:space="preserve">Sabunić </w:t>
      </w:r>
      <w:r w:rsidRPr="00304441">
        <w:rPr>
          <w:rFonts w:ascii="Times New Roman" w:hAnsi="Times New Roman"/>
          <w:sz w:val="24"/>
          <w:lang w:val="hr-HR"/>
        </w:rPr>
        <w:t>samostalan je u obavljanju zadaća iz svog djelokruga rada,  bavi  se predškolskim odgojem i obrazovanjem te skrbi o djeci rane i predškolske dobi radi poticanja cjelovitog razvoja osobnosti djeteta i kvalitete njegova života, sukladno Zakonu o predškolskom odgoju i obrazovanju, propisima donijetim na temelju zakona i odredbama Statuta.</w:t>
      </w:r>
    </w:p>
    <w:p w:rsidR="00304441" w:rsidRPr="00304441" w:rsidRDefault="00304441" w:rsidP="00304441">
      <w:pPr>
        <w:jc w:val="center"/>
        <w:rPr>
          <w:rFonts w:ascii="Times New Roman" w:hAnsi="Times New Roman"/>
          <w:b/>
          <w:sz w:val="24"/>
          <w:lang w:val="hr-HR"/>
        </w:rPr>
      </w:pPr>
    </w:p>
    <w:p w:rsidR="00304441" w:rsidRPr="00304441" w:rsidRDefault="00304441" w:rsidP="00304441">
      <w:pPr>
        <w:jc w:val="center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2.</w:t>
      </w:r>
    </w:p>
    <w:p w:rsidR="00304441" w:rsidRPr="00304441" w:rsidRDefault="00304441" w:rsidP="00304441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iCs/>
          <w:sz w:val="24"/>
          <w:lang w:val="hr-HR"/>
        </w:rPr>
        <w:t xml:space="preserve">Djelatnost Vrtića je odgoj i obrazovanje, zdravstvena zaštita te skrb o djeci rane i predškolske dobi radi poticanja cjelovitog razvoja osobnosti djeteta i kvalitete njegova života, sukladno Zakonu o predškolskom odgoju i obrazovanju (u daljnjem tekstu: Zakon), propisima donesenim na osnovu Zakona, </w:t>
      </w:r>
      <w:r w:rsidRPr="00304441">
        <w:rPr>
          <w:rFonts w:ascii="Times New Roman" w:hAnsi="Times New Roman"/>
          <w:sz w:val="24"/>
          <w:lang w:val="hr-HR"/>
        </w:rPr>
        <w:t>Državnog pedagoškog standarda predškolskog odgoja i obrazovanja,</w:t>
      </w:r>
      <w:r w:rsidRPr="00304441">
        <w:rPr>
          <w:rFonts w:ascii="Times New Roman" w:hAnsi="Times New Roman"/>
          <w:iCs/>
          <w:sz w:val="24"/>
          <w:lang w:val="hr-HR"/>
        </w:rPr>
        <w:t xml:space="preserve"> odredbama Statuta Vrtića, Godišnjeg plana i programa rada te Kurikuluma Vrtića.</w:t>
      </w:r>
    </w:p>
    <w:p w:rsidR="00304441" w:rsidRPr="00304441" w:rsidRDefault="00304441" w:rsidP="00304441">
      <w:pPr>
        <w:pStyle w:val="Heading1"/>
        <w:jc w:val="both"/>
        <w:rPr>
          <w:rFonts w:ascii="Times New Roman" w:hAnsi="Times New Roman"/>
          <w:sz w:val="24"/>
          <w:szCs w:val="24"/>
        </w:rPr>
      </w:pPr>
    </w:p>
    <w:p w:rsidR="00304441" w:rsidRPr="00304441" w:rsidRDefault="00304441" w:rsidP="00304441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304441">
        <w:rPr>
          <w:rFonts w:ascii="Times New Roman" w:hAnsi="Times New Roman"/>
          <w:sz w:val="24"/>
          <w:szCs w:val="24"/>
        </w:rPr>
        <w:t>II. UNUTARNJE USTROJSTVO VRTIĆA</w:t>
      </w:r>
    </w:p>
    <w:p w:rsidR="00304441" w:rsidRPr="00304441" w:rsidRDefault="00304441" w:rsidP="00304441">
      <w:pPr>
        <w:rPr>
          <w:lang w:val="hr-HR"/>
        </w:rPr>
      </w:pPr>
    </w:p>
    <w:p w:rsidR="00304441" w:rsidRPr="00304441" w:rsidRDefault="00304441" w:rsidP="00304441">
      <w:pPr>
        <w:jc w:val="center"/>
        <w:rPr>
          <w:rFonts w:ascii="Times New Roman" w:hAnsi="Times New Roman"/>
          <w:b/>
          <w:bCs/>
          <w:sz w:val="24"/>
          <w:lang w:val="hr-HR"/>
        </w:rPr>
      </w:pPr>
      <w:r w:rsidRPr="00304441">
        <w:rPr>
          <w:rFonts w:ascii="Times New Roman" w:hAnsi="Times New Roman"/>
          <w:b/>
          <w:bCs/>
          <w:sz w:val="24"/>
          <w:lang w:val="hr-HR"/>
        </w:rPr>
        <w:t>Članak 3.</w:t>
      </w:r>
      <w:r w:rsidRPr="00304441">
        <w:rPr>
          <w:rFonts w:ascii="Times New Roman" w:hAnsi="Times New Roman"/>
          <w:sz w:val="24"/>
          <w:lang w:val="hr-HR"/>
        </w:rPr>
        <w:tab/>
      </w:r>
    </w:p>
    <w:p w:rsidR="00304441" w:rsidRPr="00304441" w:rsidRDefault="00304441" w:rsidP="00304441">
      <w:pPr>
        <w:jc w:val="both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Cs/>
          <w:sz w:val="24"/>
          <w:lang w:val="hr-HR"/>
        </w:rPr>
        <w:t xml:space="preserve">(1) Dječji vrtić </w:t>
      </w:r>
      <w:r w:rsidRPr="00304441">
        <w:rPr>
          <w:rFonts w:ascii="Times New Roman" w:hAnsi="Times New Roman"/>
          <w:bCs/>
          <w:i/>
          <w:sz w:val="24"/>
          <w:lang w:val="hr-HR"/>
        </w:rPr>
        <w:t xml:space="preserve">Sabunić </w:t>
      </w:r>
      <w:r w:rsidRPr="00304441">
        <w:rPr>
          <w:rFonts w:ascii="Times New Roman" w:hAnsi="Times New Roman"/>
          <w:sz w:val="24"/>
          <w:lang w:val="hr-HR"/>
        </w:rPr>
        <w:t>(u daljem tekstu: Vrtić)</w:t>
      </w:r>
      <w:r w:rsidRPr="00304441">
        <w:rPr>
          <w:rFonts w:ascii="Times New Roman" w:hAnsi="Times New Roman"/>
          <w:sz w:val="24"/>
          <w:shd w:val="clear" w:color="auto" w:fill="FFFFFF"/>
          <w:lang w:val="hr-HR"/>
        </w:rPr>
        <w:t xml:space="preserve"> ustrojava se kao samostalna predškolska ustanova u kojoj se ostvaruju programi njege, odgoja, obrazovanja, zdravstvene zaštite i unaprjeđenje zdravlja i socijalne skrbi djece rane i predškolske dobi, </w:t>
      </w:r>
      <w:r w:rsidRPr="00304441">
        <w:rPr>
          <w:rFonts w:ascii="TimesNewRomanPSMT" w:hAnsi="TimesNewRomanPSMT" w:cs="TimesNewRomanPSMT"/>
          <w:sz w:val="24"/>
          <w:lang w:val="hr-HR"/>
        </w:rPr>
        <w:t>koji su prilagođeni njihovim razvojnim potrebama te njihovim mogućnostima i sposobnostima</w:t>
      </w:r>
      <w:r w:rsidRPr="00304441">
        <w:rPr>
          <w:rFonts w:ascii="Times New Roman" w:hAnsi="Times New Roman"/>
          <w:sz w:val="24"/>
          <w:shd w:val="clear" w:color="auto" w:fill="FFFFFF"/>
          <w:lang w:val="hr-HR"/>
        </w:rPr>
        <w:t>, programi predškole i drugi programi u skladu s potrebama djece i zahtjevima roditelja, stručno-administrativni poslovi, financijsko-knjigovodstveni i  pomoćno-tehničko poslovi te njihova međusobna usklađenost.</w:t>
      </w:r>
    </w:p>
    <w:p w:rsidR="00304441" w:rsidRPr="00304441" w:rsidRDefault="00304441" w:rsidP="00304441">
      <w:pPr>
        <w:jc w:val="both"/>
        <w:rPr>
          <w:rFonts w:ascii="Times New Roman" w:hAnsi="Times New Roman"/>
          <w:b/>
          <w:bCs/>
          <w:sz w:val="24"/>
          <w:lang w:val="hr-HR"/>
        </w:rPr>
      </w:pPr>
      <w:r w:rsidRPr="00304441">
        <w:rPr>
          <w:rFonts w:ascii="Times New Roman" w:hAnsi="Times New Roman"/>
          <w:bCs/>
          <w:sz w:val="24"/>
          <w:lang w:val="hr-HR"/>
        </w:rPr>
        <w:t xml:space="preserve">(2) Ustrojstvo i rad Vrtića temelji se na humanističkom, znanstveno utvrđenom stručnom,  djelotvornom, odgovornim i pravovremenim </w:t>
      </w:r>
      <w:r w:rsidRPr="00304441">
        <w:rPr>
          <w:rFonts w:ascii="Times New Roman" w:hAnsi="Times New Roman"/>
          <w:sz w:val="24"/>
          <w:lang w:val="hr-HR"/>
        </w:rPr>
        <w:t>ostvarivanju programa rada, odnosno zadaća vrtića utvrđenih Nacionalnim kurikulumom za predškolski odgoj i obrazovanje i kurikulumom predškole.</w:t>
      </w:r>
    </w:p>
    <w:p w:rsidR="00304441" w:rsidRPr="00304441" w:rsidRDefault="00304441" w:rsidP="00304441">
      <w:pPr>
        <w:jc w:val="center"/>
        <w:rPr>
          <w:rFonts w:ascii="Times New Roman" w:hAnsi="Times New Roman"/>
          <w:b/>
          <w:bCs/>
          <w:sz w:val="24"/>
          <w:lang w:val="hr-HR"/>
        </w:rPr>
      </w:pPr>
      <w:r w:rsidRPr="00304441">
        <w:rPr>
          <w:rFonts w:ascii="Times New Roman" w:hAnsi="Times New Roman"/>
          <w:b/>
          <w:bCs/>
          <w:sz w:val="24"/>
          <w:lang w:val="hr-HR"/>
        </w:rPr>
        <w:t>Članak 4.</w:t>
      </w:r>
    </w:p>
    <w:p w:rsidR="00304441" w:rsidRPr="00304441" w:rsidRDefault="00304441" w:rsidP="00304441">
      <w:pPr>
        <w:pStyle w:val="BodyText"/>
        <w:jc w:val="both"/>
        <w:rPr>
          <w:szCs w:val="24"/>
        </w:rPr>
      </w:pPr>
      <w:r w:rsidRPr="00304441">
        <w:rPr>
          <w:szCs w:val="24"/>
        </w:rPr>
        <w:t>Djelatnost Vrtića ustrojava se u objektu sjedišta Vrtića na adresi Ul. Petra Zoranića 1, Privlaka.</w:t>
      </w:r>
    </w:p>
    <w:p w:rsidR="00304441" w:rsidRPr="00304441" w:rsidRDefault="00304441" w:rsidP="00304441">
      <w:pPr>
        <w:jc w:val="center"/>
        <w:rPr>
          <w:rFonts w:ascii="Times New Roman" w:hAnsi="Times New Roman"/>
          <w:b/>
          <w:sz w:val="24"/>
          <w:lang w:val="hr-HR"/>
        </w:rPr>
      </w:pPr>
    </w:p>
    <w:p w:rsidR="00304441" w:rsidRPr="00304441" w:rsidRDefault="00304441" w:rsidP="00304441">
      <w:pPr>
        <w:jc w:val="center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5.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 xml:space="preserve">(1) Ravnatelj je poslovodni i stručni voditelj vrtića čija su prava, obveze i odgovornosti utvrđene Zakonom, propisima donijetim na temelju Zakona, Statuta i općim aktima Vrtića. Ravnatelj zastupa i predstavlja ustanovu te je odgovoran za neposredno organiziranje rada i poslovanje Vrtića. 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(2) Za svoj rad ravnatelj odgovara Osnivaču i Upravnom vijeću.</w:t>
      </w:r>
    </w:p>
    <w:p w:rsidR="00304441" w:rsidRPr="00304441" w:rsidRDefault="00304441" w:rsidP="003044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jc w:val="center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6.</w:t>
      </w:r>
    </w:p>
    <w:p w:rsidR="00304441" w:rsidRPr="00304441" w:rsidRDefault="00304441" w:rsidP="003044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(1) Vrtićem upravlja Upravno vijeće, djelokrug Upravnog vijeća utvrđen je Zakonom i Statutom.</w:t>
      </w:r>
    </w:p>
    <w:p w:rsidR="00304441" w:rsidRPr="00304441" w:rsidRDefault="00304441" w:rsidP="003044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(2)  Za svoj rad Upravno vijeće odgovara Osnivaču.</w:t>
      </w: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(3) Ravnatelj i Upravno vijeće odgovorni su za planiranje i ostvarivanje usvojenog programa odgoja, obrazovanja i skrbi djece te ostvarivanje ukupne zadaće ustanove, a posebno su odgovorni za uspostavljanje stručno utemeljenog, racionalnog i djelotvornog ustrojstva.</w:t>
      </w:r>
    </w:p>
    <w:p w:rsidR="00304441" w:rsidRPr="00304441" w:rsidRDefault="00304441" w:rsidP="00304441">
      <w:pPr>
        <w:jc w:val="center"/>
        <w:rPr>
          <w:rFonts w:ascii="Times New Roman" w:hAnsi="Times New Roman"/>
          <w:b/>
          <w:sz w:val="24"/>
          <w:lang w:val="hr-HR"/>
        </w:rPr>
      </w:pPr>
    </w:p>
    <w:p w:rsidR="00304441" w:rsidRPr="00304441" w:rsidRDefault="00304441" w:rsidP="00304441">
      <w:pPr>
        <w:jc w:val="center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7.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Unutarnjim ustrojstvom poslovi Vrtića razvrstavaju se na:</w:t>
      </w:r>
    </w:p>
    <w:p w:rsidR="00304441" w:rsidRPr="00304441" w:rsidRDefault="00304441" w:rsidP="0030444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lastRenderedPageBreak/>
        <w:t>Vođenje poslovanja vrtića</w:t>
      </w:r>
    </w:p>
    <w:p w:rsidR="00304441" w:rsidRPr="00304441" w:rsidRDefault="00304441" w:rsidP="0030444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Stručno – pedagoške poslove</w:t>
      </w:r>
    </w:p>
    <w:p w:rsidR="00304441" w:rsidRPr="00304441" w:rsidRDefault="00304441" w:rsidP="003044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Pravni, administrativni i računovodstveno – financijski poslove</w:t>
      </w:r>
    </w:p>
    <w:p w:rsidR="00304441" w:rsidRPr="00304441" w:rsidRDefault="00304441" w:rsidP="003044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Pomoćno - tehničke poslove</w:t>
      </w:r>
    </w:p>
    <w:p w:rsidR="00304441" w:rsidRPr="00304441" w:rsidRDefault="00304441" w:rsidP="00304441">
      <w:pPr>
        <w:rPr>
          <w:rFonts w:ascii="Times New Roman" w:hAnsi="Times New Roman"/>
          <w:lang w:val="hr-HR"/>
        </w:rPr>
      </w:pPr>
    </w:p>
    <w:p w:rsidR="00304441" w:rsidRPr="00304441" w:rsidRDefault="00304441" w:rsidP="00304441">
      <w:pPr>
        <w:jc w:val="center"/>
        <w:rPr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8.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Poslovi vođenja sadrže: ustrojavanje rada Vrtića i njegovo unapređenje, vođenje poslovanja Vrtića, osiguravanje zakonitosti rada, planiranje i programiranje, praćenje ostvarivanja Godišnjeg plana i programa rada, suradnju s državnim, županijskim tijelima te Osnivačem, nadležnim stručnim službama te druge poslove u svezi s vođenjem poslovanja vrtića.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jc w:val="center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9.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Stručno – pedagoški poslovi sadrže: neposredan rad s djecom, ostvarivanje programa njege, odgoja, obrazovanja, zdravstvene zaštite i unaprjeđenja zdravlja djece i socijalne skrbi, organiziranje i ostvarivanje posebnih programa te programa kulturnih, umjetničkih, športskih i drugih aktivnosti,</w:t>
      </w:r>
      <w:r w:rsidRPr="00304441">
        <w:rPr>
          <w:rFonts w:ascii="Times New Roman" w:hAnsi="Times New Roman"/>
          <w:sz w:val="24"/>
          <w:shd w:val="clear" w:color="auto" w:fill="FFFFFF"/>
          <w:lang w:val="hr-HR"/>
        </w:rPr>
        <w:t xml:space="preserve"> </w:t>
      </w:r>
      <w:r w:rsidRPr="00304441">
        <w:rPr>
          <w:rFonts w:ascii="Times New Roman" w:hAnsi="Times New Roman"/>
          <w:sz w:val="24"/>
          <w:lang w:val="hr-HR"/>
        </w:rPr>
        <w:t xml:space="preserve">organizaciju rada s djecom s teškoćama i nadarenom djecom, rad na uključivanju djece u društvenu zajednicu, </w:t>
      </w:r>
      <w:r w:rsidRPr="00304441">
        <w:rPr>
          <w:rFonts w:ascii="Times New Roman" w:hAnsi="Times New Roman"/>
          <w:sz w:val="24"/>
          <w:shd w:val="clear" w:color="auto" w:fill="FFFFFF"/>
          <w:lang w:val="hr-HR"/>
        </w:rPr>
        <w:t>st</w:t>
      </w:r>
      <w:r w:rsidRPr="00304441">
        <w:rPr>
          <w:rFonts w:ascii="Times New Roman" w:hAnsi="Times New Roman"/>
          <w:sz w:val="24"/>
          <w:lang w:val="hr-HR"/>
        </w:rPr>
        <w:t>ručno usavršavanje, suradnju s roditeljima, planiranje i valorizaciju, vođenje pedagoške dokumentacije, izrada izvješća, poslove stručnih suradnika te ostale poslove utvrđene Godišnjim planom i programom rada i  Kurikulumom  Vrtića.</w:t>
      </w:r>
    </w:p>
    <w:p w:rsidR="00304441" w:rsidRPr="00304441" w:rsidRDefault="00304441" w:rsidP="00304441">
      <w:pPr>
        <w:pStyle w:val="BodyTextIndent"/>
        <w:spacing w:after="0"/>
        <w:ind w:left="0"/>
        <w:jc w:val="center"/>
        <w:rPr>
          <w:rFonts w:ascii="Times New Roman" w:hAnsi="Times New Roman"/>
          <w:b/>
          <w:bCs/>
          <w:sz w:val="24"/>
        </w:rPr>
      </w:pPr>
    </w:p>
    <w:p w:rsidR="00304441" w:rsidRPr="00304441" w:rsidRDefault="00304441" w:rsidP="00304441">
      <w:pPr>
        <w:jc w:val="center"/>
        <w:outlineLvl w:val="0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10.</w:t>
      </w:r>
    </w:p>
    <w:p w:rsidR="00304441" w:rsidRPr="00304441" w:rsidRDefault="00304441" w:rsidP="00304441">
      <w:pPr>
        <w:pStyle w:val="NoSpacing"/>
        <w:jc w:val="both"/>
        <w:rPr>
          <w:rFonts w:ascii="Times New Roman" w:hAnsi="Times New Roman"/>
          <w:sz w:val="24"/>
        </w:rPr>
      </w:pPr>
      <w:r w:rsidRPr="00304441">
        <w:rPr>
          <w:rFonts w:ascii="Times New Roman" w:hAnsi="Times New Roman"/>
          <w:sz w:val="24"/>
        </w:rPr>
        <w:t xml:space="preserve">(1) Pravni, administrativni i računovodstveno – financijski poslovi obuhvaćaju: </w:t>
      </w:r>
    </w:p>
    <w:p w:rsidR="00304441" w:rsidRPr="00304441" w:rsidRDefault="00304441" w:rsidP="0030444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04441">
        <w:rPr>
          <w:rFonts w:ascii="Times New Roman" w:hAnsi="Times New Roman"/>
          <w:sz w:val="24"/>
        </w:rPr>
        <w:t>Upravno-pravni poslovi</w:t>
      </w:r>
    </w:p>
    <w:p w:rsidR="00304441" w:rsidRPr="00304441" w:rsidRDefault="00304441" w:rsidP="0030444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04441">
        <w:rPr>
          <w:rFonts w:ascii="Times New Roman" w:hAnsi="Times New Roman"/>
          <w:sz w:val="24"/>
        </w:rPr>
        <w:t xml:space="preserve">Financijsko-računovodstveni  poslovi  </w:t>
      </w: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(2) Upravno-pravni poslovi:  ustrojavaju se radi ostvarivanja djelatnosti Vrtića i njegovog poslovanja kao javne službe, vođenja propisane dokumentacije i evidencija, ostvarivanja prava djece i roditelja, te ostvarivanja javnosti rada vrtića a sadrže: normativno-pravne i kadrovske poslove, opće i administrativne poslove, suradnju s državnim i drugim tijelima te ostale stručno-organizacijske poslove.</w:t>
      </w:r>
    </w:p>
    <w:p w:rsidR="00304441" w:rsidRPr="00304441" w:rsidRDefault="00304441" w:rsidP="00304441">
      <w:pPr>
        <w:pStyle w:val="NoSpacing"/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304441">
        <w:rPr>
          <w:rFonts w:ascii="Times New Roman" w:hAnsi="Times New Roman"/>
          <w:sz w:val="24"/>
        </w:rPr>
        <w:t>(3) Financijsko-računovodstveni  poslovi  sadrže: obračunavanje obveza i uredno likvidiranje dokumenata po osnovi osobnih izdataka, materijalnih izdataka i po drugim osnovama, provjeravanje, utvrđivanje i potvrđivanje zakonske ispravnosti i računske točnosti dokumenata na osnovi kojih se izdaju nalozi za isplatu, izdavanje naloga za isplatu, obračun i plaćanje propisanih poreza i drugih obveza Vrtića, sastavljanje dokumentacije o financiranju (izrada financijskih planova)  izrada godišnjih izvješća, vođenje knjigovodstva te obračun korisnika usluga i izrada računa za boravak djece u Vrtiću,  poslove evidencije i druge poslove utvrđene propisima o računovodstvenom poslovanju.</w:t>
      </w:r>
    </w:p>
    <w:p w:rsidR="00304441" w:rsidRDefault="00304441" w:rsidP="00304441">
      <w:pPr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 xml:space="preserve"> </w:t>
      </w:r>
    </w:p>
    <w:p w:rsidR="00304441" w:rsidRPr="00304441" w:rsidRDefault="00304441" w:rsidP="00304441">
      <w:pPr>
        <w:rPr>
          <w:rFonts w:ascii="Times New Roman" w:hAnsi="Times New Roman"/>
          <w:b/>
          <w:sz w:val="24"/>
          <w:lang w:val="hr-HR"/>
        </w:rPr>
      </w:pPr>
    </w:p>
    <w:p w:rsidR="00304441" w:rsidRPr="00304441" w:rsidRDefault="00304441" w:rsidP="00304441">
      <w:pPr>
        <w:jc w:val="center"/>
        <w:outlineLvl w:val="0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lastRenderedPageBreak/>
        <w:t>Članak 11.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(1) Pomoćno - tehnički poslovi obuhvaćaju:</w:t>
      </w:r>
    </w:p>
    <w:p w:rsidR="00304441" w:rsidRPr="00304441" w:rsidRDefault="00304441" w:rsidP="003044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poslovi prehrane</w:t>
      </w:r>
    </w:p>
    <w:p w:rsidR="00304441" w:rsidRPr="00304441" w:rsidRDefault="00304441" w:rsidP="003044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poslovi čišćenja</w:t>
      </w:r>
    </w:p>
    <w:p w:rsidR="00304441" w:rsidRPr="00304441" w:rsidRDefault="00304441" w:rsidP="003044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poslovi tehničkog održavanja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(2) Poslovi prehrane djece sadrže: organiziranje nabave prehrambenih namirnica organiziranje i pripremanje obroka, serviranje hrane, svakodnevno održavanje prostorai posuda za pripremanje i serviranje hrane sukladno utvrđenim normativima, vođenje odgovarajuće evidencije i dugih poslova koji doprinose kvalitetnijoj prehrani djece.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Poslovi nabave, održavanja i skladištenja sadrže: nabavu prehrambenih proizvoda, materijala za čišćenje i održavanje objekata, brigu o skladištu, evidenciju utroška, provjeru stanja skladišta, distribuciju prehrambenih proizvoda i gotove hrane iz centralne kuhinje u drugu jedinicu.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(3) Poslovi čišćenja obuhvaćaju: čišćenje unutarnjih prostora, podova, prozora i ostalih staklenih površina, namještaja, didaktičkih sredstava i druge opreme, čišćenje i uređenje vanjskog okoliša te ostale poslove u svezi čišćenja i održavanja prostora i objekata vrtića te druge poslove održavanja čistoće i higijene.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(4) Poslovi tehničkog održavanja sadrže: čuvanje i održavanje objekta Vrtića i drugih prostora, održavanja uređaja i opreme za grijanje,održavanje električnih, vodovodnih instalacija i opreme,  nabavu materijala za održavanje, popravak opreme i sredstava, brigu o otklanjanju većih kvarova, održavanje i uređivanje vanjskog prostora (okoliša) i objekata, manje popravke te druge poslove održavanja i čuvanja Vrtića, kao i poslove po nalogu ravnatelja.</w:t>
      </w:r>
    </w:p>
    <w:p w:rsidR="00304441" w:rsidRPr="00304441" w:rsidRDefault="00304441" w:rsidP="00304441">
      <w:pPr>
        <w:rPr>
          <w:lang w:val="hr-HR"/>
        </w:rPr>
      </w:pPr>
    </w:p>
    <w:p w:rsidR="00304441" w:rsidRPr="00304441" w:rsidRDefault="00304441" w:rsidP="003044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4441">
        <w:rPr>
          <w:rFonts w:ascii="Times New Roman" w:hAnsi="Times New Roman" w:cs="Times New Roman"/>
          <w:b/>
          <w:bCs/>
          <w:sz w:val="24"/>
          <w:szCs w:val="24"/>
        </w:rPr>
        <w:t>POPIS RADNIH MJESTA S OPISOM  POSLOVA I BROJEM IZVRŠITELJA</w:t>
      </w: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b/>
          <w:color w:val="000000"/>
          <w:sz w:val="24"/>
          <w:lang w:val="hr-HR"/>
        </w:rPr>
        <w:t>Članak 12.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(1) Unutrarnje ustrojstvo Vrtića obuhvaća dijelove procesa rada međusobno povezanih prema vrsti i srodnosti poslova, a koji čine jedinstvenu radnu cjelinu.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(2) Radna mjesta i broj izvršitelja za pojedina radna mjesta utvrđuju se ovim Pravilnikom i Godišnjim planom i programom rada Vrtića</w:t>
      </w:r>
      <w:r w:rsidRPr="00304441">
        <w:rPr>
          <w:rFonts w:ascii="Times New Roman" w:hAnsi="Times New Roman"/>
          <w:b/>
          <w:bCs/>
          <w:sz w:val="24"/>
          <w:lang w:val="hr-HR"/>
        </w:rPr>
        <w:t xml:space="preserve">. </w:t>
      </w:r>
      <w:r w:rsidRPr="00304441">
        <w:rPr>
          <w:rFonts w:ascii="Times New Roman" w:hAnsi="Times New Roman"/>
          <w:sz w:val="24"/>
          <w:lang w:val="hr-HR"/>
        </w:rPr>
        <w:t>Odgovarajuću vrstu obrazovanja odgojno-radnika te razinu i vrstu obrazovanja ostalih radnika u Vrtiću pravilnikom propisuje ministar nadležan za obrazovanje.</w:t>
      </w:r>
    </w:p>
    <w:p w:rsidR="00304441" w:rsidRPr="00304441" w:rsidRDefault="00304441" w:rsidP="00304441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 xml:space="preserve">(3) Utvrđivanje radnih mjesta obuhvaća:   </w:t>
      </w:r>
    </w:p>
    <w:p w:rsidR="00304441" w:rsidRPr="00304441" w:rsidRDefault="00304441" w:rsidP="00304441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naziv radnog mjesta s opisom poslova radnog mjesta</w:t>
      </w:r>
    </w:p>
    <w:p w:rsidR="00304441" w:rsidRPr="00304441" w:rsidRDefault="00304441" w:rsidP="00304441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uvjete koje djelatnici trebaju ispunjavati za obavljanje poslova radnog mjesta,</w:t>
      </w:r>
    </w:p>
    <w:p w:rsidR="00304441" w:rsidRPr="00304441" w:rsidRDefault="00304441" w:rsidP="00304441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broj izvršitelja.</w:t>
      </w: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946"/>
      </w:tblGrid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lastRenderedPageBreak/>
              <w:t>Naziv skupine poslova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POSLOVI VOĐENJA VRTIĆA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Naziv radnog mjesta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jc w:val="center"/>
              <w:rPr>
                <w:rFonts w:ascii="Times New Roman" w:hAnsi="Times New Roman"/>
                <w:b/>
                <w:bCs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b/>
                <w:bCs/>
                <w:sz w:val="24"/>
                <w:lang w:val="hr-HR"/>
              </w:rPr>
              <w:t>Ravnatelj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Uvjeti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bCs/>
                <w:sz w:val="24"/>
                <w:lang w:val="hr-HR"/>
              </w:rPr>
              <w:t>Prema Zakonu o  predškolskom odgoju i obrazovanju i Statutu Vrtića</w:t>
            </w:r>
          </w:p>
        </w:tc>
      </w:tr>
      <w:tr w:rsidR="00304441" w:rsidRPr="00304441" w:rsidTr="00B33778">
        <w:trPr>
          <w:trHeight w:val="245"/>
        </w:trPr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Broj radnika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1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Opis poslova</w:t>
            </w:r>
          </w:p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6946" w:type="dxa"/>
          </w:tcPr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ustrojava rad Vrtića, vodi poslovanje i rukovodi radom</w:t>
            </w: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predlaže unutarnje ustrojstvo i način rada Vrtića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predstavlja Vrtić, zastupa Vrtić i potpisuje u ime Vrtića te odgovara za zakonitost rada Vrtića</w:t>
            </w: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donosi odluke sukladno ovlaštenjima utvrđenim Statutom, ovim Pravilnikom i drugim općim aktima Vrtića</w:t>
            </w: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osigurava ustrojstvene, informacijske te stručno administrativne poslove za funkcioniranje Vrtića</w:t>
            </w: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predlaže Godišnji plan i program rada </w:t>
            </w:r>
            <w:r w:rsidRPr="00304441">
              <w:rPr>
                <w:rFonts w:ascii="Times New Roman" w:eastAsia="Calibri" w:hAnsi="Times New Roman"/>
                <w:sz w:val="24"/>
                <w:lang w:val="hr-HR"/>
              </w:rPr>
              <w:t>te Plan razvoja Vrtića</w:t>
            </w: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podnosi izvješća o ostvarivanju Godišnjeg plana i programa o rezultatima poslovanja vrtića Upravnom vijeću, državnim tijelima i Osnivaču</w:t>
            </w:r>
            <w:r w:rsidRPr="00304441">
              <w:rPr>
                <w:rFonts w:ascii="Times New Roman" w:eastAsia="Calibri" w:hAnsi="Times New Roman"/>
                <w:sz w:val="24"/>
                <w:lang w:val="hr-HR"/>
              </w:rPr>
              <w:t xml:space="preserve"> najmanje jedanput godišnje</w:t>
            </w: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hAnsi="Times New Roman"/>
                <w:sz w:val="24"/>
              </w:rPr>
              <w:t>priprema izvješća i materijale za sjednice Upravnog vijeća, usko surađuje s predsjednikom Upravnog vijeća, vodi brigu o izvršavanju donesenih odluka i općih akata</w:t>
            </w: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eastAsia="Calibri" w:hAnsi="Times New Roman"/>
                <w:sz w:val="24"/>
                <w:lang w:val="hr-HR"/>
              </w:rPr>
              <w:t>predlaže Upravnom vijeću odluku o izboru odgojitelja i stručnih suradnika, sklapa ugovore o radu na određeno i neodređeno vrijeme</w:t>
            </w: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obavlja upravne i administrativno-pravne poslove vezane za upis djece  u Vrtić i ispis djece iz Vrtića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odlučuje o raspoređivanju zaposlenika na radno mjesto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izdaje naloge zaposlenicima u svezi s izvršavanjem pojedinih poslova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hAnsi="Times New Roman"/>
                <w:sz w:val="24"/>
              </w:rPr>
              <w:t>prati zakonske propise, potpisuje poštu i ovjerava knjigovodstvene dokumente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p</w:t>
            </w:r>
            <w:r w:rsidRPr="00304441">
              <w:rPr>
                <w:rFonts w:ascii="Times New Roman" w:hAnsi="Times New Roman"/>
                <w:sz w:val="24"/>
              </w:rPr>
              <w:t>rati ekonomsko poslovanje i vodi brigu o izvršavanju financijskog poslovanja i plana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i</w:t>
            </w:r>
            <w:r w:rsidRPr="00304441">
              <w:rPr>
                <w:rFonts w:ascii="Times New Roman" w:hAnsi="Times New Roman"/>
                <w:sz w:val="24"/>
              </w:rPr>
              <w:t>zrađuje godišnji plan rada ravnatelja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o</w:t>
            </w:r>
            <w:r w:rsidRPr="00304441">
              <w:rPr>
                <w:rFonts w:ascii="Times New Roman" w:hAnsi="Times New Roman"/>
                <w:sz w:val="24"/>
              </w:rPr>
              <w:t>rganizira i prati suradnju s roditeljima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p</w:t>
            </w:r>
            <w:r w:rsidRPr="00304441">
              <w:rPr>
                <w:rFonts w:ascii="Times New Roman" w:hAnsi="Times New Roman"/>
                <w:sz w:val="24"/>
              </w:rPr>
              <w:t>okreće stegovni postupak i postupak radi utvrđivanja materijalne i druge odgovornosti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s</w:t>
            </w:r>
            <w:r w:rsidRPr="00304441">
              <w:rPr>
                <w:rFonts w:ascii="Times New Roman" w:hAnsi="Times New Roman"/>
                <w:sz w:val="24"/>
              </w:rPr>
              <w:t>urađuje sa stručnim timom na unapređivanju njege, odgoja i zaštite djece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p</w:t>
            </w:r>
            <w:r w:rsidRPr="00304441">
              <w:rPr>
                <w:rFonts w:ascii="Times New Roman" w:hAnsi="Times New Roman"/>
                <w:sz w:val="24"/>
              </w:rPr>
              <w:t>rati i nadzire estetsko uređenje Vrtića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s</w:t>
            </w:r>
            <w:r w:rsidRPr="00304441">
              <w:rPr>
                <w:rFonts w:ascii="Times New Roman" w:hAnsi="Times New Roman"/>
                <w:sz w:val="24"/>
              </w:rPr>
              <w:t>udjeluje u organizaciji izleta, izložbi, internih i javnih svečanosti i drugo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hAnsi="Times New Roman"/>
                <w:sz w:val="24"/>
              </w:rPr>
              <w:t>organizira i sudjeluje u provođenju stručnog usavršavanja zaposlenika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v</w:t>
            </w:r>
            <w:r w:rsidRPr="00304441">
              <w:rPr>
                <w:rFonts w:ascii="Times New Roman" w:hAnsi="Times New Roman"/>
                <w:sz w:val="24"/>
              </w:rPr>
              <w:t>odi brigu o pedagoškoj dokumentaciji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r</w:t>
            </w:r>
            <w:r w:rsidRPr="00304441">
              <w:rPr>
                <w:rFonts w:ascii="Times New Roman" w:hAnsi="Times New Roman"/>
                <w:sz w:val="24"/>
              </w:rPr>
              <w:t>edovito prisustvuje seminarima, predavanjima i drugim oblicima stručnog usavršavanja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hAnsi="Times New Roman"/>
                <w:sz w:val="24"/>
              </w:rPr>
              <w:t>obavlja i druge poslove u svezi poslovanja Vrtića utvrđene Zakonom, Statutom i drugim općim aktima Vrtića.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 xml:space="preserve">sudjeluje u radu Upravnog vijeća, stručnih tijela, državnih tijela i tijela Osnivača.   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lastRenderedPageBreak/>
              <w:t>Naziv skupine poslova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STRUČNO-PEDAGOŠKI POSLOVI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Naziv radnog mjesta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jc w:val="center"/>
              <w:rPr>
                <w:rFonts w:ascii="Times New Roman" w:hAnsi="Times New Roman"/>
                <w:b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b/>
                <w:bCs/>
                <w:sz w:val="24"/>
                <w:lang w:val="hr-HR"/>
              </w:rPr>
              <w:t>Stručni suradnik edukacijski rehabilitator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Uvjeti</w:t>
            </w:r>
          </w:p>
        </w:tc>
        <w:tc>
          <w:tcPr>
            <w:tcW w:w="6946" w:type="dxa"/>
          </w:tcPr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diplomski studij edukacijske rehabilitacije</w:t>
            </w: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preddiplomski studij edukacijske rehabilitacije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Broj radnika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1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Opis poslova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pStyle w:val="NormalWeb"/>
              <w:numPr>
                <w:ilvl w:val="0"/>
                <w:numId w:val="2"/>
              </w:numPr>
              <w:rPr>
                <w:lang w:val="hr-HR"/>
              </w:rPr>
            </w:pPr>
            <w:r w:rsidRPr="00304441">
              <w:rPr>
                <w:lang w:val="hr-HR"/>
              </w:rPr>
              <w:t>radi na prepoznavanju, ublažavanju i otklanjanju teškoća djece</w:t>
            </w:r>
          </w:p>
          <w:p w:rsidR="00304441" w:rsidRPr="00304441" w:rsidRDefault="00304441" w:rsidP="00B33778">
            <w:pPr>
              <w:pStyle w:val="NormalWeb"/>
              <w:numPr>
                <w:ilvl w:val="0"/>
                <w:numId w:val="2"/>
              </w:numPr>
              <w:rPr>
                <w:lang w:val="hr-HR"/>
              </w:rPr>
            </w:pPr>
            <w:r w:rsidRPr="00304441">
              <w:rPr>
                <w:lang w:val="hr-HR"/>
              </w:rPr>
              <w:t>utvrđuje specifične potrebe djece s teškoćama i o njima informira odgojitelje, ostale suradnike i roditelje</w:t>
            </w:r>
          </w:p>
          <w:p w:rsidR="00304441" w:rsidRPr="00304441" w:rsidRDefault="00304441" w:rsidP="00B33778">
            <w:pPr>
              <w:pStyle w:val="NormalWeb"/>
              <w:numPr>
                <w:ilvl w:val="0"/>
                <w:numId w:val="2"/>
              </w:numPr>
              <w:rPr>
                <w:lang w:val="hr-HR"/>
              </w:rPr>
            </w:pPr>
            <w:r w:rsidRPr="00304441">
              <w:rPr>
                <w:lang w:val="hr-HR"/>
              </w:rPr>
              <w:t>stvara uvjete za uključivanje djece u posebne i redovite programe dječjeg vrtića</w:t>
            </w:r>
          </w:p>
          <w:p w:rsidR="00304441" w:rsidRPr="00304441" w:rsidRDefault="00304441" w:rsidP="00B33778">
            <w:pPr>
              <w:pStyle w:val="NormalWeb"/>
              <w:numPr>
                <w:ilvl w:val="0"/>
                <w:numId w:val="2"/>
              </w:numPr>
              <w:rPr>
                <w:lang w:val="hr-HR"/>
              </w:rPr>
            </w:pPr>
            <w:r w:rsidRPr="00304441">
              <w:rPr>
                <w:lang w:val="hr-HR"/>
              </w:rPr>
              <w:t>u suradnji s odgojiteljima, stručnim timom (i roditeljima) utvrđuju najprimjerenije metode rada za svako pojedino dijete te ih primjenjuju u svome radu</w:t>
            </w:r>
          </w:p>
          <w:p w:rsidR="00304441" w:rsidRPr="00304441" w:rsidRDefault="00304441" w:rsidP="00B33778">
            <w:pPr>
              <w:pStyle w:val="NormalWeb"/>
              <w:numPr>
                <w:ilvl w:val="0"/>
                <w:numId w:val="2"/>
              </w:numPr>
              <w:rPr>
                <w:lang w:val="hr-HR"/>
              </w:rPr>
            </w:pPr>
            <w:r w:rsidRPr="00304441">
              <w:rPr>
                <w:lang w:val="hr-HR"/>
              </w:rPr>
              <w:t>surađujr sa zdravstvenim ustanovama i ustanovama socijalne skrbi te drugim čimbenicima u prevenciji razvojnih poremećaja u djece</w:t>
            </w:r>
          </w:p>
          <w:p w:rsidR="00304441" w:rsidRPr="00304441" w:rsidRDefault="00304441" w:rsidP="00B33778">
            <w:pPr>
              <w:pStyle w:val="NormalWeb"/>
              <w:numPr>
                <w:ilvl w:val="0"/>
                <w:numId w:val="2"/>
              </w:numPr>
              <w:rPr>
                <w:lang w:val="hr-HR"/>
              </w:rPr>
            </w:pPr>
            <w:r w:rsidRPr="00304441">
              <w:rPr>
                <w:lang w:val="hr-HR"/>
              </w:rPr>
              <w:t>prati, proučava i provjerava u praksi znanstvene i teorijske spoznaje s područja edukacijsko-rehabilitacijskih znanosti</w:t>
            </w:r>
          </w:p>
          <w:p w:rsidR="00304441" w:rsidRPr="00304441" w:rsidRDefault="00304441" w:rsidP="00B33778">
            <w:pPr>
              <w:pStyle w:val="NormalWeb"/>
              <w:numPr>
                <w:ilvl w:val="0"/>
                <w:numId w:val="2"/>
              </w:numPr>
              <w:rPr>
                <w:lang w:val="hr-HR"/>
              </w:rPr>
            </w:pPr>
            <w:r w:rsidRPr="00304441">
              <w:rPr>
                <w:lang w:val="hr-HR"/>
              </w:rPr>
              <w:t>unapređuje vlastiti rad i cjelokupan proces uključivanja djece s teškoćama u zajednicu</w:t>
            </w: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obavlja i sve druge poslove po nalogu ravnatelja.        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Naziv skupine poslova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jc w:val="center"/>
              <w:rPr>
                <w:rFonts w:ascii="Times New Roman" w:hAnsi="Times New Roman"/>
                <w:b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STRUČNO-PEDAGOŠKI POSLOVI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Naziv radnog mjesta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jc w:val="center"/>
              <w:rPr>
                <w:rFonts w:ascii="Times New Roman" w:hAnsi="Times New Roman"/>
                <w:b/>
                <w:bCs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b/>
                <w:bCs/>
                <w:sz w:val="24"/>
                <w:lang w:val="hr-HR"/>
              </w:rPr>
              <w:t>Zdravstveni voditelj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Broj radnika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rPr>
                <w:rFonts w:ascii="Times New Roman" w:hAnsi="Times New Roman"/>
                <w:bCs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bCs/>
                <w:sz w:val="24"/>
                <w:lang w:val="hr-HR"/>
              </w:rPr>
              <w:t>1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Uvjeti</w:t>
            </w:r>
          </w:p>
        </w:tc>
        <w:tc>
          <w:tcPr>
            <w:tcW w:w="6946" w:type="dxa"/>
          </w:tcPr>
          <w:p w:rsidR="00304441" w:rsidRPr="00304441" w:rsidRDefault="00304441" w:rsidP="003044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lang w:val="hr-HR"/>
              </w:rPr>
            </w:pPr>
            <w:r w:rsidRPr="00304441">
              <w:rPr>
                <w:rFonts w:ascii="TimesNewRomanPSMT" w:hAnsi="TimesNewRomanPSMT" w:cs="TimesNewRomanPSMT"/>
                <w:sz w:val="24"/>
                <w:lang w:val="hr-HR"/>
              </w:rPr>
              <w:t>preddiplomski sveučilišni studij ili stručni studij sestrinstva</w:t>
            </w: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lang w:val="hr-HR"/>
              </w:rPr>
            </w:pPr>
            <w:r w:rsidRPr="00304441">
              <w:rPr>
                <w:rFonts w:ascii="TimesNewRomanPSMT" w:hAnsi="TimesNewRomanPSMT" w:cs="TimesNewRomanPSMT"/>
                <w:sz w:val="24"/>
                <w:lang w:val="hr-HR"/>
              </w:rPr>
              <w:t>studij kojim je stečena viša stručna  spreme u djelatnosti sestrinstva skladu s ranijim propisima</w:t>
            </w: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lang w:val="hr-HR"/>
              </w:rPr>
            </w:pPr>
            <w:r w:rsidRPr="00304441">
              <w:rPr>
                <w:rFonts w:ascii="TimesNewRomanPSMT" w:hAnsi="TimesNewRomanPSMT" w:cs="TimesNewRomanPSMT"/>
                <w:sz w:val="24"/>
                <w:lang w:val="hr-HR"/>
              </w:rPr>
              <w:t>sveučilišni diplomski studij ili specijalistički studij sestrinstva</w:t>
            </w: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Opis poslova i zadaća</w:t>
            </w:r>
          </w:p>
        </w:tc>
        <w:tc>
          <w:tcPr>
            <w:tcW w:w="6946" w:type="dxa"/>
          </w:tcPr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Sudjeluje u izradbi Kurikuluma Dječjega vrtića, Godišnjeg plana i programa rada te  Izvješća o realizaciji Godišnjega  plana i programa rada iz svojega djelokruga. Izrađuje vlastiti godišnji plan i program rada.</w:t>
            </w:r>
          </w:p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lastRenderedPageBreak/>
              <w:t>Organizacija higijenskih uvjeta: nadzor higijenskog stanja i održavanje čistoće u prostoru u kojem borave djeca i na vanjskim površinama – kontrola pravilnog čišćenja i održavanja svih prostorija, opreme, igračaka, sudjelovanje u nadzoru mikroklimatskih uvjeta boravka djece, kontrola opće i posebne higijene djece i djelatnika, higijenske uporabe posuđa, ručnika, rupčića, higijenske odjeće i obuće, kontrola nošenja zaštitne odjeće i obuće djelatnika, skrb o dezinfekciji, dezinsekciji i deratizaciji, provedba higijensko-epidemioloških mjera (nadzor nad pravodobnim sanitarnim pregledima djelatnika, praćenje epidemiološke situacije i provedba protuepidemioloških mjera, trijaža i izolacija oboljele djece).</w:t>
            </w:r>
          </w:p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Praćenje prehrane, provjera kvalitete i kvantitete pripremljenih jela, sudjelovanje u praćenju utjecaja prehrane na rast, razvoj i zdravlje djece, sudjeluje u sastavljanju jelovnika nadzor nad sanitarno-higijenskim uvjetima distribucije i konzumacije hrane te pranja posuđa i pribora za jelo. </w:t>
            </w:r>
          </w:p>
          <w:p w:rsidR="00304441" w:rsidRPr="00304441" w:rsidRDefault="00304441" w:rsidP="00B33778">
            <w:pPr>
              <w:pStyle w:val="ListParagraph"/>
              <w:rPr>
                <w:rFonts w:ascii="Times New Roman" w:hAnsi="Times New Roman"/>
                <w:sz w:val="24"/>
              </w:rPr>
            </w:pP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Organizacija i sudjelovanje pri sistematskim i kontrolnim pregledima, organizacija i sudjelovanje pri odlasku na zimovanje i ljetovanje, organizacija i vođenje antropometrijskih mjerenja djece, praćenje izostanka djece i analiza kretanja oboljele djece, skrb o trijaži djece u izolaciji, pružanje prve pomoći, zbrinjavanje djeteta, osiguranje medicinske pomoći, praćenje i analiza dječjih povrjeda, profilaksa i primarna prevencija, praćenje i nadzor djece s posebnim potrebama, praćenje epidemiološke situacije i poduzimanje mjera, vođenje dokumentacije,  nabava sanitetskog materijala, lijekova, sredstava za dezinfekciju, preventiva, unaprjeđivanje zdravstvene zaštite, zdravstveni odgoj djece, roditelja i djelatnika, intervju s roditeljima novoupisane djece.</w:t>
            </w:r>
          </w:p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Unaprjeđenje njege,  skrb za tjelesni razvoj i zdravlje djece, skrb za pravilno odvijanje dnevnih aktivnosti, praćenje pravilne organizacije rada s djecom glede klimatskih uvjeta, skrb o osiguravanju kontinuirane njege i odgoja.</w:t>
            </w:r>
          </w:p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Vođenje zdravstvene dokumentacije i evidencije.</w:t>
            </w:r>
          </w:p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 Planiranje, organizacija i koordinacija rada na provedbi zdravstvene zaštite: izradba i realizacija programa zdravstvene zaštite. Sudjeluje u organizaciji rada ostaloga stručnog osoblja, u planiranju i programiranju njege i zaštite djece, pri primitku djece te formiranju odgojnih skupina, pri stručnom usavršavanju djelatnika. Surađuje s različitim subjektima pri provedbi zdravstvene zaštite. Povezuje Vrtić </w:t>
            </w:r>
            <w:r w:rsidRPr="00304441">
              <w:rPr>
                <w:rFonts w:ascii="Times New Roman" w:hAnsi="Times New Roman"/>
                <w:sz w:val="24"/>
                <w:lang w:val="hr-HR"/>
              </w:rPr>
              <w:lastRenderedPageBreak/>
              <w:t>s odgovarajućim službama u lokalnoj zajednici, a rezultate ispitivanja zdravstvene zaštite djece kao sastavnog dijela odgojno - obrazovnog rada javno prezentira</w:t>
            </w:r>
          </w:p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304441" w:rsidRPr="00304441" w:rsidRDefault="00304441" w:rsidP="003044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obavlja i druge poslove po nalogu ravnatelja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lastRenderedPageBreak/>
              <w:t>Naziv skupine poslova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jc w:val="center"/>
              <w:rPr>
                <w:rFonts w:ascii="Times New Roman" w:hAnsi="Times New Roman"/>
                <w:b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STRUČNO-PEDAGOŠKI POSLOVI</w:t>
            </w:r>
          </w:p>
        </w:tc>
      </w:tr>
      <w:tr w:rsidR="00304441" w:rsidRPr="00304441" w:rsidTr="00B33778">
        <w:trPr>
          <w:trHeight w:val="335"/>
        </w:trPr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Naziv radnog mjesta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jc w:val="center"/>
              <w:rPr>
                <w:rFonts w:ascii="Times New Roman" w:hAnsi="Times New Roman"/>
                <w:b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b/>
                <w:bCs/>
                <w:sz w:val="24"/>
                <w:lang w:val="hr-HR"/>
              </w:rPr>
              <w:t>Odgojitelj</w:t>
            </w:r>
          </w:p>
        </w:tc>
      </w:tr>
      <w:tr w:rsidR="00304441" w:rsidRPr="00304441" w:rsidTr="00B33778">
        <w:trPr>
          <w:trHeight w:val="340"/>
        </w:trPr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Broj radnika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rPr>
                <w:rFonts w:ascii="Times New Roman" w:hAnsi="Times New Roman"/>
                <w:bCs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7     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Uvjeti</w:t>
            </w:r>
          </w:p>
        </w:tc>
        <w:tc>
          <w:tcPr>
            <w:tcW w:w="6946" w:type="dxa"/>
          </w:tcPr>
          <w:p w:rsidR="00304441" w:rsidRPr="00304441" w:rsidRDefault="00304441" w:rsidP="003044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preddiplomski sveučilišni studij za odgojitelja </w:t>
            </w:r>
          </w:p>
          <w:p w:rsidR="00304441" w:rsidRPr="00304441" w:rsidRDefault="00304441" w:rsidP="003044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preddiplomski stručni studij za odgojitelja</w:t>
            </w:r>
          </w:p>
          <w:p w:rsidR="00304441" w:rsidRPr="00304441" w:rsidRDefault="00304441" w:rsidP="003044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NewRomanPSMT" w:hAnsi="TimesNewRomanPSMT" w:cs="TimesNewRomanPSMT"/>
                <w:sz w:val="24"/>
                <w:lang w:val="hr-HR"/>
              </w:rPr>
              <w:t>studij ranog i predškolskog odgoja i obrazovanja kojim je stečena viša stručna sprema u skladu s ranijim propisima</w:t>
            </w:r>
          </w:p>
          <w:p w:rsidR="00304441" w:rsidRPr="00304441" w:rsidRDefault="00304441" w:rsidP="003044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NewRomanPSMT" w:hAnsi="TimesNewRomanPSMT" w:cs="TimesNewRomanPSMT"/>
                <w:sz w:val="24"/>
                <w:lang w:val="hr-HR"/>
              </w:rPr>
              <w:t>diplomski sveučilišni studij</w:t>
            </w:r>
          </w:p>
          <w:p w:rsidR="00304441" w:rsidRPr="00304441" w:rsidRDefault="00304441" w:rsidP="003044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NewRomanPSMT" w:hAnsi="TimesNewRomanPSMT" w:cs="TimesNewRomanPSMT"/>
                <w:sz w:val="24"/>
                <w:lang w:val="hr-HR"/>
              </w:rPr>
              <w:t>specijalistički diplomski stručni studij ranog i predškolskog odgoja i obrazovanja</w:t>
            </w:r>
          </w:p>
          <w:p w:rsidR="00304441" w:rsidRPr="00304441" w:rsidRDefault="00304441" w:rsidP="003044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NewRomanPSMT" w:hAnsi="TimesNewRomanPSMT" w:cs="TimesNewRomanPSMT"/>
                <w:sz w:val="24"/>
                <w:lang w:val="hr-HR"/>
              </w:rPr>
              <w:t>učitelja razredne nastave u osnovnoj školi u skladu s posebnim propisima.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Opis poslova</w:t>
            </w:r>
          </w:p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304441" w:rsidRPr="00304441" w:rsidRDefault="00304441" w:rsidP="00B33778">
            <w:pPr>
              <w:tabs>
                <w:tab w:val="left" w:pos="525"/>
              </w:tabs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ab/>
            </w:r>
          </w:p>
        </w:tc>
        <w:tc>
          <w:tcPr>
            <w:tcW w:w="6946" w:type="dxa"/>
          </w:tcPr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predlaže Godišnji plan i program rada iz svojeg djelokruga i izrađuje izvješće o ostvarivanju programa rada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aktivno sudjeluje u izradi Kurikuluma Vrtća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ostvaruje neposredne zadaće odgoja i  obrazovanja  djece rane i predškolske dobi u odgojnoj skupini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pravodobno planira, dokumentira i vrjednuje odgojno-obrazovni proces u dogovorenim razdobljima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redovito se priprema za rad s djecom te sustavno prati, bilježi i unaprjeđuje stručni rad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prikuplja, izrađuje i održava sredstva za rad s djecom te vodi brigu o estetskom i funkcionalnom uređenju prostora za izvođenje različitih aktivnosti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radi na zadovoljenju svakidašnjih potreba djece i razvojnih zadaća te potiče razvoj svakoga djeteta prema njegovim individualnim sposobnostima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vodi dokumentaciju o djeci i pedagošku dokumentaciju o radu odgojne skupine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udovoljava stručnim zahtjevima u organizaciji i unapređenju odgojno-obrazovnog procesa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surađuje s roditeljima, stručnjacima i stručnim timom, ravnateljem u dječjem vrtiću kao i s ostalim sudionicima u odgoju djece 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odgovoran je za provedbu programa rada s djecom kao i za opremu, didaktička sredstva i radne materijale kojima se koristi u radu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lastRenderedPageBreak/>
              <w:t>prilagođava svoj rad s nadarenom djecom i djecom s teškoćama  u razvoju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planira i realizira individualni plan permanentnog stručnog usavršavanja, prati stručnu literaturu i sudjeluje na stručnim seminarima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sudjeluje u radu stručnih tijela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sudjeluje u sastavljanju jelovnika i brine o pravilnoj ishrani djece, po potrebi servira hranu za doručak, voćni obrok 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sudjeluje u obavljanju poslova u svezi upisa djece u Vrtić  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lang w:val="hr-HR"/>
              </w:rPr>
              <w:t>za svoj rad odgovara ravnatelju</w:t>
            </w:r>
          </w:p>
          <w:p w:rsidR="00304441" w:rsidRPr="00304441" w:rsidRDefault="00304441" w:rsidP="003044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prema potrebi obavlja i druge poslove u vezi s odgojno– obrazovnim radom po nalogu ravnatelja</w:t>
            </w:r>
          </w:p>
          <w:p w:rsidR="00304441" w:rsidRPr="00304441" w:rsidRDefault="00304441" w:rsidP="00B33778">
            <w:pPr>
              <w:ind w:left="360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lastRenderedPageBreak/>
              <w:t>Naziv skupine poslova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tabs>
                <w:tab w:val="num" w:pos="1776"/>
              </w:tabs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PRAVNI, ADMINISTRATIVNI I RAČUNOVODSTVENO-FINANCIJSKI POSLOVI:</w:t>
            </w:r>
          </w:p>
          <w:p w:rsidR="00304441" w:rsidRPr="00304441" w:rsidRDefault="00304441" w:rsidP="00B33778">
            <w:pPr>
              <w:ind w:left="360"/>
              <w:rPr>
                <w:rFonts w:ascii="TimesNewRomanPSMT" w:hAnsi="TimesNewRomanPSMT" w:cs="TimesNewRomanPSMT"/>
                <w:sz w:val="24"/>
                <w:lang w:val="hr-HR"/>
              </w:rPr>
            </w:pP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Naziv radnog mjesta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jc w:val="center"/>
              <w:rPr>
                <w:rFonts w:ascii="TimesNewRomanPSMT" w:hAnsi="TimesNewRomanPSMT" w:cs="TimesNewRomanPSMT"/>
                <w:b/>
                <w:sz w:val="24"/>
                <w:lang w:val="hr-HR"/>
              </w:rPr>
            </w:pPr>
            <w:r w:rsidRPr="00304441">
              <w:rPr>
                <w:rFonts w:ascii="TimesNewRomanPSMT" w:hAnsi="TimesNewRomanPSMT" w:cs="TimesNewRomanPSMT"/>
                <w:b/>
                <w:sz w:val="24"/>
                <w:lang w:val="hr-HR"/>
              </w:rPr>
              <w:t>Voditelj administrativno-računovodstvenih poslova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Broj radnika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ind w:left="360"/>
              <w:rPr>
                <w:rFonts w:ascii="TimesNewRomanPSMT" w:hAnsi="TimesNewRomanPSMT" w:cs="TimesNewRomanPSMT"/>
                <w:sz w:val="24"/>
                <w:lang w:val="hr-HR"/>
              </w:rPr>
            </w:pPr>
            <w:r w:rsidRPr="00304441">
              <w:rPr>
                <w:rFonts w:ascii="TimesNewRomanPSMT" w:hAnsi="TimesNewRomanPSMT" w:cs="TimesNewRomanPSMT"/>
                <w:sz w:val="24"/>
                <w:lang w:val="hr-HR"/>
              </w:rPr>
              <w:t>1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Uvjeti</w:t>
            </w:r>
          </w:p>
        </w:tc>
        <w:tc>
          <w:tcPr>
            <w:tcW w:w="6946" w:type="dxa"/>
          </w:tcPr>
          <w:p w:rsidR="00304441" w:rsidRPr="00304441" w:rsidRDefault="00304441" w:rsidP="0030444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304441">
              <w:rPr>
                <w:rFonts w:ascii="Times New Roman" w:hAnsi="Times New Roman"/>
                <w:bCs/>
                <w:color w:val="000000"/>
                <w:lang w:val="hr-HR"/>
              </w:rPr>
              <w:t xml:space="preserve">diplomski sveučilišni studij ekonomije </w:t>
            </w:r>
          </w:p>
          <w:p w:rsidR="00304441" w:rsidRPr="00304441" w:rsidRDefault="00304441" w:rsidP="0030444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304441">
              <w:rPr>
                <w:rFonts w:ascii="Times New Roman" w:hAnsi="Times New Roman"/>
                <w:bCs/>
                <w:color w:val="000000"/>
                <w:lang w:val="hr-HR"/>
              </w:rPr>
              <w:t>poslijediplomski specijalistički studij ekonomije</w:t>
            </w:r>
          </w:p>
          <w:p w:rsidR="00304441" w:rsidRPr="00304441" w:rsidRDefault="00304441" w:rsidP="0030444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304441">
              <w:rPr>
                <w:rFonts w:ascii="Times New Roman" w:hAnsi="Times New Roman"/>
                <w:bCs/>
                <w:color w:val="000000"/>
                <w:lang w:val="hr-HR"/>
              </w:rPr>
              <w:t xml:space="preserve">preddiplomski sveučilišni studij ekonomije </w:t>
            </w:r>
          </w:p>
          <w:p w:rsidR="00304441" w:rsidRPr="00304441" w:rsidRDefault="00304441" w:rsidP="0030444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304441">
              <w:rPr>
                <w:rFonts w:ascii="Times New Roman" w:hAnsi="Times New Roman"/>
                <w:bCs/>
                <w:color w:val="000000"/>
                <w:lang w:val="hr-HR"/>
              </w:rPr>
              <w:t xml:space="preserve">stručni studij ekonomije – smjer računovodstvo ili financije za sve navedene struke </w:t>
            </w:r>
          </w:p>
          <w:p w:rsidR="00304441" w:rsidRPr="00304441" w:rsidRDefault="00304441" w:rsidP="0030444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TimesNewRomanPSMT" w:hAnsi="TimesNewRomanPSMT" w:cs="TimesNewRomanPSMT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bCs/>
                <w:color w:val="000000"/>
                <w:lang w:val="hr-HR"/>
              </w:rPr>
              <w:t>viša ili visoka stručna sprema ekonomske struke – smjer računovodstvo ili financije, prema ranijim propisima.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</w:tcPr>
          <w:p w:rsidR="00304441" w:rsidRPr="00304441" w:rsidRDefault="00304441" w:rsidP="00B33778">
            <w:pPr>
              <w:spacing w:line="276" w:lineRule="auto"/>
              <w:rPr>
                <w:rFonts w:ascii="Times New Roman" w:hAnsi="Times New Roman"/>
                <w:i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bCs/>
                <w:i/>
                <w:sz w:val="24"/>
                <w:lang w:val="hr-HR"/>
              </w:rPr>
              <w:t>Administrativni poslovi: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>prima, zavodi u urudžbeni zapisnik, raspoređuje i odlaže pristiglu poštu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>vrši prepisivanje i organizira umnožavanje materijala i brine se o pravovremenoj dostavi na teren</w:t>
            </w:r>
          </w:p>
          <w:p w:rsidR="00304441" w:rsidRPr="00304441" w:rsidRDefault="00304441" w:rsidP="00B33778">
            <w:pPr>
              <w:spacing w:line="276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- vrši prijem i otpremu pošte, vrši daktilografske poslove </w:t>
            </w:r>
          </w:p>
          <w:p w:rsidR="00304441" w:rsidRPr="00304441" w:rsidRDefault="00304441" w:rsidP="00B33778">
            <w:pPr>
              <w:spacing w:line="276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- obavlja poslove vezane za statusne promjene Vrtića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>izrađuje prijedloge općih akata, rješenja, odluke, zaključke i druge akte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</w:rPr>
              <w:t xml:space="preserve">-  priprema materijale za sjednicu Upravnog vijeća, prati pravne propise, primjenjuje iste u praksi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</w:rPr>
              <w:t xml:space="preserve">- vodi evidenciju i ispunjava narudžbenice, urudžbira pristigle račune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>popunjava obrasce statističkih podataka pri Uredu za statistiku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304441">
              <w:rPr>
                <w:rFonts w:ascii="Times New Roman" w:hAnsi="Times New Roman" w:cs="Times New Roman"/>
              </w:rPr>
              <w:lastRenderedPageBreak/>
              <w:t xml:space="preserve">- obavlja </w:t>
            </w:r>
            <w:r w:rsidRPr="00304441">
              <w:rPr>
                <w:rFonts w:ascii="Times New Roman" w:hAnsi="Times New Roman"/>
              </w:rPr>
              <w:t xml:space="preserve">poslove u svezi s radnim odnosima, izdaje potrebne potvrde, sastavlja ugovore i dr.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/>
              </w:rPr>
              <w:t>- provodi natječaje i oglase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vodi i sređuje cjelokupnu evidenciju, arhivsko – financijsku građu računovodstva vrtića, prema propisima o arhivskom poslovanju </w:t>
            </w:r>
          </w:p>
          <w:p w:rsidR="00304441" w:rsidRPr="00304441" w:rsidRDefault="00304441" w:rsidP="00B33778">
            <w:pPr>
              <w:spacing w:line="276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b/>
                <w:bCs/>
                <w:sz w:val="24"/>
                <w:lang w:val="hr-HR"/>
              </w:rPr>
              <w:t xml:space="preserve">- </w:t>
            </w:r>
            <w:r w:rsidRPr="00304441">
              <w:rPr>
                <w:rFonts w:ascii="Times New Roman" w:hAnsi="Times New Roman"/>
                <w:sz w:val="24"/>
                <w:lang w:val="hr-HR"/>
              </w:rPr>
              <w:t>odgovoran je za čuvanje svih normativnih akata i važne dokumentacije vrtića</w:t>
            </w:r>
          </w:p>
          <w:p w:rsidR="00304441" w:rsidRPr="00304441" w:rsidRDefault="00304441" w:rsidP="00B33778">
            <w:pPr>
              <w:spacing w:line="276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- obavlja i druge administrativne poslove u vezi s djelatnošću Vrtića po nalogu ravnatelja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304441" w:rsidRPr="00304441" w:rsidRDefault="00304441" w:rsidP="00B33778">
            <w:pPr>
              <w:spacing w:line="276" w:lineRule="auto"/>
              <w:rPr>
                <w:rFonts w:ascii="Times New Roman" w:hAnsi="Times New Roman"/>
                <w:i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bCs/>
                <w:i/>
                <w:sz w:val="24"/>
                <w:lang w:val="hr-HR"/>
              </w:rPr>
              <w:t>Računovodstveni poslovi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</w:rPr>
              <w:t xml:space="preserve">- vodi računovodstva glavne knjige financijskog poslovanja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vodi računovodstva pomoćne knjige ulaznih i izlaznih računa, salda konti dobavljača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vrši obračun cijena za boravak djece u vrtiću, izrađuje račune i opće uplatnice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vodi analitičku evidenciju dužnika u vezi s participacijom roditelja i potrebne mjere u cilju naplate dugovanja u suradnji s ravnateljem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poduzima potrebne mjere u cilju naplate dugovanja, u suradnji s ravnateljem </w:t>
            </w:r>
          </w:p>
          <w:p w:rsidR="00304441" w:rsidRPr="00304441" w:rsidRDefault="00304441" w:rsidP="00B33778">
            <w:pPr>
              <w:spacing w:line="276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Pr="00304441">
              <w:rPr>
                <w:rFonts w:ascii="Times New Roman" w:hAnsi="Times New Roman"/>
                <w:b/>
                <w:bCs/>
                <w:sz w:val="24"/>
                <w:lang w:val="hr-HR"/>
              </w:rPr>
              <w:t xml:space="preserve">- </w:t>
            </w:r>
            <w:r w:rsidRPr="00304441">
              <w:rPr>
                <w:rFonts w:ascii="Times New Roman" w:hAnsi="Times New Roman"/>
                <w:sz w:val="24"/>
                <w:lang w:val="hr-HR"/>
              </w:rPr>
              <w:t>vodi materijalno knjigovodstvo, prati propise u vezi s materijalnim poslovanjem, izrađuje potrebne analize stanja sredstava i zaliha</w:t>
            </w:r>
          </w:p>
          <w:p w:rsidR="00304441" w:rsidRPr="00304441" w:rsidRDefault="00304441" w:rsidP="00B33778">
            <w:pPr>
              <w:spacing w:line="276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- sudjeluje u provođenju natječaja javne nabave</w:t>
            </w:r>
          </w:p>
          <w:p w:rsidR="00304441" w:rsidRPr="00304441" w:rsidRDefault="00304441" w:rsidP="00B33778">
            <w:pPr>
              <w:spacing w:line="276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- vrši plaćanje dobavljačima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vrši obradu primitka i izdatnica hrane i ostalog materijala te prikuplja svu potrebnu dokumentaciju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 vrši količinsko usklađenje sa skladišnom kartotekom i financijsko s financijskim knjigovodstvom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304441">
              <w:rPr>
                <w:rFonts w:ascii="Times New Roman" w:hAnsi="Times New Roman" w:cs="Times New Roman"/>
              </w:rPr>
              <w:t xml:space="preserve">sudjeluje u ispunjavanju obveza temeljem Zakona o fiskalnoj odgovornosti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obavlja poslove platnog prometa, surađuje s Finom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</w:rPr>
              <w:t>- izrađuje financijski plan, izvješće o realizaciji financijskog plana, periodičke obračune i statistička izvješća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>vođenje blagajničkog poslovanja, preuzima i izdaje gotov novac i vodi blagajnički dnevnik, utvrđuje pravilnost blagajničkog dokumenta te  utvrđuje blagajnički saldo s gotovim novcem u blagajni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- </w:t>
            </w:r>
            <w:r w:rsidRPr="00304441">
              <w:rPr>
                <w:rFonts w:ascii="Times New Roman" w:hAnsi="Times New Roman" w:cs="Times New Roman"/>
              </w:rPr>
              <w:t>vodi poslove o redovitom godišnjem popisu imovine; knjigovodstvene evidencije, obračunava godišnje otpisane vrijednosti sitnog inventara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vodi obračuna ispravka vrijednosti nefinancijske imovine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vodi usklađivanje materijalnog i financijskog knjigovodstva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vodi sve ostale pomoćne knjige i evidencije propisane zakonom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obavlja sve poslove vezane za obračun i isplatu plaće (bolovanja, kredite...) i ostalih naknada zaposlenih u vrtiću te u vezi s tim izrađuje i vodi sve propisane obrasce, izvješća i evidencije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vođi evidencije službenih putovanja </w:t>
            </w:r>
          </w:p>
          <w:p w:rsidR="00304441" w:rsidRPr="00304441" w:rsidRDefault="00304441" w:rsidP="00B33778">
            <w:pPr>
              <w:spacing w:line="276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- obavlja poslove obračuna i isplate naknada temeljem ugovora o djelu, autorskih ugovora i sl., te u svezi s istim izrađuje i vodi sve propisane obrasce, izvješća i evidencije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obavlja isplate neoporezivih iznosa naknada, potpora i nagrada, dnevnica i otpremnina i ostalih naknada, te u svezi s istim izrađuje i vodi sve propisane obrasce, izvješća i evidencije </w:t>
            </w:r>
          </w:p>
          <w:p w:rsidR="00304441" w:rsidRPr="00304441" w:rsidRDefault="00304441" w:rsidP="00B33778">
            <w:pPr>
              <w:spacing w:line="276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- priprema prijedloge ugovora, pruža stručnu pomoć u postupku zaključivanja i izvršenja ugovora   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izrađuje propisane financijska izvješća o poslovanju vrtića za potrebe Ministarstva financija RH, Općine Privlaka i drugih nadležnih tijela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izrađuje izvješća o realizaciji vlastitih prihoda i njihovom trošenju za potrebe Općine Privlaka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04441">
              <w:rPr>
                <w:rFonts w:ascii="Times New Roman" w:hAnsi="Times New Roman" w:cs="Times New Roman"/>
              </w:rPr>
              <w:t xml:space="preserve">čuva i arhivira računovodstve dokumente </w:t>
            </w:r>
          </w:p>
          <w:p w:rsidR="00304441" w:rsidRPr="00304441" w:rsidRDefault="00304441" w:rsidP="00B337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04441">
              <w:rPr>
                <w:rFonts w:ascii="Times New Roman" w:hAnsi="Times New Roman" w:cs="Times New Roman"/>
              </w:rPr>
              <w:t>- proučava stručnu literaturu i prisustvuje stručnim seminarima i savjetovanjima, prati zakonske propise vezane uz financijsko poslovanje i računovodstvo</w:t>
            </w:r>
          </w:p>
          <w:p w:rsidR="00304441" w:rsidRPr="00304441" w:rsidRDefault="00304441" w:rsidP="00B33778">
            <w:pPr>
              <w:ind w:left="360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b/>
                <w:bCs/>
                <w:sz w:val="24"/>
                <w:lang w:val="hr-HR"/>
              </w:rPr>
              <w:t xml:space="preserve">- </w:t>
            </w:r>
            <w:r w:rsidRPr="00304441">
              <w:rPr>
                <w:rFonts w:ascii="Times New Roman" w:hAnsi="Times New Roman"/>
                <w:sz w:val="24"/>
                <w:lang w:val="hr-HR"/>
              </w:rPr>
              <w:t>obavlja i druge poslove po nalogu ravnatelja.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lastRenderedPageBreak/>
              <w:t>Naziv skupine poslova</w:t>
            </w:r>
          </w:p>
        </w:tc>
        <w:tc>
          <w:tcPr>
            <w:tcW w:w="6946" w:type="dxa"/>
            <w:vAlign w:val="center"/>
          </w:tcPr>
          <w:p w:rsidR="00304441" w:rsidRPr="00304441" w:rsidRDefault="00304441" w:rsidP="00B33778">
            <w:pPr>
              <w:jc w:val="center"/>
              <w:rPr>
                <w:rFonts w:ascii="Times New Roman" w:eastAsia="Calibri" w:hAnsi="Times New Roman"/>
                <w:sz w:val="24"/>
                <w:lang w:val="hr-HR"/>
              </w:rPr>
            </w:pPr>
            <w:r w:rsidRPr="00304441">
              <w:rPr>
                <w:rFonts w:ascii="Times New Roman" w:eastAsia="Calibri" w:hAnsi="Times New Roman"/>
                <w:sz w:val="24"/>
                <w:lang w:val="hr-HR"/>
              </w:rPr>
              <w:t>POMOĆNO-TEHNIČKI POSLOVI</w:t>
            </w:r>
          </w:p>
          <w:p w:rsidR="00304441" w:rsidRPr="00304441" w:rsidRDefault="00304441" w:rsidP="00B33778">
            <w:pPr>
              <w:jc w:val="center"/>
              <w:rPr>
                <w:rFonts w:ascii="Times New Roman" w:eastAsia="Calibri" w:hAnsi="Times New Roman"/>
                <w:sz w:val="24"/>
                <w:lang w:val="hr-HR"/>
              </w:rPr>
            </w:pPr>
            <w:r w:rsidRPr="00304441">
              <w:rPr>
                <w:rFonts w:ascii="Times New Roman" w:eastAsia="Calibri" w:hAnsi="Times New Roman"/>
                <w:sz w:val="24"/>
                <w:lang w:val="hr-HR"/>
              </w:rPr>
              <w:t>POSLOVI PREHRANE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Naziv radnog mjesta</w:t>
            </w:r>
          </w:p>
        </w:tc>
        <w:tc>
          <w:tcPr>
            <w:tcW w:w="6946" w:type="dxa"/>
            <w:vAlign w:val="center"/>
          </w:tcPr>
          <w:p w:rsidR="00304441" w:rsidRPr="00304441" w:rsidRDefault="00304441" w:rsidP="00B33778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  <w:lang w:val="hr-HR"/>
              </w:rPr>
            </w:pPr>
            <w:r w:rsidRPr="00304441">
              <w:rPr>
                <w:rFonts w:ascii="Times New Roman" w:eastAsia="Calibri" w:hAnsi="Times New Roman"/>
                <w:b/>
                <w:bCs/>
                <w:szCs w:val="20"/>
                <w:lang w:val="hr-HR"/>
              </w:rPr>
              <w:t>Kuhar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Broj radnika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ind w:left="360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1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Uvjeti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pStyle w:val="NoSpacing"/>
              <w:numPr>
                <w:ilvl w:val="0"/>
                <w:numId w:val="15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srednja stručna sprema, smjer kuhar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 xml:space="preserve">utvrđena zdravstvena sposobnost za obavljanje poslova radnog mjesta 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Opis poslova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hAnsi="Times New Roman"/>
                <w:sz w:val="24"/>
              </w:rPr>
              <w:t>obavlja sve glavne faze pri kuhanju te organizira i prati rad u kuhinji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hAnsi="Times New Roman"/>
                <w:sz w:val="24"/>
              </w:rPr>
              <w:lastRenderedPageBreak/>
              <w:t>svakodnevno prima i provjerava kakvoću i količinu živežnih  namirnica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hAnsi="Times New Roman"/>
                <w:sz w:val="24"/>
              </w:rPr>
              <w:t>vodi dnevnu potrošnje namirnica, izrađuje potrebu za mjesečnom količinom namirnica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hAnsi="Times New Roman"/>
                <w:sz w:val="24"/>
              </w:rPr>
              <w:t>određuje i raspoređuje  količinski namirnice prema jelovniku i broju djece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hAnsi="Times New Roman"/>
                <w:sz w:val="24"/>
              </w:rPr>
              <w:t>sudjeluje u sastavljanju jelovnika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hAnsi="Times New Roman"/>
                <w:sz w:val="24"/>
              </w:rPr>
              <w:t>odgovora za utrošak pojedinih namirnica, utvrđenom normativu kalorične vrijednosti obroka u odnosu na životnu dob djece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 xml:space="preserve">obavlja poslove u preuzimanju, čišćenju i pripremanju namirnica 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hAnsi="Times New Roman"/>
                <w:sz w:val="24"/>
              </w:rPr>
              <w:t>održava higijenu u kuhinji, skladištu hrane, termos kanti, i ostalog posuđa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 xml:space="preserve">odlaže  u namijenjeni prostor sav otpad 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pere i dezinficira suđe,  pribor za jelo i cjelokupni prostor kuhinje</w:t>
            </w:r>
          </w:p>
          <w:p w:rsidR="00304441" w:rsidRPr="00304441" w:rsidRDefault="00304441" w:rsidP="00B33778">
            <w:pPr>
              <w:pStyle w:val="NoSpacing"/>
              <w:ind w:left="360"/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nakon završetka rada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 xml:space="preserve">poslovi serviranja 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pazi na čistoću osnovnih i pomoćnih sredstava za rad u kuhinji kao i odjeće i obuće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svakodnevno čisti prostorije kuhinje, dječje blagavaone, higijenski čvor za zaposlene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iznosi smeće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hAnsi="Times New Roman"/>
                <w:sz w:val="24"/>
              </w:rPr>
              <w:t xml:space="preserve">kod rukovođenja aparatima pridržava se svih zaštitnih mjera radi vlastite i tuđe sigurnosti 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hAnsi="Times New Roman"/>
                <w:sz w:val="24"/>
              </w:rPr>
              <w:t>nadzire i stručno pomaže drugim radnicima u kuhinji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obavlja  i ostale poslove po nalogu ravnatelja, sukladno radnom mjestu.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lastRenderedPageBreak/>
              <w:t>Naziv skupine poslova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jc w:val="center"/>
              <w:rPr>
                <w:rFonts w:ascii="Times New Roman" w:eastAsia="Calibri" w:hAnsi="Times New Roman"/>
                <w:sz w:val="24"/>
                <w:lang w:val="hr-HR"/>
              </w:rPr>
            </w:pPr>
            <w:r w:rsidRPr="00304441">
              <w:rPr>
                <w:rFonts w:ascii="Times New Roman" w:eastAsia="Calibri" w:hAnsi="Times New Roman"/>
                <w:sz w:val="24"/>
                <w:lang w:val="hr-HR"/>
              </w:rPr>
              <w:t>POMOĆNO-TEHNIČKI POSLOVI</w:t>
            </w:r>
          </w:p>
          <w:p w:rsidR="00304441" w:rsidRPr="00304441" w:rsidRDefault="00304441" w:rsidP="00B3377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POSLOVI TEHNIČKOG ODRŽAVANJA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Cs w:val="20"/>
                <w:lang w:val="hr-HR"/>
              </w:rPr>
            </w:pPr>
            <w:r w:rsidRPr="00304441">
              <w:rPr>
                <w:rFonts w:ascii="Times New Roman" w:hAnsi="Times New Roman"/>
                <w:szCs w:val="20"/>
                <w:lang w:val="hr-HR"/>
              </w:rPr>
              <w:t xml:space="preserve">Naziv radnog mjesta 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jc w:val="center"/>
              <w:rPr>
                <w:rFonts w:ascii="Times New Roman" w:hAnsi="Times New Roman"/>
                <w:b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b/>
                <w:sz w:val="24"/>
                <w:lang w:val="hr-HR"/>
              </w:rPr>
              <w:t>Radnik na tehničkom održavanju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Cs w:val="20"/>
                <w:lang w:val="hr-HR"/>
              </w:rPr>
            </w:pPr>
            <w:r w:rsidRPr="00304441">
              <w:rPr>
                <w:rFonts w:ascii="Times New Roman" w:hAnsi="Times New Roman"/>
                <w:szCs w:val="20"/>
                <w:lang w:val="hr-HR"/>
              </w:rPr>
              <w:t>Broj radnika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1</w:t>
            </w:r>
            <w:r w:rsidRPr="00304441">
              <w:rPr>
                <w:lang w:val="hr-HR"/>
              </w:rPr>
              <w:t xml:space="preserve">           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Cs w:val="20"/>
                <w:lang w:val="hr-HR"/>
              </w:rPr>
            </w:pPr>
            <w:r w:rsidRPr="00304441">
              <w:rPr>
                <w:rFonts w:ascii="Times New Roman" w:hAnsi="Times New Roman"/>
                <w:szCs w:val="20"/>
                <w:lang w:val="hr-HR"/>
              </w:rPr>
              <w:t xml:space="preserve">UVJETI 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pStyle w:val="NoSpacing"/>
              <w:numPr>
                <w:ilvl w:val="0"/>
                <w:numId w:val="14"/>
              </w:num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 xml:space="preserve">srednja stručna sprema tehničke struke: </w:t>
            </w:r>
            <w:r w:rsidRPr="00304441">
              <w:rPr>
                <w:rStyle w:val="Strong"/>
                <w:rFonts w:ascii="Times New Roman" w:hAnsi="Times New Roman"/>
                <w:b w:val="0"/>
                <w:sz w:val="24"/>
                <w:bdr w:val="none" w:sz="0" w:space="0" w:color="auto" w:frame="1"/>
              </w:rPr>
              <w:t>strojarskog, strojobravarskog, stolarskog vodoinstalaterskog ili elektrotehničkog smjera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položeni ispit za ložača centralnog grijanja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položeni ispit iz protupožarne zaštite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 xml:space="preserve">vozački ispit B kategorije 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hAnsi="Times New Roman"/>
                <w:sz w:val="24"/>
              </w:rPr>
              <w:t>posebni uvjeti: uvjerenje o posebnoj zdravstvenoj sposobnosti za obavljanje poslova s posebnim uvjetima rada.</w:t>
            </w:r>
            <w:r w:rsidRPr="00304441">
              <w:t xml:space="preserve"> 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Cs w:val="20"/>
                <w:lang w:val="hr-HR"/>
              </w:rPr>
            </w:pPr>
            <w:r w:rsidRPr="00304441">
              <w:rPr>
                <w:rFonts w:ascii="Times New Roman" w:hAnsi="Times New Roman"/>
                <w:szCs w:val="20"/>
                <w:lang w:val="hr-HR"/>
              </w:rPr>
              <w:t>Opis poslova</w:t>
            </w:r>
          </w:p>
          <w:p w:rsidR="00304441" w:rsidRPr="00304441" w:rsidRDefault="00304441" w:rsidP="00B33778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6946" w:type="dxa"/>
          </w:tcPr>
          <w:p w:rsidR="00304441" w:rsidRPr="00304441" w:rsidRDefault="00304441" w:rsidP="00B3377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 xml:space="preserve">obavlja poslove održavanja objekta, postrojenja, opreme i okoliša 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vodi brigu o održavanju vanjskih i unutrašnjih prostora objekata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hAnsi="Times New Roman"/>
                <w:sz w:val="24"/>
              </w:rPr>
              <w:t>popravlja, održava oštećene zidove, boji ograde i sprave, čisti krov i oluke, zamjenjuje oštećena stakla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 xml:space="preserve">prati i vodi brigu o ispravnosti svih električnih i vodovodnih instalacija te otklanja kvarove na opremi, instalacijama  i strojevima 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hAnsi="Times New Roman"/>
                <w:sz w:val="24"/>
              </w:rPr>
              <w:t xml:space="preserve">održava u ispravnom stanju sav inventar (osnovna sredstva, didaktički materijal, sitni inventar) 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hAnsi="Times New Roman"/>
                <w:sz w:val="24"/>
              </w:rPr>
              <w:t xml:space="preserve">održava vanjske zelene površine </w:t>
            </w: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 xml:space="preserve">(košnja trave, rezanje živica...) </w:t>
            </w:r>
            <w:r w:rsidRPr="00304441">
              <w:rPr>
                <w:rFonts w:ascii="Times New Roman" w:hAnsi="Times New Roman"/>
                <w:sz w:val="24"/>
              </w:rPr>
              <w:t>igralište, mijenja pijesak u pješčanicima, redovito nadzire opremu na igralištu</w:t>
            </w:r>
          </w:p>
          <w:p w:rsidR="00304441" w:rsidRPr="00304441" w:rsidRDefault="00304441" w:rsidP="0030444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nabavlja i racionalno koristi pribor i materijal za održavanje zgrade i inventara, naručuje servis za veće popravke</w:t>
            </w:r>
          </w:p>
          <w:p w:rsidR="00304441" w:rsidRPr="00304441" w:rsidRDefault="00304441" w:rsidP="0030444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vodi brigu o pravovremenom servisiranju aparata za gašenje, opreme, postrojenja i instalacija u skladu sa Zakonom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hAnsi="Times New Roman"/>
                <w:sz w:val="24"/>
              </w:rPr>
              <w:t>vodi evidenciju o popravcima aparata i instalacija i njihovoj ispravnosti, redovito obilazi objekt i utvrđuje potencijalne  kvarove te ih u okviru svojih mogućnosti otklanja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hAnsi="Times New Roman"/>
                <w:sz w:val="24"/>
              </w:rPr>
              <w:t>obavlja i sav potreban prijevoz i dostavu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vodi brigu o odgovarajućim upozorenjima i natpisima koji se odnose na primjenu Pravilnika o protupožarnoj zaštiti i zaštiti na radu</w:t>
            </w:r>
          </w:p>
          <w:p w:rsidR="00304441" w:rsidRPr="00304441" w:rsidRDefault="00304441" w:rsidP="00B33778">
            <w:pPr>
              <w:pStyle w:val="NoSpacing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304441">
              <w:rPr>
                <w:rFonts w:ascii="Times New Roman" w:eastAsia="Calibri" w:hAnsi="Times New Roman"/>
                <w:sz w:val="24"/>
                <w:lang w:eastAsia="en-US"/>
              </w:rPr>
              <w:t>obavlja  i druge poslove po nalogu ravnatelja, sukladno radnom mjestu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lastRenderedPageBreak/>
              <w:t>Naziv skupine poslova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jc w:val="center"/>
              <w:rPr>
                <w:rFonts w:ascii="Times New Roman" w:eastAsia="Calibri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Pr="00304441">
              <w:rPr>
                <w:rFonts w:ascii="Times New Roman" w:eastAsia="Calibri" w:hAnsi="Times New Roman"/>
                <w:sz w:val="24"/>
                <w:lang w:val="hr-HR"/>
              </w:rPr>
              <w:t>POMOĆNO-TEHNIČKI POSLOVI</w:t>
            </w:r>
          </w:p>
          <w:p w:rsidR="00304441" w:rsidRPr="00304441" w:rsidRDefault="00304441" w:rsidP="00B33778">
            <w:pPr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POSLOVI ČIŠĆENJA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Naziv radnog mjesta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jc w:val="center"/>
              <w:rPr>
                <w:rFonts w:ascii="Times New Roman" w:hAnsi="Times New Roman"/>
                <w:b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b/>
                <w:bCs/>
                <w:sz w:val="24"/>
                <w:lang w:val="hr-HR"/>
              </w:rPr>
              <w:t>Spremačica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Broj radnika</w:t>
            </w:r>
          </w:p>
        </w:tc>
        <w:tc>
          <w:tcPr>
            <w:tcW w:w="6946" w:type="dxa"/>
          </w:tcPr>
          <w:p w:rsidR="00304441" w:rsidRPr="00304441" w:rsidRDefault="00304441" w:rsidP="00B33778">
            <w:pPr>
              <w:rPr>
                <w:rFonts w:ascii="Times New Roman" w:hAnsi="Times New Roman"/>
                <w:bCs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 xml:space="preserve"> 2  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Uvjeti</w:t>
            </w:r>
          </w:p>
        </w:tc>
        <w:tc>
          <w:tcPr>
            <w:tcW w:w="6946" w:type="dxa"/>
          </w:tcPr>
          <w:p w:rsidR="00304441" w:rsidRPr="00304441" w:rsidRDefault="00304441" w:rsidP="0030444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osnovna škola</w:t>
            </w:r>
          </w:p>
        </w:tc>
      </w:tr>
      <w:tr w:rsidR="00304441" w:rsidRPr="00304441" w:rsidTr="00B33778">
        <w:tc>
          <w:tcPr>
            <w:tcW w:w="2268" w:type="dxa"/>
          </w:tcPr>
          <w:p w:rsidR="00304441" w:rsidRPr="00304441" w:rsidRDefault="00304441" w:rsidP="00B33778">
            <w:p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Opis poslova</w:t>
            </w:r>
          </w:p>
        </w:tc>
        <w:tc>
          <w:tcPr>
            <w:tcW w:w="6946" w:type="dxa"/>
          </w:tcPr>
          <w:p w:rsidR="00304441" w:rsidRPr="00304441" w:rsidRDefault="00304441" w:rsidP="003044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Radi na svakodnevnom održavanju čistoće prostorija za boravak djece, sanitarija i ostalih pratećih prostorija (predsoblje, garderobe, uredi), vanjskih površina i igrališta,  dezinfekciji igračaka. Pomaže, po odgajateljevu pozivu, pri izvanrednim okolnostima (povraćanje djece i sl.),  čisti i zaštitnim sredstvima premazuje pokućstvo, svakodnevno čisti podne površine, svakodnevno čisti okoliš objekta (ulaz, dvorište, igralište), čisti vrata, prozore, rasvjetna tijela. Pere i postavlja zastore, redovito presvlači dječju posteljinu, pere i dezinficira kante za otpad, posuđe, pokućstvo, prostorije. Zaključava i otključava ulazna vrata. Skrbi o čistoći i urednosti svih ostalih prostora u Vrtiću i cjelokupnom okolišu Vrtića. Pazi na redovitu opskrbu toaletnim papirom, ručnicima i sapunom u svim sanitarnim čvorovima. Održava travnate površine i nasade oko Vrtića,</w:t>
            </w:r>
          </w:p>
          <w:p w:rsidR="00304441" w:rsidRPr="00304441" w:rsidRDefault="00304441" w:rsidP="003044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lastRenderedPageBreak/>
              <w:t>Po potrebi pomaže u pripremi stolova za jelo, serviranju doručka, raspremanju i čišćenju stolova nakon obroka, pranju posuđa i kuhinje nakon obroka.</w:t>
            </w:r>
          </w:p>
          <w:p w:rsidR="00304441" w:rsidRPr="00304441" w:rsidRDefault="00304441" w:rsidP="003044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Također po potrebi pomaže odgojiteljima u oblačenju u presvlačenju djece, postavljanju i raspremanju ležaljki, u pripremi jednostavnih obroka (čaj, kakao i sl.) i raspodjeli hrane.</w:t>
            </w:r>
          </w:p>
          <w:p w:rsidR="00304441" w:rsidRPr="00304441" w:rsidRDefault="00304441" w:rsidP="003044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Odgovara za čistoću vanjskih i unutrašnjih prostora, odgovara za povjerene strojeve za čišćenje, za racionalno korištenje i utrošak sredstava za čišćenje i za ekonomično trošenje potrošnoga  materijala. Također odgovara za provedbu mjera zaštite na radu i zaštite od požara.</w:t>
            </w:r>
          </w:p>
          <w:p w:rsidR="00304441" w:rsidRPr="00304441" w:rsidRDefault="00304441" w:rsidP="003044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304441">
              <w:rPr>
                <w:rFonts w:ascii="Times New Roman" w:hAnsi="Times New Roman"/>
                <w:sz w:val="24"/>
                <w:lang w:val="hr-HR"/>
              </w:rPr>
              <w:t>obavlja i druge poslove po nalogu ravnatelja.</w:t>
            </w:r>
          </w:p>
        </w:tc>
      </w:tr>
    </w:tbl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NAČIN RADA</w:t>
      </w:r>
    </w:p>
    <w:p w:rsidR="00304441" w:rsidRPr="00304441" w:rsidRDefault="00304441" w:rsidP="00304441">
      <w:pPr>
        <w:jc w:val="center"/>
        <w:outlineLvl w:val="0"/>
        <w:rPr>
          <w:rFonts w:ascii="Times New Roman" w:hAnsi="Times New Roman"/>
          <w:b/>
          <w:sz w:val="24"/>
          <w:lang w:val="hr-HR"/>
        </w:rPr>
      </w:pPr>
    </w:p>
    <w:p w:rsidR="00304441" w:rsidRPr="00304441" w:rsidRDefault="00304441" w:rsidP="00304441">
      <w:pPr>
        <w:jc w:val="center"/>
        <w:outlineLvl w:val="0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13.</w:t>
      </w:r>
    </w:p>
    <w:p w:rsidR="00304441" w:rsidRPr="00304441" w:rsidRDefault="00304441" w:rsidP="00304441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 xml:space="preserve">(1) Odgojno-obrazovni rad s djecom u svim programima ustrojenim u Vrtiću odvija se </w:t>
      </w:r>
      <w:r w:rsidRPr="00304441">
        <w:rPr>
          <w:rFonts w:ascii="Times New Roman" w:hAnsi="Times New Roman"/>
          <w:sz w:val="26"/>
          <w:szCs w:val="26"/>
          <w:lang w:val="hr-HR"/>
        </w:rPr>
        <w:t>prema odredbama Nacionalnog kurikuluma za rani i predškolski odgoj i obrazovanje te je kvaliteta odgoja i obrazovanja postavljena kao cilj i načelo odgojno- obrazovne politike Vrtića.</w:t>
      </w: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(2) Rad s djecom provodi se u jasličkim i vrtićkim odgojnim skupinama koje se ustrojavaju prema potrebama i dobi djece..</w:t>
      </w:r>
    </w:p>
    <w:p w:rsidR="00304441" w:rsidRPr="00304441" w:rsidRDefault="00304441" w:rsidP="00304441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(3) Broj i dob djece u pojedinim odgojnim skupinama te normativi neposrednog rada odgojitelja u skupini uređuju se sukladno Državnom pedagoškom standardu predškolskog odgoja i naobrazbe te aktima osnivača.</w:t>
      </w: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(4) Djeca mogu boraviti u vrtiću samo u vremenu određenom za izvođenje odgojno obrazovnog programa i drugih oblika rada.</w:t>
      </w:r>
    </w:p>
    <w:p w:rsidR="00304441" w:rsidRPr="00304441" w:rsidRDefault="00304441" w:rsidP="00304441">
      <w:pPr>
        <w:pStyle w:val="NoSpacing"/>
        <w:tabs>
          <w:tab w:val="left" w:pos="567"/>
          <w:tab w:val="left" w:pos="3969"/>
        </w:tabs>
        <w:jc w:val="center"/>
        <w:rPr>
          <w:rFonts w:ascii="Times New Roman" w:hAnsi="Times New Roman"/>
          <w:b/>
          <w:sz w:val="24"/>
        </w:rPr>
      </w:pPr>
    </w:p>
    <w:p w:rsidR="00304441" w:rsidRPr="00304441" w:rsidRDefault="00304441" w:rsidP="00304441">
      <w:pPr>
        <w:pStyle w:val="NoSpacing"/>
        <w:tabs>
          <w:tab w:val="left" w:pos="567"/>
          <w:tab w:val="left" w:pos="3969"/>
        </w:tabs>
        <w:jc w:val="center"/>
        <w:rPr>
          <w:rFonts w:ascii="Times New Roman" w:hAnsi="Times New Roman"/>
          <w:b/>
          <w:sz w:val="24"/>
        </w:rPr>
      </w:pPr>
      <w:r w:rsidRPr="00304441">
        <w:rPr>
          <w:rFonts w:ascii="Times New Roman" w:hAnsi="Times New Roman"/>
          <w:b/>
          <w:sz w:val="24"/>
        </w:rPr>
        <w:t>Članak 14.</w:t>
      </w:r>
    </w:p>
    <w:p w:rsidR="00304441" w:rsidRPr="00304441" w:rsidRDefault="00304441" w:rsidP="003044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Tjedno radno vrijeme Vrtića raspoređuje se prema potrebama ostvarivanja djelatnosti predškolskog odgoja te zadovoljavanja potreba djece i njihovih roditelja, građana i drugih pravnih osoba, u pravilu u pet radnih dana od ponedjeljka do petka. Rad subotom organizira se prema potrebama korisnika, a u skladu s odlukom Osnivača.</w:t>
      </w:r>
    </w:p>
    <w:p w:rsidR="00304441" w:rsidRPr="00304441" w:rsidRDefault="00304441" w:rsidP="003044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jc w:val="center"/>
        <w:outlineLvl w:val="0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15.</w:t>
      </w:r>
    </w:p>
    <w:p w:rsidR="00304441" w:rsidRPr="00304441" w:rsidRDefault="00304441" w:rsidP="00304441">
      <w:pPr>
        <w:pStyle w:val="BodyText"/>
        <w:jc w:val="both"/>
        <w:rPr>
          <w:szCs w:val="24"/>
        </w:rPr>
      </w:pPr>
      <w:r w:rsidRPr="00304441">
        <w:rPr>
          <w:szCs w:val="24"/>
        </w:rPr>
        <w:lastRenderedPageBreak/>
        <w:t>(1) Raspored radnog vremena radnika koji neposredno izvode odgojno-obrazovni rad, utvrđuje se Godišnjim planom i programom rada Vrtića, sukladno Zakonu i propisima donesenim na temelju Zakona.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lang w:val="hr-HR"/>
        </w:rPr>
        <w:t>(</w:t>
      </w:r>
      <w:r w:rsidRPr="00304441">
        <w:rPr>
          <w:rFonts w:ascii="Times New Roman" w:hAnsi="Times New Roman"/>
          <w:sz w:val="24"/>
          <w:lang w:val="hr-HR"/>
        </w:rPr>
        <w:t>2) Dnevni odmor radnika Vrtića organizira se tako da se osigura kontinuirano ostvarivanje programa, nadzor nad djecom i kontakt sa strankama.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16.</w:t>
      </w:r>
    </w:p>
    <w:p w:rsidR="00304441" w:rsidRPr="00304441" w:rsidRDefault="00304441" w:rsidP="00304441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  <w:r w:rsidRPr="00304441">
        <w:rPr>
          <w:rFonts w:ascii="Times New Roman" w:hAnsi="Times New Roman"/>
          <w:sz w:val="24"/>
        </w:rPr>
        <w:t>(1) Uredovno radno vrijeme za roditelje, skrbnike, građane i druge stranke uređeno je Godišnjim planom i programom.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 xml:space="preserve">(2) Radnici Vrtića dužni su, bez odugovlačenja, osobama iz stavka 1.  ovog članka  dati odgovarajuću  informaciju i obavijest. 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(3) Roditelji mogu razgovarati s odgojiteljima  i stručnim suradnicima  u dane primanja roditelja ili iznimno u vrijeme koje odredi odgojitelj odnosno stručni suradnik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(4) Vrijeme primanja roditelja mora biti izvan radnog vremena odgojitelja.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jc w:val="center"/>
        <w:outlineLvl w:val="0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17.</w:t>
      </w:r>
    </w:p>
    <w:p w:rsidR="00304441" w:rsidRPr="00304441" w:rsidRDefault="00304441" w:rsidP="00304441">
      <w:pPr>
        <w:outlineLvl w:val="0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 xml:space="preserve">(1) Radnici su dužni dolaziti na posao i odlaziti s posla prema rasporedu radnog vremena. Način evidencije nazočnosti na radu određuje ravnatelj. </w:t>
      </w:r>
    </w:p>
    <w:p w:rsidR="00304441" w:rsidRPr="00304441" w:rsidRDefault="00304441" w:rsidP="00304441">
      <w:pPr>
        <w:outlineLvl w:val="0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(2) Zaposlenik može raditi, odnosno biti nazočan u Vrtiću, nakon završetka radnog vremena jedino uz prethodno odobrenje ravnatelja</w:t>
      </w: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pStyle w:val="NoSpacing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/>
          <w:b/>
          <w:sz w:val="24"/>
        </w:rPr>
      </w:pPr>
      <w:r w:rsidRPr="00304441">
        <w:rPr>
          <w:rFonts w:ascii="Times New Roman" w:hAnsi="Times New Roman"/>
          <w:b/>
          <w:sz w:val="26"/>
          <w:szCs w:val="26"/>
        </w:rPr>
        <w:t xml:space="preserve"> </w:t>
      </w:r>
      <w:r w:rsidRPr="00304441">
        <w:rPr>
          <w:rFonts w:ascii="Times New Roman" w:hAnsi="Times New Roman"/>
          <w:b/>
          <w:sz w:val="24"/>
        </w:rPr>
        <w:t>PRAVA, OBVEZE I ODGOVORNOSTI RADNIKA</w:t>
      </w:r>
    </w:p>
    <w:p w:rsidR="00304441" w:rsidRPr="00304441" w:rsidRDefault="00304441" w:rsidP="00304441">
      <w:pPr>
        <w:pStyle w:val="NoSpacing"/>
        <w:tabs>
          <w:tab w:val="left" w:pos="567"/>
        </w:tabs>
        <w:jc w:val="both"/>
        <w:rPr>
          <w:rFonts w:ascii="Times New Roman" w:hAnsi="Times New Roman"/>
          <w:b/>
          <w:sz w:val="24"/>
        </w:rPr>
      </w:pPr>
    </w:p>
    <w:p w:rsidR="00304441" w:rsidRPr="00304441" w:rsidRDefault="00304441" w:rsidP="00304441">
      <w:pPr>
        <w:pStyle w:val="NoSpacing"/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  <w:r w:rsidRPr="0030444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Članak 18.</w:t>
      </w:r>
    </w:p>
    <w:p w:rsidR="00304441" w:rsidRPr="00304441" w:rsidRDefault="00304441" w:rsidP="00304441">
      <w:pPr>
        <w:pStyle w:val="NoSpacing"/>
        <w:tabs>
          <w:tab w:val="left" w:pos="567"/>
          <w:tab w:val="left" w:pos="3969"/>
        </w:tabs>
        <w:jc w:val="both"/>
        <w:rPr>
          <w:rFonts w:ascii="Times New Roman" w:hAnsi="Times New Roman"/>
          <w:sz w:val="24"/>
        </w:rPr>
      </w:pPr>
      <w:r w:rsidRPr="00304441">
        <w:rPr>
          <w:rFonts w:ascii="Times New Roman" w:hAnsi="Times New Roman"/>
          <w:sz w:val="24"/>
        </w:rPr>
        <w:t>U obavljanju svojih zadaća radnici Vrtića imaju prava, obveze i odgovornosti utvrđene Zakonom, propisima i općim aktima Vrtića.</w:t>
      </w:r>
    </w:p>
    <w:p w:rsidR="00304441" w:rsidRPr="00304441" w:rsidRDefault="00304441" w:rsidP="00304441">
      <w:pPr>
        <w:pStyle w:val="NoSpacing"/>
        <w:tabs>
          <w:tab w:val="left" w:pos="567"/>
          <w:tab w:val="left" w:pos="3969"/>
        </w:tabs>
        <w:jc w:val="both"/>
        <w:rPr>
          <w:rFonts w:ascii="Times New Roman" w:hAnsi="Times New Roman"/>
          <w:sz w:val="24"/>
        </w:rPr>
      </w:pPr>
    </w:p>
    <w:p w:rsidR="00304441" w:rsidRPr="00304441" w:rsidRDefault="00304441" w:rsidP="00304441">
      <w:pPr>
        <w:pStyle w:val="NoSpacing"/>
        <w:tabs>
          <w:tab w:val="left" w:pos="567"/>
          <w:tab w:val="left" w:pos="3969"/>
        </w:tabs>
        <w:jc w:val="both"/>
        <w:rPr>
          <w:rFonts w:ascii="Times New Roman" w:hAnsi="Times New Roman"/>
          <w:b/>
          <w:sz w:val="24"/>
        </w:rPr>
      </w:pPr>
      <w:r w:rsidRPr="00304441">
        <w:rPr>
          <w:rFonts w:ascii="Times New Roman" w:hAnsi="Times New Roman"/>
          <w:sz w:val="24"/>
        </w:rPr>
        <w:t xml:space="preserve">                                                          </w:t>
      </w:r>
    </w:p>
    <w:p w:rsidR="00304441" w:rsidRPr="00304441" w:rsidRDefault="00304441" w:rsidP="00304441">
      <w:pPr>
        <w:pStyle w:val="NoSpacing"/>
        <w:tabs>
          <w:tab w:val="left" w:pos="567"/>
          <w:tab w:val="left" w:pos="3969"/>
        </w:tabs>
        <w:jc w:val="center"/>
        <w:rPr>
          <w:rFonts w:ascii="Times New Roman" w:hAnsi="Times New Roman"/>
          <w:b/>
          <w:sz w:val="24"/>
        </w:rPr>
      </w:pPr>
      <w:r w:rsidRPr="00304441">
        <w:rPr>
          <w:rFonts w:ascii="Times New Roman" w:hAnsi="Times New Roman"/>
          <w:b/>
          <w:sz w:val="24"/>
        </w:rPr>
        <w:t>Članak 19.</w:t>
      </w:r>
    </w:p>
    <w:p w:rsidR="00304441" w:rsidRPr="00304441" w:rsidRDefault="00304441" w:rsidP="00304441">
      <w:pPr>
        <w:pStyle w:val="NoSpacing"/>
        <w:tabs>
          <w:tab w:val="left" w:pos="567"/>
          <w:tab w:val="left" w:pos="3969"/>
        </w:tabs>
        <w:jc w:val="both"/>
        <w:rPr>
          <w:rFonts w:ascii="Times New Roman" w:hAnsi="Times New Roman"/>
          <w:sz w:val="24"/>
        </w:rPr>
      </w:pPr>
      <w:r w:rsidRPr="00304441">
        <w:rPr>
          <w:rFonts w:ascii="Times New Roman" w:hAnsi="Times New Roman"/>
          <w:sz w:val="24"/>
        </w:rPr>
        <w:t>(1) Radnici Vrtića dužni su stručno, djelotvorno, odgovorno, pravovremeno i savjesno izvršavati svoje poslove i radne zadatke.</w:t>
      </w:r>
    </w:p>
    <w:p w:rsidR="00304441" w:rsidRPr="00304441" w:rsidRDefault="00304441" w:rsidP="00304441">
      <w:pPr>
        <w:pStyle w:val="NoSpacing"/>
        <w:tabs>
          <w:tab w:val="left" w:pos="567"/>
          <w:tab w:val="left" w:pos="3969"/>
        </w:tabs>
        <w:jc w:val="both"/>
        <w:rPr>
          <w:rFonts w:ascii="Times New Roman" w:hAnsi="Times New Roman"/>
          <w:sz w:val="24"/>
        </w:rPr>
      </w:pPr>
      <w:r w:rsidRPr="00304441">
        <w:rPr>
          <w:rFonts w:ascii="Times New Roman" w:hAnsi="Times New Roman"/>
          <w:sz w:val="26"/>
          <w:szCs w:val="26"/>
        </w:rPr>
        <w:t>(</w:t>
      </w:r>
      <w:r w:rsidRPr="00304441">
        <w:rPr>
          <w:rFonts w:ascii="Times New Roman" w:hAnsi="Times New Roman"/>
          <w:sz w:val="24"/>
        </w:rPr>
        <w:t xml:space="preserve">2) Nestručnim, neurednim i nepravovremenim obavljanjem svojih poslova i zadataka rdnik čini povredu radne obveze zbog kojih mu može prestati radni odnos u Vrtiću pod uvjetima i na način propisan Pravilnikom radu. </w:t>
      </w:r>
    </w:p>
    <w:p w:rsidR="00304441" w:rsidRPr="00304441" w:rsidRDefault="00304441" w:rsidP="00304441">
      <w:pPr>
        <w:pStyle w:val="NoSpacing"/>
        <w:tabs>
          <w:tab w:val="left" w:pos="567"/>
          <w:tab w:val="left" w:pos="3969"/>
        </w:tabs>
        <w:jc w:val="both"/>
        <w:rPr>
          <w:rFonts w:ascii="Times New Roman" w:hAnsi="Times New Roman"/>
          <w:sz w:val="24"/>
        </w:rPr>
      </w:pPr>
      <w:r w:rsidRPr="00304441">
        <w:rPr>
          <w:rFonts w:ascii="Times New Roman" w:hAnsi="Times New Roman"/>
          <w:sz w:val="24"/>
        </w:rPr>
        <w:t>(3) Radnici su dužni izvršavati  poslove na koje su raspoređeni sukladno Godišnjem planu i programu rada, sukladno opisu poslova definiranom u ovom Pravilniku.</w:t>
      </w:r>
    </w:p>
    <w:p w:rsidR="00304441" w:rsidRPr="00304441" w:rsidRDefault="00304441" w:rsidP="00304441">
      <w:pPr>
        <w:pStyle w:val="NoSpacing"/>
        <w:tabs>
          <w:tab w:val="left" w:pos="567"/>
          <w:tab w:val="left" w:pos="3969"/>
        </w:tabs>
        <w:jc w:val="both"/>
        <w:rPr>
          <w:rFonts w:ascii="Times New Roman" w:hAnsi="Times New Roman"/>
          <w:sz w:val="24"/>
        </w:rPr>
      </w:pPr>
    </w:p>
    <w:p w:rsidR="00304441" w:rsidRPr="00304441" w:rsidRDefault="00304441" w:rsidP="00304441">
      <w:pPr>
        <w:pStyle w:val="NoSpacing"/>
        <w:tabs>
          <w:tab w:val="left" w:pos="567"/>
          <w:tab w:val="left" w:pos="3969"/>
        </w:tabs>
        <w:jc w:val="both"/>
        <w:rPr>
          <w:rFonts w:ascii="Times New Roman" w:hAnsi="Times New Roman"/>
          <w:b/>
          <w:sz w:val="24"/>
        </w:rPr>
      </w:pPr>
      <w:r w:rsidRPr="00304441">
        <w:rPr>
          <w:rFonts w:ascii="Times New Roman" w:hAnsi="Times New Roman"/>
          <w:sz w:val="24"/>
        </w:rPr>
        <w:t xml:space="preserve">                                                </w:t>
      </w:r>
      <w:r w:rsidRPr="00304441">
        <w:rPr>
          <w:rFonts w:ascii="Times New Roman" w:hAnsi="Times New Roman"/>
          <w:sz w:val="24"/>
        </w:rPr>
        <w:tab/>
      </w:r>
      <w:r w:rsidRPr="00304441">
        <w:rPr>
          <w:rFonts w:ascii="Times New Roman" w:hAnsi="Times New Roman"/>
          <w:b/>
          <w:sz w:val="24"/>
        </w:rPr>
        <w:t xml:space="preserve">Članak 20. </w:t>
      </w:r>
    </w:p>
    <w:p w:rsidR="00304441" w:rsidRPr="00304441" w:rsidRDefault="00304441" w:rsidP="00304441">
      <w:pPr>
        <w:pStyle w:val="NoSpacing"/>
        <w:tabs>
          <w:tab w:val="left" w:pos="567"/>
          <w:tab w:val="left" w:pos="3969"/>
        </w:tabs>
        <w:jc w:val="both"/>
        <w:rPr>
          <w:rFonts w:ascii="Times New Roman" w:hAnsi="Times New Roman"/>
          <w:sz w:val="24"/>
        </w:rPr>
      </w:pPr>
      <w:r w:rsidRPr="00304441">
        <w:rPr>
          <w:rFonts w:ascii="Times New Roman" w:hAnsi="Times New Roman"/>
          <w:sz w:val="24"/>
        </w:rPr>
        <w:lastRenderedPageBreak/>
        <w:t>(1) U obavljanju svojih obveza radnici Vrtića dužni su međusobno surađivati, razmjenjivati iskustva i mišljenja, posebno kad se radi o realizaciji programa njege, odgoja i obrazovanja, zaštite i unaprjeđenje zdravlja djece te na drugim poslovima vezanim za ostvarivanje ukupnih zadaća Vrtića.</w:t>
      </w:r>
    </w:p>
    <w:p w:rsidR="00304441" w:rsidRPr="00304441" w:rsidRDefault="00304441" w:rsidP="00304441">
      <w:pPr>
        <w:pStyle w:val="NoSpacing"/>
        <w:tabs>
          <w:tab w:val="left" w:pos="567"/>
          <w:tab w:val="left" w:pos="3969"/>
        </w:tabs>
        <w:jc w:val="both"/>
        <w:rPr>
          <w:rFonts w:ascii="Times New Roman" w:hAnsi="Times New Roman"/>
          <w:sz w:val="24"/>
        </w:rPr>
      </w:pPr>
      <w:r w:rsidRPr="00304441">
        <w:rPr>
          <w:rFonts w:ascii="Times New Roman" w:hAnsi="Times New Roman"/>
          <w:sz w:val="24"/>
        </w:rPr>
        <w:t xml:space="preserve"> (2) Radnici Vrtića obvezni su prisustvovati stručnim skupovima i međusobno se stručno informirati o novim postignućima i metodama rada. </w:t>
      </w:r>
    </w:p>
    <w:p w:rsidR="00304441" w:rsidRPr="00304441" w:rsidRDefault="00304441" w:rsidP="00304441">
      <w:pPr>
        <w:jc w:val="center"/>
        <w:rPr>
          <w:rFonts w:ascii="Times New Roman" w:hAnsi="Times New Roman"/>
          <w:b/>
          <w:sz w:val="24"/>
          <w:lang w:val="hr-HR"/>
        </w:rPr>
      </w:pPr>
    </w:p>
    <w:p w:rsidR="00304441" w:rsidRPr="00304441" w:rsidRDefault="00304441" w:rsidP="00304441">
      <w:pPr>
        <w:jc w:val="center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21.</w:t>
      </w: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U obavljanju svojih poslova radnici imaju prava, obveze i odgovornosti utvrđene Zakonom i drugim propisima te općim aktima vrtića. Na sve što nije pobliže uređeno ovim Pravilnikom vezano za  prava i obveze svih radnika Vrtića neposredno pobliže se uređuje Pravilnikom o radu Vrtića.</w:t>
      </w:r>
    </w:p>
    <w:p w:rsidR="00304441" w:rsidRPr="00304441" w:rsidRDefault="00304441" w:rsidP="00304441">
      <w:pPr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VI.</w:t>
      </w:r>
      <w:r w:rsidRPr="00304441">
        <w:rPr>
          <w:rFonts w:ascii="Times New Roman" w:hAnsi="Times New Roman"/>
          <w:sz w:val="24"/>
          <w:lang w:val="hr-HR"/>
        </w:rPr>
        <w:t xml:space="preserve">  </w:t>
      </w:r>
      <w:r w:rsidRPr="00304441">
        <w:rPr>
          <w:rFonts w:ascii="Times New Roman" w:hAnsi="Times New Roman"/>
          <w:b/>
          <w:sz w:val="24"/>
          <w:lang w:val="hr-HR"/>
        </w:rPr>
        <w:t>BORAVAK U PROSTORU VRTIĆA</w:t>
      </w:r>
    </w:p>
    <w:p w:rsidR="00304441" w:rsidRPr="00304441" w:rsidRDefault="00304441" w:rsidP="00304441">
      <w:pPr>
        <w:rPr>
          <w:rFonts w:ascii="Times New Roman" w:hAnsi="Times New Roman"/>
          <w:b/>
          <w:sz w:val="24"/>
          <w:lang w:val="hr-HR"/>
        </w:rPr>
      </w:pPr>
    </w:p>
    <w:p w:rsidR="00304441" w:rsidRPr="00304441" w:rsidRDefault="00304441" w:rsidP="00304441">
      <w:pPr>
        <w:jc w:val="center"/>
        <w:outlineLvl w:val="0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22.</w:t>
      </w:r>
    </w:p>
    <w:p w:rsidR="00304441" w:rsidRPr="00304441" w:rsidRDefault="00304441" w:rsidP="00304441">
      <w:pPr>
        <w:pStyle w:val="NoSpacing"/>
        <w:jc w:val="both"/>
        <w:rPr>
          <w:rFonts w:ascii="Times New Roman" w:hAnsi="Times New Roman"/>
          <w:sz w:val="24"/>
        </w:rPr>
      </w:pPr>
      <w:r w:rsidRPr="00304441">
        <w:rPr>
          <w:rFonts w:ascii="Times New Roman" w:hAnsi="Times New Roman"/>
          <w:sz w:val="24"/>
        </w:rPr>
        <w:t>(1) Vrtić donosi Kućni red.</w:t>
      </w:r>
    </w:p>
    <w:p w:rsidR="00304441" w:rsidRPr="00304441" w:rsidRDefault="00304441" w:rsidP="00304441">
      <w:pPr>
        <w:jc w:val="both"/>
        <w:outlineLvl w:val="0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 xml:space="preserve">(2) Pridržavanje odredbi Kućnog reda </w:t>
      </w:r>
      <w:r w:rsidRPr="00304441">
        <w:rPr>
          <w:rStyle w:val="Strong"/>
          <w:rFonts w:ascii="Times New Roman" w:hAnsi="Times New Roman"/>
          <w:b w:val="0"/>
          <w:color w:val="000000"/>
          <w:sz w:val="24"/>
          <w:lang w:val="hr-HR"/>
        </w:rPr>
        <w:t>obavezno je zbog dobrobiti djece rane i predškolske dobi, njihovih roditelja/skrbnika, radnika Vrtića i drugih sudionika za vrijeme nazočnosti u Vrtiću.</w:t>
      </w:r>
    </w:p>
    <w:p w:rsidR="00304441" w:rsidRPr="00304441" w:rsidRDefault="00304441" w:rsidP="00304441">
      <w:pPr>
        <w:jc w:val="center"/>
        <w:rPr>
          <w:lang w:val="hr-HR"/>
        </w:rPr>
      </w:pPr>
    </w:p>
    <w:p w:rsidR="00304441" w:rsidRPr="00304441" w:rsidRDefault="00304441" w:rsidP="00304441">
      <w:pPr>
        <w:jc w:val="center"/>
        <w:rPr>
          <w:rFonts w:ascii="Times New Roman" w:hAnsi="Times New Roman"/>
          <w:b/>
          <w:sz w:val="24"/>
          <w:lang w:val="hr-HR"/>
        </w:rPr>
      </w:pPr>
      <w:r w:rsidRPr="00304441">
        <w:rPr>
          <w:rFonts w:cs="Arial"/>
          <w:color w:val="777777"/>
          <w:sz w:val="24"/>
          <w:lang w:val="hr-HR"/>
        </w:rPr>
        <w:t> </w:t>
      </w:r>
      <w:r w:rsidRPr="00304441">
        <w:rPr>
          <w:rFonts w:ascii="Times New Roman" w:hAnsi="Times New Roman"/>
          <w:b/>
          <w:sz w:val="24"/>
          <w:lang w:val="hr-HR"/>
        </w:rPr>
        <w:t>Članak 23.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(1) U prostoru Vrtića zabranjeno je:</w:t>
      </w:r>
    </w:p>
    <w:p w:rsidR="00304441" w:rsidRPr="00304441" w:rsidRDefault="00304441" w:rsidP="003044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pušenje</w:t>
      </w:r>
    </w:p>
    <w:p w:rsidR="00304441" w:rsidRPr="00304441" w:rsidRDefault="00304441" w:rsidP="003044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nošenje oružja</w:t>
      </w:r>
    </w:p>
    <w:p w:rsidR="00304441" w:rsidRPr="00304441" w:rsidRDefault="00304441" w:rsidP="003044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unošenje i konzumiranje alkohola i narkotičkih sredstava</w:t>
      </w:r>
    </w:p>
    <w:p w:rsidR="00304441" w:rsidRPr="00304441" w:rsidRDefault="00304441" w:rsidP="003044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pisanje po zidovima i inventaru vrtića</w:t>
      </w:r>
    </w:p>
    <w:p w:rsidR="00304441" w:rsidRPr="00304441" w:rsidRDefault="00304441" w:rsidP="003044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unošenje sredstava, opreme i uređaja koji mogu izazvati požar ili eksploziju</w:t>
      </w:r>
    </w:p>
    <w:p w:rsidR="00304441" w:rsidRPr="00304441" w:rsidRDefault="00304441" w:rsidP="003044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unošenje tiskovina nepoćudnog sadržaja.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 xml:space="preserve">(2) Odgojitelji i roditelji ne smiju bez odobrenja ravnatelja dovoditi u Vrtić strane osobe. 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(3) Svim osobama zabranjeno je dovoditi životinje u prostorije i radni okoliš Vrtića.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jc w:val="center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24.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(1) Radnici Vrtića te druge osobe mogu boraviti u prostoru Vrtića samo tijekom radnog vremena Vrtića a izvan radnog vremena samo po odobrenju ravnatelja.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(2) Materijali se mogu unositi i iznositi za vrijeme radnog vremena, a izvan radnog vremena samo uz odobrenje ravnatelja</w:t>
      </w:r>
    </w:p>
    <w:p w:rsidR="00304441" w:rsidRPr="00304441" w:rsidRDefault="00304441" w:rsidP="00304441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lastRenderedPageBreak/>
        <w:t>(3) Radnici Vrtića dužni su se kulturno odnositi prema roditeljima i drugim osobama koje borave u Vrtiću.</w:t>
      </w:r>
    </w:p>
    <w:p w:rsidR="00304441" w:rsidRPr="00304441" w:rsidRDefault="00304441" w:rsidP="00304441">
      <w:pPr>
        <w:jc w:val="center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25.</w:t>
      </w:r>
    </w:p>
    <w:p w:rsidR="00304441" w:rsidRPr="00304441" w:rsidRDefault="00304441" w:rsidP="00304441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 xml:space="preserve">(1) Dužnost je radnika i drugih osoba koje borave u Vrtiću skrbiti se o imovini Vrtića prema načelu dobroga gospodara. </w:t>
      </w:r>
    </w:p>
    <w:p w:rsidR="00304441" w:rsidRPr="00304441" w:rsidRDefault="00304441" w:rsidP="00304441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(2) Radnici Vrtića moraju se racionalno koristiti sredstvima Vrtića koja su im stavljena na raspolaganje.</w:t>
      </w:r>
    </w:p>
    <w:p w:rsidR="00304441" w:rsidRPr="00304441" w:rsidRDefault="00304441" w:rsidP="00304441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(3) Svaki uočeni kvar na instalacijama električne struje, vodovoda, grijanja ili drugi kvar, radnici su obavezni prijaviti ravnatelju.</w:t>
      </w:r>
    </w:p>
    <w:p w:rsidR="00304441" w:rsidRPr="00304441" w:rsidRDefault="00304441" w:rsidP="00304441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(4) Nakon isteka radnog vremena radnici su dužni uredno pospremiti radne materijale, zatvoriti prozore, isključiti električne aparate i zaključati radne prostorije.</w:t>
      </w:r>
    </w:p>
    <w:p w:rsidR="00304441" w:rsidRPr="00304441" w:rsidRDefault="00304441" w:rsidP="00304441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spacing w:line="276" w:lineRule="auto"/>
        <w:jc w:val="center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26.</w:t>
      </w: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(1)  O zaključavanju i otključavanju prostora Vrtića skrbe svi radnici.</w:t>
      </w: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(2) Svi radnici dužni su čuvati ključeve Vrtića.</w:t>
      </w:r>
    </w:p>
    <w:p w:rsidR="00304441" w:rsidRPr="00304441" w:rsidRDefault="00304441" w:rsidP="00304441">
      <w:pPr>
        <w:spacing w:line="276" w:lineRule="auto"/>
        <w:jc w:val="center"/>
        <w:rPr>
          <w:rFonts w:ascii="Times New Roman" w:hAnsi="Times New Roman"/>
          <w:b/>
          <w:sz w:val="24"/>
          <w:lang w:val="hr-HR"/>
        </w:rPr>
      </w:pPr>
    </w:p>
    <w:p w:rsidR="00304441" w:rsidRPr="00304441" w:rsidRDefault="00304441" w:rsidP="00304441">
      <w:pPr>
        <w:spacing w:line="276" w:lineRule="auto"/>
        <w:jc w:val="center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27.</w:t>
      </w:r>
    </w:p>
    <w:p w:rsidR="00304441" w:rsidRPr="00304441" w:rsidRDefault="00304441" w:rsidP="00304441">
      <w:pPr>
        <w:rPr>
          <w:rFonts w:ascii="Times New Roman" w:hAnsi="Times New Roman"/>
          <w:i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Sva ostala pitanja ove problematike koja nisu pobliže određena Pravilnikom neposredno se uređuju Zakonom i propisima donesenim na temelju zakona.</w:t>
      </w:r>
    </w:p>
    <w:p w:rsidR="00304441" w:rsidRPr="00304441" w:rsidRDefault="00304441" w:rsidP="00304441">
      <w:pPr>
        <w:jc w:val="both"/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 xml:space="preserve"> PRIJELAZNE I ZAVRŠNE ODREDBE</w:t>
      </w:r>
    </w:p>
    <w:p w:rsidR="00304441" w:rsidRPr="00304441" w:rsidRDefault="00304441" w:rsidP="00304441">
      <w:pPr>
        <w:ind w:left="360"/>
        <w:rPr>
          <w:rFonts w:ascii="Times New Roman" w:hAnsi="Times New Roman"/>
          <w:b/>
          <w:sz w:val="24"/>
          <w:lang w:val="hr-HR"/>
        </w:rPr>
      </w:pPr>
    </w:p>
    <w:p w:rsidR="00304441" w:rsidRPr="00304441" w:rsidRDefault="00304441" w:rsidP="00304441">
      <w:pPr>
        <w:jc w:val="center"/>
        <w:rPr>
          <w:rFonts w:ascii="Times New Roman" w:hAnsi="Times New Roman"/>
          <w:b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t>Članak 28.</w:t>
      </w: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(1) Ovaj Pravilnik stupa na snagu osmog dana od dana objave na oglasnoj ploči Vrtića</w:t>
      </w:r>
      <w:r>
        <w:rPr>
          <w:rFonts w:ascii="Times New Roman" w:hAnsi="Times New Roman"/>
          <w:sz w:val="24"/>
          <w:lang w:val="hr-HR"/>
        </w:rPr>
        <w:t xml:space="preserve"> </w:t>
      </w:r>
      <w:r w:rsidRPr="00304441">
        <w:rPr>
          <w:rFonts w:ascii="Times New Roman" w:hAnsi="Times New Roman"/>
          <w:sz w:val="24"/>
          <w:lang w:val="hr-HR"/>
        </w:rPr>
        <w:t>uz prethodnu suglasnost Općinskog vijeća</w:t>
      </w:r>
      <w:r>
        <w:rPr>
          <w:rFonts w:ascii="Times New Roman" w:hAnsi="Times New Roman"/>
          <w:sz w:val="24"/>
          <w:lang w:val="hr-HR"/>
        </w:rPr>
        <w:t>.</w:t>
      </w:r>
    </w:p>
    <w:p w:rsidR="00304441" w:rsidRDefault="00304441" w:rsidP="00304441">
      <w:pPr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(2) Izmjene i dopune ovog  Pravilnika obavljaju se u postupku i na način kao i za njegovo donošenje.</w:t>
      </w:r>
    </w:p>
    <w:p w:rsidR="00304441" w:rsidRDefault="00304441" w:rsidP="00304441">
      <w:pPr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jc w:val="center"/>
        <w:rPr>
          <w:rFonts w:ascii="Times New Roman" w:hAnsi="Times New Roman"/>
          <w:b/>
          <w:sz w:val="24"/>
          <w:lang w:val="hr-HR"/>
        </w:rPr>
      </w:pPr>
    </w:p>
    <w:p w:rsidR="00304441" w:rsidRPr="00304441" w:rsidRDefault="00304441" w:rsidP="00304441">
      <w:pPr>
        <w:jc w:val="center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b/>
          <w:sz w:val="24"/>
          <w:lang w:val="hr-HR"/>
        </w:rPr>
        <w:lastRenderedPageBreak/>
        <w:t>Članak 29.</w:t>
      </w:r>
    </w:p>
    <w:p w:rsidR="00304441" w:rsidRPr="00304441" w:rsidRDefault="00304441" w:rsidP="00304441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 xml:space="preserve">Stupanjem na snagu ovog Pravilnika prestaje važiti Pravilnik o unutarnjem ustrojstvu i načinu rada Dječjeg vrtića </w:t>
      </w:r>
      <w:r w:rsidRPr="00304441">
        <w:rPr>
          <w:rFonts w:ascii="Times New Roman" w:hAnsi="Times New Roman"/>
          <w:i/>
          <w:sz w:val="24"/>
          <w:lang w:val="hr-HR"/>
        </w:rPr>
        <w:t xml:space="preserve">Sabunić </w:t>
      </w:r>
      <w:r w:rsidRPr="00304441">
        <w:rPr>
          <w:rFonts w:ascii="Times New Roman" w:hAnsi="Times New Roman"/>
          <w:sz w:val="24"/>
          <w:lang w:val="hr-HR"/>
        </w:rPr>
        <w:t>od 9. travnja 2014. god. (KLASA: 601-02/14-02/01; URBROJ: 2198/28- 03/5-04-14-1).</w:t>
      </w: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spacing w:line="276" w:lineRule="auto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KLASA: 011-05/22-02/01</w:t>
      </w:r>
    </w:p>
    <w:p w:rsidR="00304441" w:rsidRPr="00304441" w:rsidRDefault="00304441" w:rsidP="00304441">
      <w:pPr>
        <w:spacing w:line="276" w:lineRule="auto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URBROJ: 2198-28-2-1</w:t>
      </w:r>
    </w:p>
    <w:p w:rsidR="00304441" w:rsidRPr="00304441" w:rsidRDefault="00304441" w:rsidP="00304441">
      <w:pPr>
        <w:spacing w:line="276" w:lineRule="auto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Privlaka, 22. srpnja 2022.</w:t>
      </w:r>
    </w:p>
    <w:p w:rsidR="00304441" w:rsidRPr="00304441" w:rsidRDefault="00304441" w:rsidP="00304441">
      <w:pPr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jc w:val="right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ab/>
        <w:t>Predsjednica Upravnog vijeća</w:t>
      </w:r>
    </w:p>
    <w:p w:rsidR="00304441" w:rsidRPr="00304441" w:rsidRDefault="00304441" w:rsidP="00304441">
      <w:pPr>
        <w:jc w:val="right"/>
        <w:rPr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Ana Grbić</w:t>
      </w:r>
    </w:p>
    <w:p w:rsidR="00304441" w:rsidRPr="00304441" w:rsidRDefault="00304441" w:rsidP="0030444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lang w:val="hr-HR"/>
        </w:rPr>
      </w:pPr>
    </w:p>
    <w:p w:rsidR="00304441" w:rsidRPr="00304441" w:rsidRDefault="00304441" w:rsidP="0030444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Ravnateljica</w:t>
      </w:r>
    </w:p>
    <w:p w:rsidR="00304441" w:rsidRPr="00304441" w:rsidRDefault="00304441" w:rsidP="0030444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lang w:val="hr-HR"/>
        </w:rPr>
      </w:pPr>
      <w:r w:rsidRPr="00304441">
        <w:rPr>
          <w:rFonts w:ascii="Times New Roman" w:hAnsi="Times New Roman"/>
          <w:sz w:val="24"/>
          <w:lang w:val="hr-HR"/>
        </w:rPr>
        <w:t>Jasminka Barić</w:t>
      </w:r>
    </w:p>
    <w:p w:rsidR="00304441" w:rsidRPr="00304441" w:rsidRDefault="00304441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77083" w:rsidRPr="00304441" w:rsidRDefault="00377083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676B8" w:rsidRPr="00304441" w:rsidRDefault="00F676B8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676B8" w:rsidRPr="00304441" w:rsidRDefault="00F676B8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6250" w:rsidRPr="00304441" w:rsidRDefault="00796250" w:rsidP="00F676B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796250" w:rsidRPr="00304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711"/>
    <w:multiLevelType w:val="hybridMultilevel"/>
    <w:tmpl w:val="BA5E206A"/>
    <w:lvl w:ilvl="0" w:tplc="C1265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cs="Arial" w:hint="default"/>
      </w:rPr>
    </w:lvl>
    <w:lvl w:ilvl="1" w:tplc="71C407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3F0D19C">
      <w:start w:val="2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28C0978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86825"/>
    <w:multiLevelType w:val="hybridMultilevel"/>
    <w:tmpl w:val="A96E64AA"/>
    <w:lvl w:ilvl="0" w:tplc="ECF0683E">
      <w:start w:val="3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F992A78"/>
    <w:multiLevelType w:val="hybridMultilevel"/>
    <w:tmpl w:val="7C2AE54C"/>
    <w:lvl w:ilvl="0" w:tplc="4798F534">
      <w:start w:val="7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2511D76"/>
    <w:multiLevelType w:val="hybridMultilevel"/>
    <w:tmpl w:val="FEE0A3C8"/>
    <w:lvl w:ilvl="0" w:tplc="71C407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84EB6"/>
    <w:multiLevelType w:val="hybridMultilevel"/>
    <w:tmpl w:val="DEFAA104"/>
    <w:lvl w:ilvl="0" w:tplc="71C407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563B6"/>
    <w:multiLevelType w:val="singleLevel"/>
    <w:tmpl w:val="F91C5CEC"/>
    <w:lvl w:ilvl="0">
      <w:start w:val="1"/>
      <w:numFmt w:val="bullet"/>
      <w:lvlText w:val="-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50DE084B"/>
    <w:multiLevelType w:val="hybridMultilevel"/>
    <w:tmpl w:val="BFD849EC"/>
    <w:lvl w:ilvl="0" w:tplc="71C407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12807"/>
    <w:multiLevelType w:val="hybridMultilevel"/>
    <w:tmpl w:val="B3984A0E"/>
    <w:lvl w:ilvl="0" w:tplc="F91C5CE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621B78"/>
    <w:multiLevelType w:val="hybridMultilevel"/>
    <w:tmpl w:val="E3BAF81C"/>
    <w:lvl w:ilvl="0" w:tplc="C1265810">
      <w:start w:val="1"/>
      <w:numFmt w:val="bullet"/>
      <w:lvlText w:val="-"/>
      <w:lvlJc w:val="left"/>
      <w:pPr>
        <w:ind w:left="360" w:hanging="360"/>
      </w:pPr>
      <w:rPr>
        <w:rFonts w:ascii="Arial" w:eastAsia="Gill Sans MT Ext Condensed Bold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85FF6"/>
    <w:multiLevelType w:val="hybridMultilevel"/>
    <w:tmpl w:val="6C3C97F0"/>
    <w:lvl w:ilvl="0" w:tplc="71C407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6517A7"/>
    <w:multiLevelType w:val="hybridMultilevel"/>
    <w:tmpl w:val="3D38F200"/>
    <w:lvl w:ilvl="0" w:tplc="F91C5CE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2505D6"/>
    <w:multiLevelType w:val="hybridMultilevel"/>
    <w:tmpl w:val="45AEA834"/>
    <w:lvl w:ilvl="0" w:tplc="71C40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421BD"/>
    <w:multiLevelType w:val="hybridMultilevel"/>
    <w:tmpl w:val="25DE1E62"/>
    <w:lvl w:ilvl="0" w:tplc="71C407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567F7"/>
    <w:multiLevelType w:val="hybridMultilevel"/>
    <w:tmpl w:val="F2CC2014"/>
    <w:lvl w:ilvl="0" w:tplc="71C407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B53C69"/>
    <w:multiLevelType w:val="multilevel"/>
    <w:tmpl w:val="7FAC92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1.%2.%3."/>
      <w:lvlJc w:val="left"/>
      <w:pPr>
        <w:tabs>
          <w:tab w:val="num" w:pos="3588"/>
        </w:tabs>
        <w:ind w:left="3588" w:hanging="720"/>
      </w:pPr>
    </w:lvl>
    <w:lvl w:ilvl="3">
      <w:start w:val="1"/>
      <w:numFmt w:val="decimal"/>
      <w:lvlText w:val="%1.%2.%3.%4."/>
      <w:lvlJc w:val="left"/>
      <w:pPr>
        <w:tabs>
          <w:tab w:val="num" w:pos="4668"/>
        </w:tabs>
        <w:ind w:left="4668" w:hanging="720"/>
      </w:pPr>
    </w:lvl>
    <w:lvl w:ilvl="4">
      <w:start w:val="1"/>
      <w:numFmt w:val="decimal"/>
      <w:lvlText w:val="%1.%2.%3.%4.%5."/>
      <w:lvlJc w:val="left"/>
      <w:pPr>
        <w:tabs>
          <w:tab w:val="num" w:pos="6108"/>
        </w:tabs>
        <w:ind w:left="6108" w:hanging="1080"/>
      </w:pPr>
    </w:lvl>
    <w:lvl w:ilvl="5">
      <w:start w:val="1"/>
      <w:numFmt w:val="decimal"/>
      <w:lvlText w:val="%1.%2.%3.%4.%5.%6."/>
      <w:lvlJc w:val="left"/>
      <w:pPr>
        <w:tabs>
          <w:tab w:val="num" w:pos="7188"/>
        </w:tabs>
        <w:ind w:left="71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628"/>
        </w:tabs>
        <w:ind w:left="86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708"/>
        </w:tabs>
        <w:ind w:left="97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148"/>
        </w:tabs>
        <w:ind w:left="11148" w:hanging="180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1E"/>
    <w:rsid w:val="001D5671"/>
    <w:rsid w:val="00304441"/>
    <w:rsid w:val="00322183"/>
    <w:rsid w:val="00377083"/>
    <w:rsid w:val="0051607A"/>
    <w:rsid w:val="00533AA6"/>
    <w:rsid w:val="0063201E"/>
    <w:rsid w:val="006F2063"/>
    <w:rsid w:val="00796250"/>
    <w:rsid w:val="007E6ECF"/>
    <w:rsid w:val="008005F8"/>
    <w:rsid w:val="00801C68"/>
    <w:rsid w:val="0082533A"/>
    <w:rsid w:val="00913E1B"/>
    <w:rsid w:val="00B9637B"/>
    <w:rsid w:val="00C65513"/>
    <w:rsid w:val="00D467BE"/>
    <w:rsid w:val="00D915E2"/>
    <w:rsid w:val="00E10639"/>
    <w:rsid w:val="00EE2652"/>
    <w:rsid w:val="00F0330B"/>
    <w:rsid w:val="00F676B8"/>
    <w:rsid w:val="00F7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85E2-D954-44F7-97F9-E88ADCFB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44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0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04441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paragraph" w:styleId="NoSpacing">
    <w:name w:val="No Spacing"/>
    <w:basedOn w:val="Normal"/>
    <w:link w:val="NoSpacingChar"/>
    <w:uiPriority w:val="1"/>
    <w:qFormat/>
    <w:rsid w:val="00304441"/>
    <w:pPr>
      <w:spacing w:after="0" w:line="240" w:lineRule="auto"/>
    </w:pPr>
    <w:rPr>
      <w:rFonts w:ascii="Arial" w:eastAsia="Times New Roman" w:hAnsi="Arial" w:cs="Times New Roman"/>
      <w:sz w:val="20"/>
      <w:szCs w:val="24"/>
      <w:lang w:val="hr-HR" w:eastAsia="hr-HR"/>
    </w:rPr>
  </w:style>
  <w:style w:type="character" w:customStyle="1" w:styleId="NoSpacingChar">
    <w:name w:val="No Spacing Char"/>
    <w:link w:val="NoSpacing"/>
    <w:uiPriority w:val="1"/>
    <w:rsid w:val="00304441"/>
    <w:rPr>
      <w:rFonts w:ascii="Arial" w:eastAsia="Times New Roman" w:hAnsi="Arial" w:cs="Times New Roman"/>
      <w:sz w:val="20"/>
      <w:szCs w:val="24"/>
      <w:lang w:val="hr-HR" w:eastAsia="hr-HR"/>
    </w:rPr>
  </w:style>
  <w:style w:type="paragraph" w:styleId="BodyText">
    <w:name w:val="Body Text"/>
    <w:basedOn w:val="Normal"/>
    <w:link w:val="BodyTextChar"/>
    <w:rsid w:val="003044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304441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304441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4441"/>
    <w:rPr>
      <w:rFonts w:ascii="Arial" w:eastAsia="Times New Roman" w:hAnsi="Arial" w:cs="Times New Roman"/>
      <w:sz w:val="20"/>
      <w:szCs w:val="24"/>
      <w:lang w:val="hr-HR" w:eastAsia="hr-HR"/>
    </w:rPr>
  </w:style>
  <w:style w:type="paragraph" w:styleId="ListParagraph">
    <w:name w:val="List Paragraph"/>
    <w:basedOn w:val="Normal"/>
    <w:uiPriority w:val="99"/>
    <w:qFormat/>
    <w:rsid w:val="00304441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Default">
    <w:name w:val="Default"/>
    <w:rsid w:val="003044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5022</Words>
  <Characters>28631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Redari</dc:creator>
  <cp:keywords/>
  <dc:description/>
  <cp:lastModifiedBy>Redari</cp:lastModifiedBy>
  <cp:revision>8</cp:revision>
  <dcterms:created xsi:type="dcterms:W3CDTF">2022-08-02T12:48:00Z</dcterms:created>
  <dcterms:modified xsi:type="dcterms:W3CDTF">2022-08-10T05:59:00Z</dcterms:modified>
</cp:coreProperties>
</file>