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C127" w14:textId="77777777" w:rsidR="00164857" w:rsidRDefault="00164857" w:rsidP="00164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361">
        <w:rPr>
          <w:rFonts w:ascii="Times New Roman" w:hAnsi="Times New Roman" w:cs="Times New Roman"/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10BA3600" wp14:editId="52B669AD">
            <wp:extent cx="457200" cy="600073"/>
            <wp:effectExtent l="0" t="0" r="0" b="0"/>
            <wp:docPr id="3" name="Slika 3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12" cy="61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0C39F" w14:textId="77777777" w:rsidR="00164857" w:rsidRDefault="00164857">
      <w:pPr>
        <w:rPr>
          <w:rFonts w:ascii="Times New Roman" w:hAnsi="Times New Roman" w:cs="Times New Roman"/>
          <w:sz w:val="24"/>
          <w:szCs w:val="24"/>
        </w:rPr>
      </w:pPr>
    </w:p>
    <w:p w14:paraId="566D650E" w14:textId="77777777" w:rsidR="00164857" w:rsidRPr="00164857" w:rsidRDefault="00164857" w:rsidP="0016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57">
        <w:rPr>
          <w:rFonts w:ascii="Times New Roman" w:hAnsi="Times New Roman" w:cs="Times New Roman"/>
          <w:b/>
          <w:sz w:val="28"/>
          <w:szCs w:val="28"/>
        </w:rPr>
        <w:t>OPĆINA PRIVLAKA</w:t>
      </w:r>
    </w:p>
    <w:p w14:paraId="3DCAB010" w14:textId="24AB8342" w:rsidR="00164857" w:rsidRPr="00164857" w:rsidRDefault="00164857" w:rsidP="0016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57">
        <w:rPr>
          <w:rFonts w:ascii="Times New Roman" w:hAnsi="Times New Roman" w:cs="Times New Roman"/>
          <w:b/>
          <w:sz w:val="28"/>
          <w:szCs w:val="28"/>
        </w:rPr>
        <w:t>PRORAČUN U MALOM ZA 202</w:t>
      </w:r>
      <w:r w:rsidR="00D36B77">
        <w:rPr>
          <w:rFonts w:ascii="Times New Roman" w:hAnsi="Times New Roman" w:cs="Times New Roman"/>
          <w:b/>
          <w:sz w:val="28"/>
          <w:szCs w:val="28"/>
        </w:rPr>
        <w:t>3</w:t>
      </w:r>
      <w:r w:rsidRPr="00164857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23D137D2" w14:textId="77777777" w:rsidR="00164857" w:rsidRDefault="00164857">
      <w:pPr>
        <w:rPr>
          <w:rFonts w:ascii="Times New Roman" w:hAnsi="Times New Roman" w:cs="Times New Roman"/>
          <w:sz w:val="24"/>
          <w:szCs w:val="24"/>
        </w:rPr>
      </w:pPr>
    </w:p>
    <w:p w14:paraId="2C573D3F" w14:textId="77777777" w:rsidR="00F96749" w:rsidRDefault="00F96749">
      <w:pPr>
        <w:rPr>
          <w:rFonts w:ascii="Times New Roman" w:hAnsi="Times New Roman" w:cs="Times New Roman"/>
          <w:sz w:val="24"/>
          <w:szCs w:val="24"/>
        </w:rPr>
      </w:pPr>
    </w:p>
    <w:p w14:paraId="29D55814" w14:textId="75C756AB" w:rsidR="00F96749" w:rsidRDefault="00F96749" w:rsidP="00F96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 u malom predstavlja sažetak Proračuna općine Privlaka, te na jednostavan način i u kratkim crtama prikazuje najvažnije planirane godišnje prihode i primitke te rashode i izdatke odnosno programe i aktivnosti u vezi korištenja općinskog novca u 202</w:t>
      </w:r>
      <w:r w:rsidR="00D36B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14:paraId="78A0C7F6" w14:textId="77777777" w:rsidR="00164857" w:rsidRDefault="00164857">
      <w:pPr>
        <w:rPr>
          <w:rFonts w:ascii="Times New Roman" w:hAnsi="Times New Roman" w:cs="Times New Roman"/>
          <w:sz w:val="24"/>
          <w:szCs w:val="24"/>
        </w:rPr>
      </w:pPr>
    </w:p>
    <w:p w14:paraId="4B241A42" w14:textId="77777777" w:rsidR="00164857" w:rsidRDefault="009C10CD">
      <w:pPr>
        <w:rPr>
          <w:rFonts w:ascii="Times New Roman" w:hAnsi="Times New Roman" w:cs="Times New Roman"/>
          <w:sz w:val="24"/>
          <w:szCs w:val="24"/>
        </w:rPr>
      </w:pPr>
      <w:r w:rsidRPr="009C10CD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B00FD38" wp14:editId="2FFF3259">
            <wp:extent cx="5760720" cy="3835609"/>
            <wp:effectExtent l="0" t="0" r="0" b="0"/>
            <wp:docPr id="1" name="Slika 1" descr="D:\Korisnik\Desktop\slike privlaka\BR-443 BOX 5 PRIVLAKA_DSC2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risnik\Desktop\slike privlaka\BR-443 BOX 5 PRIVLAKA_DSC27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0336A" w14:textId="77777777" w:rsidR="00164857" w:rsidRDefault="00164857">
      <w:pPr>
        <w:rPr>
          <w:rFonts w:ascii="Times New Roman" w:hAnsi="Times New Roman" w:cs="Times New Roman"/>
          <w:sz w:val="24"/>
          <w:szCs w:val="24"/>
        </w:rPr>
      </w:pPr>
    </w:p>
    <w:p w14:paraId="5F913063" w14:textId="77777777" w:rsidR="00164857" w:rsidRDefault="00164857">
      <w:pPr>
        <w:rPr>
          <w:rFonts w:ascii="Times New Roman" w:hAnsi="Times New Roman" w:cs="Times New Roman"/>
          <w:sz w:val="24"/>
          <w:szCs w:val="24"/>
        </w:rPr>
      </w:pPr>
    </w:p>
    <w:p w14:paraId="5FFA3FB9" w14:textId="77777777" w:rsidR="00692497" w:rsidRDefault="00692497">
      <w:pPr>
        <w:rPr>
          <w:rFonts w:ascii="Times New Roman" w:hAnsi="Times New Roman" w:cs="Times New Roman"/>
          <w:sz w:val="24"/>
          <w:szCs w:val="24"/>
        </w:rPr>
      </w:pPr>
    </w:p>
    <w:p w14:paraId="1E6B7C6B" w14:textId="77777777" w:rsidR="00274193" w:rsidRDefault="00274193">
      <w:pPr>
        <w:rPr>
          <w:rFonts w:ascii="Times New Roman" w:hAnsi="Times New Roman" w:cs="Times New Roman"/>
          <w:sz w:val="24"/>
          <w:szCs w:val="24"/>
        </w:rPr>
      </w:pPr>
    </w:p>
    <w:p w14:paraId="1C90D10A" w14:textId="77777777" w:rsidR="005E640C" w:rsidRDefault="005E640C">
      <w:pPr>
        <w:rPr>
          <w:rFonts w:ascii="Times New Roman" w:hAnsi="Times New Roman" w:cs="Times New Roman"/>
          <w:b/>
          <w:sz w:val="24"/>
          <w:szCs w:val="24"/>
        </w:rPr>
      </w:pPr>
      <w:r w:rsidRPr="006924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OPĆENITO O PRORAČUNU </w:t>
      </w:r>
    </w:p>
    <w:p w14:paraId="7AB04100" w14:textId="77777777" w:rsidR="003E0A45" w:rsidRDefault="003E0A45" w:rsidP="005E64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A8B12" w14:textId="6B5892C4" w:rsidR="005E640C" w:rsidRDefault="005E640C" w:rsidP="005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0C">
        <w:rPr>
          <w:rFonts w:ascii="Times New Roman" w:hAnsi="Times New Roman" w:cs="Times New Roman"/>
          <w:sz w:val="24"/>
          <w:szCs w:val="24"/>
        </w:rPr>
        <w:t xml:space="preserve">Proračun je temeljni financijski dokument koji se donosi na razini jedinice lokalne i područne (regionalne) samouprave (JLP(R)S). To je akt kojim se procjenjuju prihodi i primici te utvrđuju rashodi i izdaci za proračunsku godinu, a sadrži i projekciju prihoda i primitaka te rashoda i izdataka za dvije proračunske godine unaprijed. </w:t>
      </w:r>
    </w:p>
    <w:p w14:paraId="4D7604EF" w14:textId="79D5096C" w:rsidR="009A5393" w:rsidRDefault="00D36B77" w:rsidP="00D36B7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63CE">
        <w:rPr>
          <w:rFonts w:ascii="Times New Roman" w:eastAsia="Calibri" w:hAnsi="Times New Roman" w:cs="Times New Roman"/>
          <w:sz w:val="24"/>
          <w:szCs w:val="24"/>
        </w:rPr>
        <w:t>Proračun općine Privlaka za razdoblje od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663CE">
        <w:rPr>
          <w:rFonts w:ascii="Times New Roman" w:eastAsia="Calibri" w:hAnsi="Times New Roman" w:cs="Times New Roman"/>
          <w:sz w:val="24"/>
          <w:szCs w:val="24"/>
        </w:rPr>
        <w:t>. –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663CE">
        <w:rPr>
          <w:rFonts w:ascii="Times New Roman" w:eastAsia="Calibri" w:hAnsi="Times New Roman" w:cs="Times New Roman"/>
          <w:sz w:val="24"/>
          <w:szCs w:val="24"/>
        </w:rPr>
        <w:t>. godine izrađen je se u skladu s odredbama Zakona o proračunu (</w:t>
      </w: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1663CE">
        <w:rPr>
          <w:rFonts w:ascii="Times New Roman" w:eastAsia="Calibri" w:hAnsi="Times New Roman" w:cs="Times New Roman"/>
          <w:sz w:val="24"/>
          <w:szCs w:val="24"/>
        </w:rPr>
        <w:t>Narodne novine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1663CE">
        <w:rPr>
          <w:rFonts w:ascii="Times New Roman" w:eastAsia="Calibri" w:hAnsi="Times New Roman" w:cs="Times New Roman"/>
          <w:sz w:val="24"/>
          <w:szCs w:val="24"/>
        </w:rPr>
        <w:t xml:space="preserve"> br</w:t>
      </w:r>
      <w:r>
        <w:rPr>
          <w:rFonts w:ascii="Times New Roman" w:eastAsia="Calibri" w:hAnsi="Times New Roman" w:cs="Times New Roman"/>
          <w:sz w:val="24"/>
          <w:szCs w:val="24"/>
        </w:rPr>
        <w:t>oj</w:t>
      </w:r>
      <w:r w:rsidRPr="001663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144/21</w:t>
      </w:r>
      <w:r w:rsidRPr="001663C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335">
        <w:rPr>
          <w:rFonts w:ascii="Times New Roman" w:eastAsia="Times New Roman" w:hAnsi="Times New Roman" w:cs="Times New Roman"/>
          <w:sz w:val="24"/>
          <w:szCs w:val="24"/>
          <w:lang w:eastAsia="hr-HR"/>
        </w:rPr>
        <w:t>i podzakonskim aktima: Pravilnikom o proračunskim klasifikacijama i Pravilnikom o proračunskom računovodstvu i Računskom planu kojima se regulira provedba navedenog Zakona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ujedno i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1663CE">
        <w:rPr>
          <w:rFonts w:ascii="Times New Roman" w:eastAsia="Calibri" w:hAnsi="Times New Roman" w:cs="Times New Roman"/>
          <w:sz w:val="24"/>
          <w:szCs w:val="24"/>
        </w:rPr>
        <w:t>mjernica</w:t>
      </w:r>
      <w:r>
        <w:rPr>
          <w:rFonts w:ascii="Times New Roman" w:eastAsia="Calibri" w:hAnsi="Times New Roman" w:cs="Times New Roman"/>
          <w:sz w:val="24"/>
          <w:szCs w:val="24"/>
        </w:rPr>
        <w:t>ma</w:t>
      </w:r>
      <w:r w:rsidRPr="001663CE">
        <w:rPr>
          <w:rFonts w:ascii="Times New Roman" w:eastAsia="Calibri" w:hAnsi="Times New Roman" w:cs="Times New Roman"/>
          <w:sz w:val="24"/>
          <w:szCs w:val="24"/>
        </w:rPr>
        <w:t xml:space="preserve"> i uputama Ministarstva financija za izradu proračuna jedinica lokalne i područne (regionalne) samouprave za razdoblje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663CE">
        <w:rPr>
          <w:rFonts w:ascii="Times New Roman" w:eastAsia="Calibri" w:hAnsi="Times New Roman" w:cs="Times New Roman"/>
          <w:sz w:val="24"/>
          <w:szCs w:val="24"/>
        </w:rPr>
        <w:t>.-202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663CE">
        <w:rPr>
          <w:rFonts w:ascii="Times New Roman" w:eastAsia="Calibri" w:hAnsi="Times New Roman" w:cs="Times New Roman"/>
          <w:sz w:val="24"/>
          <w:szCs w:val="24"/>
        </w:rPr>
        <w:t xml:space="preserve">. godine,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kao i </w:t>
      </w:r>
      <w:r w:rsidRPr="001663CE">
        <w:rPr>
          <w:rFonts w:ascii="Times New Roman" w:eastAsia="Calibri" w:hAnsi="Times New Roman" w:cs="Times New Roman"/>
          <w:sz w:val="24"/>
          <w:szCs w:val="24"/>
        </w:rPr>
        <w:t>vlastitih procjena pojedinih prihoda i rashoda, koje su temelj za izvršavanje Proračuna Općine Privlaka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663CE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7CD76B71" w14:textId="77777777" w:rsidR="00D36B77" w:rsidRPr="00D36B77" w:rsidRDefault="00D36B77" w:rsidP="00D36B7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16169D" w14:textId="5FB5B10E" w:rsidR="00D36B77" w:rsidRPr="00D36B77" w:rsidRDefault="005E640C" w:rsidP="00D36B7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0C">
        <w:rPr>
          <w:rFonts w:ascii="Times New Roman" w:hAnsi="Times New Roman" w:cs="Times New Roman"/>
          <w:sz w:val="24"/>
          <w:szCs w:val="24"/>
        </w:rPr>
        <w:t xml:space="preserve">Proračun donosi predstavničko tijelo JLP(R)S, u našem slučaju </w:t>
      </w:r>
      <w:r w:rsidR="00A05F87">
        <w:rPr>
          <w:rFonts w:ascii="Times New Roman" w:hAnsi="Times New Roman" w:cs="Times New Roman"/>
          <w:sz w:val="24"/>
          <w:szCs w:val="24"/>
        </w:rPr>
        <w:t>Općinsko vijeće Općine Privlaka.</w:t>
      </w:r>
      <w:r w:rsidRPr="005E640C">
        <w:rPr>
          <w:rFonts w:ascii="Times New Roman" w:hAnsi="Times New Roman" w:cs="Times New Roman"/>
          <w:sz w:val="24"/>
          <w:szCs w:val="24"/>
        </w:rPr>
        <w:t xml:space="preserve"> Propisano je da se proračun mora donijeti najkasnije do konca teku</w:t>
      </w:r>
      <w:r w:rsidR="00A05F87">
        <w:rPr>
          <w:rFonts w:ascii="Times New Roman" w:hAnsi="Times New Roman" w:cs="Times New Roman"/>
          <w:sz w:val="24"/>
          <w:szCs w:val="24"/>
        </w:rPr>
        <w:t>ć</w:t>
      </w:r>
      <w:r w:rsidRPr="005E640C">
        <w:rPr>
          <w:rFonts w:ascii="Times New Roman" w:hAnsi="Times New Roman" w:cs="Times New Roman"/>
          <w:sz w:val="24"/>
          <w:szCs w:val="24"/>
        </w:rPr>
        <w:t>e godine za idu</w:t>
      </w:r>
      <w:r w:rsidR="00A05F87">
        <w:rPr>
          <w:rFonts w:ascii="Times New Roman" w:hAnsi="Times New Roman" w:cs="Times New Roman"/>
          <w:sz w:val="24"/>
          <w:szCs w:val="24"/>
        </w:rPr>
        <w:t>ć</w:t>
      </w:r>
      <w:r w:rsidRPr="005E640C">
        <w:rPr>
          <w:rFonts w:ascii="Times New Roman" w:hAnsi="Times New Roman" w:cs="Times New Roman"/>
          <w:sz w:val="24"/>
          <w:szCs w:val="24"/>
        </w:rPr>
        <w:t xml:space="preserve">u godinu prema prijedlogu koji </w:t>
      </w:r>
      <w:r w:rsidR="00A05F87">
        <w:rPr>
          <w:rFonts w:ascii="Times New Roman" w:hAnsi="Times New Roman" w:cs="Times New Roman"/>
          <w:sz w:val="24"/>
          <w:szCs w:val="24"/>
        </w:rPr>
        <w:t>Općinski</w:t>
      </w:r>
      <w:r w:rsidRPr="005E640C">
        <w:rPr>
          <w:rFonts w:ascii="Times New Roman" w:hAnsi="Times New Roman" w:cs="Times New Roman"/>
          <w:sz w:val="24"/>
          <w:szCs w:val="24"/>
        </w:rPr>
        <w:t xml:space="preserve"> načelnik utvrđuje i dostavlja Predstavničkom tijelu na usvajanje do 15. studenog </w:t>
      </w:r>
      <w:r w:rsidR="00A05F87">
        <w:rPr>
          <w:rFonts w:ascii="Times New Roman" w:hAnsi="Times New Roman" w:cs="Times New Roman"/>
          <w:sz w:val="24"/>
          <w:szCs w:val="24"/>
        </w:rPr>
        <w:t>tekuće</w:t>
      </w:r>
      <w:r w:rsidRPr="005E640C">
        <w:rPr>
          <w:rFonts w:ascii="Times New Roman" w:hAnsi="Times New Roman" w:cs="Times New Roman"/>
          <w:sz w:val="24"/>
          <w:szCs w:val="24"/>
        </w:rPr>
        <w:t xml:space="preserve"> godine. </w:t>
      </w:r>
      <w:r w:rsidR="00D36B77" w:rsidRPr="001663CE">
        <w:rPr>
          <w:rFonts w:ascii="Times New Roman" w:eastAsia="Calibri" w:hAnsi="Times New Roman" w:cs="Times New Roman"/>
          <w:sz w:val="24"/>
          <w:szCs w:val="24"/>
        </w:rPr>
        <w:t>Općinsko vijeće donosi proračun na razini skupine ekonomske klasifikacije za iduću proračunsku godinu i projekciju na razini skupine ekonomske klasifikaciju za sljedeće dvije proračunske godine.</w:t>
      </w:r>
      <w:r w:rsidR="00D36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B77" w:rsidRPr="001663CE">
        <w:rPr>
          <w:rFonts w:ascii="Times New Roman" w:eastAsia="Calibri" w:hAnsi="Times New Roman" w:cs="Times New Roman"/>
          <w:sz w:val="24"/>
          <w:szCs w:val="24"/>
        </w:rPr>
        <w:t xml:space="preserve">Proračun se donosi i izvršava u skladu sa načelima jedinstva i točnosti proračuna, jedne godine, uravnoteženosti, obračunske jedinice, univerzalnosti, specifikacije, dobrog financijskog upravljanja i transparentnosti. </w:t>
      </w:r>
    </w:p>
    <w:p w14:paraId="7FD6B028" w14:textId="77777777" w:rsidR="00D36B77" w:rsidRDefault="00D36B77" w:rsidP="00D36B77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F4B0E" w14:textId="6566AB98" w:rsidR="009A5393" w:rsidRDefault="00D36B77" w:rsidP="000A518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CE">
        <w:rPr>
          <w:rFonts w:ascii="Times New Roman" w:eastAsia="Calibri" w:hAnsi="Times New Roman" w:cs="Times New Roman"/>
          <w:sz w:val="24"/>
          <w:szCs w:val="24"/>
        </w:rPr>
        <w:t xml:space="preserve">Proračunom se omogućava financiranje poslova u cilju ostvarivanja javnih potreba i prava stanovnika Općine Privlaka,  koje se temeljem posebnih zakona i drugih propisa financiraju iz Proračuna Općine Privlaka. </w:t>
      </w:r>
    </w:p>
    <w:p w14:paraId="2ED1CB86" w14:textId="77777777" w:rsidR="000A518C" w:rsidRPr="000A518C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243CAC" w14:textId="1DF7046F" w:rsidR="000A518C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335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Sastavi dijelovi općeg dijela proračuna su:</w:t>
      </w:r>
    </w:p>
    <w:p w14:paraId="2871D02C" w14:textId="77777777" w:rsidR="000A518C" w:rsidRPr="004A5335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38820D" w14:textId="77777777" w:rsidR="000A518C" w:rsidRPr="004A5335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335">
        <w:rPr>
          <w:rFonts w:ascii="Times New Roman" w:eastAsia="Times New Roman" w:hAnsi="Times New Roman" w:cs="Times New Roman"/>
          <w:sz w:val="24"/>
          <w:szCs w:val="24"/>
          <w:lang w:eastAsia="hr-HR"/>
        </w:rPr>
        <w:t>Sažetak računa prihoda i rashoda i sažetak Računa financiranja - ukupni prihodi poslovanja i prihodi od prodaje nefinancijske imovine, ukupni rashodi poslovanja i rashodi za nabavu nefinancijske imovine, ukupni primici od financijske imovine i zaduživanja i izdaci za financijsku imovinu i otplatu zajmova</w:t>
      </w:r>
    </w:p>
    <w:p w14:paraId="5CE21851" w14:textId="77777777" w:rsidR="000A518C" w:rsidRPr="004A5335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335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 prihoda i rashoda - ukupni prihodi i rashodi iskazani prema izvorima financiranja na razini skupine, te ukupni rashodi iskazani po funkcijskoj klasifikaciji</w:t>
      </w:r>
    </w:p>
    <w:p w14:paraId="68CBD555" w14:textId="77777777" w:rsidR="000A518C" w:rsidRPr="004A5335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335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 financiranja - ukupni primici od financijske imovine i zaduživanja i izdaci za financijsku imovinu i otplatu zaduživanja iskazani prema izvorima financiranja i ekonomskoj klasifikaciji na razini skupine</w:t>
      </w:r>
    </w:p>
    <w:p w14:paraId="6EC40C05" w14:textId="77777777" w:rsidR="000A518C" w:rsidRPr="004A5335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335">
        <w:rPr>
          <w:rFonts w:ascii="Times New Roman" w:eastAsia="Times New Roman" w:hAnsi="Times New Roman" w:cs="Times New Roman"/>
          <w:sz w:val="24"/>
          <w:szCs w:val="24"/>
          <w:lang w:eastAsia="hr-HR"/>
        </w:rPr>
        <w:t>Preneseni višak ili preneseni manjak - ako ukupni prihodi i primici nisu u ravnoteži s rashodima i izdacima, opći dio proračuna sadrži i preneseni višak odnosno manjak prihoda nad rashodima</w:t>
      </w:r>
    </w:p>
    <w:p w14:paraId="720E1C77" w14:textId="77777777" w:rsidR="000A518C" w:rsidRPr="004A5335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335">
        <w:rPr>
          <w:rFonts w:ascii="Times New Roman" w:eastAsia="Times New Roman" w:hAnsi="Times New Roman" w:cs="Times New Roman"/>
          <w:sz w:val="24"/>
          <w:szCs w:val="24"/>
          <w:lang w:eastAsia="hr-HR"/>
        </w:rPr>
        <w:t>Višegodišnji plan uravnoteženja - ako Jedinica lokalne i područne (regionalne) samouprave ne mogu preneseni manjak prihoda nad rashodima podmiriti do kraja proračunske godine, obvezni su izraditi višegodišnji plan uravnoteženja za razdoblje za koje se proračun donosi.</w:t>
      </w:r>
    </w:p>
    <w:p w14:paraId="2266FCCA" w14:textId="77777777" w:rsidR="000A518C" w:rsidRPr="004A5335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335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jedinica lokalne i područne (regionalne) samouprave ne mogu preneseni višak u cijelosti iskoristiti u jednoj proračunskoj godini, korištenje viškova planiraju višegodišnjim planom uravnoteženja za razdoblje za koje se proračun donosi.</w:t>
      </w:r>
    </w:p>
    <w:p w14:paraId="63FC9916" w14:textId="77777777" w:rsidR="000A518C" w:rsidRPr="004A5335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89DAAC" w14:textId="314BE427" w:rsidR="000A518C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33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Posebni dio proračuna sadrži:</w:t>
      </w:r>
    </w:p>
    <w:p w14:paraId="477C8089" w14:textId="77777777" w:rsidR="000A518C" w:rsidRPr="004A5335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96F815" w14:textId="77777777" w:rsidR="000A518C" w:rsidRPr="004A5335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33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rashoda i izdataka proračuna Jedinice lokalne i područne (regionalne) samouprave i njihovih proračunskih korisnika - rashodi i izdaci Jedinice lokalne i područne (regionalne) samouprave i njihovih proračunskih korisnika iskazanih po organizacijskoj klasifikaciji, izvorima financiranja i ekonomskoj klasifikaciji na razini skupine, raspoređenih u programe a prikazanih kroz projekte i aktivnosti.</w:t>
      </w:r>
    </w:p>
    <w:p w14:paraId="5DB84AB8" w14:textId="77777777" w:rsidR="000A518C" w:rsidRPr="004A5335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308AD7" w14:textId="77777777" w:rsidR="000A518C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335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 proračuna sadrži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7043488E" w14:textId="77777777" w:rsidR="000A518C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174FE3" w14:textId="5D44EBAE" w:rsidR="000A518C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4A5335">
        <w:rPr>
          <w:rFonts w:ascii="Times New Roman" w:eastAsia="Times New Roman" w:hAnsi="Times New Roman" w:cs="Times New Roman"/>
          <w:sz w:val="24"/>
          <w:szCs w:val="24"/>
          <w:lang w:eastAsia="hr-HR"/>
        </w:rPr>
        <w:t>brazloženje općeg i posebnog dijela proračuna - obrazloženje općeg dijela proračuna sadrži obrazloženje prihoda i rashoda, primitaka i izdataka i obrazloženje prenesenog viška odnosno manjka, obrazloženje posebnog djela proračuna temelji se na obrazloženjima financijskih planova proračunskih korisnika, a sastoje se od obrazloženja aktivnosti i projekata zajedno s ciljevima i pokazateljima uspješnosti iz akta o strateškom planiranju.</w:t>
      </w:r>
    </w:p>
    <w:p w14:paraId="53605F2D" w14:textId="77777777" w:rsidR="000A518C" w:rsidRPr="004A5335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63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302588" w14:textId="77777777" w:rsidR="000A518C" w:rsidRPr="001663CE" w:rsidRDefault="000A518C" w:rsidP="000A518C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CE">
        <w:rPr>
          <w:rFonts w:ascii="Times New Roman" w:eastAsia="Calibri" w:hAnsi="Times New Roman" w:cs="Times New Roman"/>
          <w:sz w:val="24"/>
          <w:szCs w:val="24"/>
        </w:rPr>
        <w:t>U Proračun Općine Privlaka uključeni su i vlastiti i namjenski prihodi i primici te rashodi i izdaci proračunskog korisnika Dječjeg vrtića „Sabunić“ .</w:t>
      </w:r>
    </w:p>
    <w:p w14:paraId="1FA59A65" w14:textId="77777777" w:rsidR="00AA70C3" w:rsidRDefault="00AA70C3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20C685" w14:textId="77777777" w:rsidR="00613361" w:rsidRDefault="00613361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6CAE24" w14:textId="381251BF" w:rsidR="00613361" w:rsidRDefault="00613361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6D691" w14:textId="19F24BC6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1AF43" w14:textId="7BBD905A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7C601" w14:textId="6C53F132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90D63" w14:textId="5263837A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7CA8B" w14:textId="7BE20D8F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F29B3" w14:textId="6E5F9084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3805A5" w14:textId="773D8825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CE14A" w14:textId="337B9273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E12F5" w14:textId="7F19F7EC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91E69" w14:textId="6A20576B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68354" w14:textId="5BA91717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6926E" w14:textId="2D5C5790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7F25F" w14:textId="77777777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15C0B" w14:textId="77777777" w:rsidR="008C29C3" w:rsidRDefault="008C29C3" w:rsidP="005E6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14D7FB" w14:textId="4970C8BC" w:rsidR="004A05C4" w:rsidRPr="0004612C" w:rsidRDefault="004A05C4" w:rsidP="005E6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PRORAČUN </w:t>
      </w:r>
      <w:r w:rsidR="00533BF0" w:rsidRPr="0004612C">
        <w:rPr>
          <w:rFonts w:ascii="Times New Roman" w:hAnsi="Times New Roman" w:cs="Times New Roman"/>
          <w:b/>
          <w:sz w:val="28"/>
          <w:szCs w:val="28"/>
        </w:rPr>
        <w:t xml:space="preserve">OPĆINE PRIVLAKA ZA </w:t>
      </w:r>
      <w:r w:rsidR="008C29C3" w:rsidRPr="0004612C">
        <w:rPr>
          <w:rFonts w:ascii="Times New Roman" w:hAnsi="Times New Roman" w:cs="Times New Roman"/>
          <w:b/>
          <w:sz w:val="28"/>
          <w:szCs w:val="28"/>
        </w:rPr>
        <w:t>202</w:t>
      </w:r>
      <w:r w:rsidR="000A518C" w:rsidRPr="0004612C">
        <w:rPr>
          <w:rFonts w:ascii="Times New Roman" w:hAnsi="Times New Roman" w:cs="Times New Roman"/>
          <w:b/>
          <w:sz w:val="28"/>
          <w:szCs w:val="28"/>
        </w:rPr>
        <w:t>3</w:t>
      </w:r>
      <w:r w:rsidR="008C29C3" w:rsidRPr="0004612C">
        <w:rPr>
          <w:rFonts w:ascii="Times New Roman" w:hAnsi="Times New Roman" w:cs="Times New Roman"/>
          <w:b/>
          <w:sz w:val="28"/>
          <w:szCs w:val="28"/>
        </w:rPr>
        <w:t>.</w:t>
      </w:r>
      <w:r w:rsidR="00533BF0" w:rsidRPr="0004612C">
        <w:rPr>
          <w:rFonts w:ascii="Times New Roman" w:hAnsi="Times New Roman" w:cs="Times New Roman"/>
          <w:b/>
          <w:sz w:val="28"/>
          <w:szCs w:val="28"/>
        </w:rPr>
        <w:t xml:space="preserve"> GODINU</w:t>
      </w:r>
    </w:p>
    <w:p w14:paraId="5BAE84AF" w14:textId="77777777" w:rsidR="00867FB1" w:rsidRDefault="00867FB1" w:rsidP="00867F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2518DF" w14:textId="77777777" w:rsidR="00867FB1" w:rsidRPr="008D2DA7" w:rsidRDefault="00867FB1" w:rsidP="00867F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DA7">
        <w:rPr>
          <w:rFonts w:ascii="Times New Roman" w:eastAsia="Calibri" w:hAnsi="Times New Roman" w:cs="Times New Roman"/>
          <w:sz w:val="24"/>
          <w:szCs w:val="24"/>
        </w:rPr>
        <w:t xml:space="preserve">Proračunom se omogućava financiranje poslova u cilju ostvarivanja javnih potreba i prava stanovnika općine,  koje se temeljem posebnih zakona i drugih propisa financiraju iz Proračuna Općine. </w:t>
      </w:r>
    </w:p>
    <w:p w14:paraId="1738010D" w14:textId="3396D9EB" w:rsidR="00867FB1" w:rsidRDefault="00867FB1" w:rsidP="00867F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D32DB6C" w14:textId="77777777" w:rsidR="00405CFA" w:rsidRPr="008D2DA7" w:rsidRDefault="00405CFA" w:rsidP="00867F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8D01A0" w14:textId="405CDA39" w:rsidR="00867FB1" w:rsidRDefault="00867FB1" w:rsidP="00867F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Najvažnija, a samim tim i temeljna </w:t>
      </w:r>
      <w:r w:rsidRPr="008D2DA7">
        <w:rPr>
          <w:rFonts w:ascii="Times New Roman" w:eastAsia="Calibri" w:hAnsi="Times New Roman" w:cs="Times New Roman"/>
          <w:sz w:val="24"/>
          <w:szCs w:val="24"/>
        </w:rPr>
        <w:t>osnova za izradu Proračuna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E7D1A">
        <w:rPr>
          <w:rFonts w:ascii="Times New Roman" w:eastAsia="Calibri" w:hAnsi="Times New Roman" w:cs="Times New Roman"/>
          <w:sz w:val="24"/>
          <w:szCs w:val="24"/>
        </w:rPr>
        <w:t>3</w:t>
      </w:r>
      <w:r w:rsidRPr="008D2DA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2D8">
        <w:rPr>
          <w:rFonts w:ascii="Times New Roman" w:eastAsia="Calibri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 xml:space="preserve">odinu </w:t>
      </w:r>
      <w:r w:rsidRPr="008D2DA7">
        <w:rPr>
          <w:rFonts w:ascii="Times New Roman" w:eastAsia="Calibri" w:hAnsi="Times New Roman" w:cs="Times New Roman"/>
          <w:sz w:val="24"/>
          <w:szCs w:val="24"/>
        </w:rPr>
        <w:t xml:space="preserve">je razvoj </w:t>
      </w:r>
      <w:r>
        <w:rPr>
          <w:rFonts w:ascii="Times New Roman" w:eastAsia="Calibri" w:hAnsi="Times New Roman" w:cs="Times New Roman"/>
          <w:sz w:val="24"/>
          <w:szCs w:val="24"/>
        </w:rPr>
        <w:t>cjelokupnog područja Općine</w:t>
      </w:r>
      <w:r w:rsidRPr="008D2D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kao i</w:t>
      </w:r>
      <w:r w:rsidRPr="008D2DA7">
        <w:rPr>
          <w:rFonts w:ascii="Times New Roman" w:eastAsia="Calibri" w:hAnsi="Times New Roman" w:cs="Times New Roman"/>
          <w:sz w:val="24"/>
          <w:szCs w:val="24"/>
        </w:rPr>
        <w:t xml:space="preserve"> poboljšanje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uvjeta života mještana općine, a naročito:</w:t>
      </w:r>
    </w:p>
    <w:p w14:paraId="6E842FEA" w14:textId="77777777" w:rsidR="00867FB1" w:rsidRPr="007568CF" w:rsidRDefault="00867FB1" w:rsidP="00867FB1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7568CF">
        <w:rPr>
          <w:rFonts w:ascii="Times New Roman" w:eastAsia="Calibri" w:hAnsi="Times New Roman" w:cs="Times New Roman"/>
          <w:sz w:val="24"/>
          <w:szCs w:val="24"/>
        </w:rPr>
        <w:t>zgradnja, razvoj te održavanje postignute kvalitete sveukupne komunalne infrastrukture;</w:t>
      </w:r>
    </w:p>
    <w:p w14:paraId="602F0736" w14:textId="77777777" w:rsidR="00867FB1" w:rsidRDefault="00867FB1" w:rsidP="00867FB1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8CF">
        <w:rPr>
          <w:rFonts w:ascii="Times New Roman" w:eastAsia="Calibri" w:hAnsi="Times New Roman" w:cs="Times New Roman"/>
          <w:sz w:val="24"/>
          <w:szCs w:val="24"/>
        </w:rPr>
        <w:t>briga o zdravlju i socijalnoj sigurnosti;</w:t>
      </w:r>
    </w:p>
    <w:p w14:paraId="07348F58" w14:textId="77777777" w:rsidR="004072D8" w:rsidRDefault="004072D8" w:rsidP="00867FB1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briga o djeci;</w:t>
      </w:r>
    </w:p>
    <w:p w14:paraId="066BC597" w14:textId="77777777" w:rsidR="004072D8" w:rsidRPr="007568CF" w:rsidRDefault="004072D8" w:rsidP="00867FB1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odgoj i obrazovanje;</w:t>
      </w:r>
    </w:p>
    <w:p w14:paraId="6F87E22F" w14:textId="77777777" w:rsidR="00867FB1" w:rsidRPr="007568CF" w:rsidRDefault="00867FB1" w:rsidP="00867FB1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8CF">
        <w:rPr>
          <w:rFonts w:ascii="Times New Roman" w:eastAsia="Calibri" w:hAnsi="Times New Roman" w:cs="Times New Roman"/>
          <w:sz w:val="24"/>
          <w:szCs w:val="24"/>
        </w:rPr>
        <w:t>promoviranje i poticanje kulture, sporta, vatrogastva i drugih društvenih aktivnosti;</w:t>
      </w:r>
    </w:p>
    <w:p w14:paraId="4AFD04FB" w14:textId="77777777" w:rsidR="00867FB1" w:rsidRPr="007568CF" w:rsidRDefault="00867FB1" w:rsidP="00867FB1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8CF">
        <w:rPr>
          <w:rFonts w:ascii="Times New Roman" w:eastAsia="Calibri" w:hAnsi="Times New Roman" w:cs="Times New Roman"/>
          <w:sz w:val="24"/>
          <w:szCs w:val="24"/>
        </w:rPr>
        <w:t>razvoj turizma i ostalih djelatnosti s tim u vezi;</w:t>
      </w:r>
    </w:p>
    <w:p w14:paraId="67B4FE34" w14:textId="77777777" w:rsidR="00867FB1" w:rsidRPr="007568CF" w:rsidRDefault="00867FB1" w:rsidP="00867FB1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8CF">
        <w:rPr>
          <w:rFonts w:ascii="Times New Roman" w:eastAsia="Calibri" w:hAnsi="Times New Roman" w:cs="Times New Roman"/>
          <w:sz w:val="24"/>
          <w:szCs w:val="24"/>
        </w:rPr>
        <w:t>funkcionalnost i učinkovitost općinske uprave;</w:t>
      </w:r>
    </w:p>
    <w:p w14:paraId="2588F5BF" w14:textId="77777777" w:rsidR="00867FB1" w:rsidRPr="007568CF" w:rsidRDefault="00867FB1" w:rsidP="00867FB1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8CF">
        <w:rPr>
          <w:rFonts w:ascii="Times New Roman" w:eastAsia="Calibri" w:hAnsi="Times New Roman" w:cs="Times New Roman"/>
          <w:sz w:val="24"/>
          <w:szCs w:val="24"/>
        </w:rPr>
        <w:t>informatizacija;</w:t>
      </w:r>
    </w:p>
    <w:p w14:paraId="12486699" w14:textId="77777777" w:rsidR="00867FB1" w:rsidRPr="007568CF" w:rsidRDefault="00867FB1" w:rsidP="00867FB1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upravljanje imovinom;</w:t>
      </w:r>
    </w:p>
    <w:p w14:paraId="7E94B69F" w14:textId="77777777" w:rsidR="00867FB1" w:rsidRDefault="00867FB1" w:rsidP="00867FB1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8CF">
        <w:rPr>
          <w:rFonts w:ascii="Times New Roman" w:eastAsia="Calibri" w:hAnsi="Times New Roman" w:cs="Times New Roman"/>
          <w:sz w:val="24"/>
          <w:szCs w:val="24"/>
        </w:rPr>
        <w:t>izvršavanje investicijskih projekata u skladu s planom proračun</w:t>
      </w:r>
      <w:r>
        <w:rPr>
          <w:rFonts w:ascii="Times New Roman" w:eastAsia="Calibri" w:hAnsi="Times New Roman" w:cs="Times New Roman"/>
          <w:sz w:val="24"/>
          <w:szCs w:val="24"/>
        </w:rPr>
        <w:t>a i proračunskim mogućnostima.</w:t>
      </w:r>
    </w:p>
    <w:p w14:paraId="2A2EF710" w14:textId="77777777" w:rsidR="00867FB1" w:rsidRPr="007568CF" w:rsidRDefault="00867FB1" w:rsidP="00867F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C8D9AE" w14:textId="51669C5E" w:rsidR="00131FA0" w:rsidRPr="001663CE" w:rsidRDefault="00131FA0" w:rsidP="00131FA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CE">
        <w:rPr>
          <w:rFonts w:ascii="Times New Roman" w:eastAsia="Calibri" w:hAnsi="Times New Roman" w:cs="Times New Roman"/>
          <w:sz w:val="24"/>
          <w:szCs w:val="24"/>
        </w:rPr>
        <w:t>Prioriteti Općine Privlaka u 202</w:t>
      </w:r>
      <w:r w:rsidR="00BE7D1A">
        <w:rPr>
          <w:rFonts w:ascii="Times New Roman" w:eastAsia="Calibri" w:hAnsi="Times New Roman" w:cs="Times New Roman"/>
          <w:sz w:val="24"/>
          <w:szCs w:val="24"/>
        </w:rPr>
        <w:t>3</w:t>
      </w:r>
      <w:r w:rsidRPr="001663CE">
        <w:rPr>
          <w:rFonts w:ascii="Times New Roman" w:eastAsia="Calibri" w:hAnsi="Times New Roman" w:cs="Times New Roman"/>
          <w:sz w:val="24"/>
          <w:szCs w:val="24"/>
        </w:rPr>
        <w:t xml:space="preserve">. godini su kapitalna ulaganja:  </w:t>
      </w:r>
      <w:r w:rsidR="00C30697">
        <w:rPr>
          <w:rFonts w:ascii="Times New Roman" w:eastAsia="Calibri" w:hAnsi="Times New Roman" w:cs="Times New Roman"/>
          <w:sz w:val="24"/>
          <w:szCs w:val="24"/>
        </w:rPr>
        <w:t>završetak</w:t>
      </w:r>
      <w:r w:rsidR="007B1257">
        <w:rPr>
          <w:rFonts w:ascii="Times New Roman" w:eastAsia="Calibri" w:hAnsi="Times New Roman" w:cs="Times New Roman"/>
          <w:sz w:val="24"/>
          <w:szCs w:val="24"/>
        </w:rPr>
        <w:t xml:space="preserve"> opremanj</w:t>
      </w:r>
      <w:r w:rsidR="00C30697">
        <w:rPr>
          <w:rFonts w:ascii="Times New Roman" w:eastAsia="Calibri" w:hAnsi="Times New Roman" w:cs="Times New Roman"/>
          <w:sz w:val="24"/>
          <w:szCs w:val="24"/>
        </w:rPr>
        <w:t>a</w:t>
      </w:r>
      <w:r w:rsidR="007B12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3CE">
        <w:rPr>
          <w:rFonts w:ascii="Times New Roman" w:eastAsia="Calibri" w:hAnsi="Times New Roman" w:cs="Times New Roman"/>
          <w:sz w:val="24"/>
          <w:szCs w:val="24"/>
        </w:rPr>
        <w:t xml:space="preserve">Dječjeg vrtića, </w:t>
      </w:r>
      <w:r w:rsidR="00017AAD">
        <w:rPr>
          <w:rFonts w:ascii="Times New Roman" w:eastAsia="Calibri" w:hAnsi="Times New Roman" w:cs="Times New Roman"/>
          <w:sz w:val="24"/>
          <w:szCs w:val="24"/>
        </w:rPr>
        <w:t xml:space="preserve">sanacija postojećeg nogometnog igrališta Sabunike, </w:t>
      </w:r>
      <w:r w:rsidR="007B1257">
        <w:rPr>
          <w:rFonts w:ascii="Times New Roman" w:eastAsia="Calibri" w:hAnsi="Times New Roman" w:cs="Times New Roman"/>
          <w:sz w:val="24"/>
          <w:szCs w:val="24"/>
        </w:rPr>
        <w:t>iz</w:t>
      </w:r>
      <w:r w:rsidRPr="001663CE">
        <w:rPr>
          <w:rFonts w:ascii="Times New Roman" w:eastAsia="Calibri" w:hAnsi="Times New Roman" w:cs="Times New Roman"/>
          <w:sz w:val="24"/>
          <w:szCs w:val="24"/>
        </w:rPr>
        <w:t>gradnja</w:t>
      </w:r>
      <w:r w:rsidR="007B1257">
        <w:rPr>
          <w:rFonts w:ascii="Times New Roman" w:eastAsia="Calibri" w:hAnsi="Times New Roman" w:cs="Times New Roman"/>
          <w:sz w:val="24"/>
          <w:szCs w:val="24"/>
        </w:rPr>
        <w:t xml:space="preserve"> cesta, nogostupa i sličnih prometnih objekata te dopuna prometne signalizacije i opreme, </w:t>
      </w:r>
      <w:r w:rsidRPr="001663CE">
        <w:rPr>
          <w:rFonts w:ascii="Times New Roman" w:eastAsia="Calibri" w:hAnsi="Times New Roman" w:cs="Times New Roman"/>
          <w:sz w:val="24"/>
          <w:szCs w:val="24"/>
        </w:rPr>
        <w:t>sanacija obalnog pojasa od štete uzrokovane elementarnom nepogodom, te takođ</w:t>
      </w:r>
      <w:r w:rsidR="00DA524C">
        <w:rPr>
          <w:rFonts w:ascii="Times New Roman" w:eastAsia="Calibri" w:hAnsi="Times New Roman" w:cs="Times New Roman"/>
          <w:sz w:val="24"/>
          <w:szCs w:val="24"/>
        </w:rPr>
        <w:t xml:space="preserve">er uređenje plaža kao i lučica </w:t>
      </w:r>
      <w:r w:rsidR="00C30697">
        <w:rPr>
          <w:rFonts w:ascii="Times New Roman" w:eastAsia="Calibri" w:hAnsi="Times New Roman" w:cs="Times New Roman"/>
          <w:sz w:val="24"/>
          <w:szCs w:val="24"/>
        </w:rPr>
        <w:t>te</w:t>
      </w:r>
      <w:r w:rsidR="00DA524C">
        <w:rPr>
          <w:rFonts w:ascii="Times New Roman" w:eastAsia="Calibri" w:hAnsi="Times New Roman" w:cs="Times New Roman"/>
          <w:sz w:val="24"/>
          <w:szCs w:val="24"/>
        </w:rPr>
        <w:t xml:space="preserve"> rekonstrukcija javne rasvj</w:t>
      </w:r>
      <w:r w:rsidR="00E96703">
        <w:rPr>
          <w:rFonts w:ascii="Times New Roman" w:eastAsia="Calibri" w:hAnsi="Times New Roman" w:cs="Times New Roman"/>
          <w:sz w:val="24"/>
          <w:szCs w:val="24"/>
        </w:rPr>
        <w:t>e</w:t>
      </w:r>
      <w:r w:rsidR="00DA524C">
        <w:rPr>
          <w:rFonts w:ascii="Times New Roman" w:eastAsia="Calibri" w:hAnsi="Times New Roman" w:cs="Times New Roman"/>
          <w:sz w:val="24"/>
          <w:szCs w:val="24"/>
        </w:rPr>
        <w:t xml:space="preserve">te. </w:t>
      </w:r>
      <w:r w:rsidRPr="001663CE">
        <w:rPr>
          <w:rFonts w:ascii="Times New Roman" w:eastAsia="Calibri" w:hAnsi="Times New Roman" w:cs="Times New Roman"/>
          <w:sz w:val="24"/>
          <w:szCs w:val="24"/>
        </w:rPr>
        <w:t>Nastavlja se ulaganje u Projekte koji su od važnosti za razvoj općinske infrastrukture</w:t>
      </w:r>
      <w:r w:rsidR="0004612C">
        <w:rPr>
          <w:rFonts w:ascii="Times New Roman" w:eastAsia="Calibri" w:hAnsi="Times New Roman" w:cs="Times New Roman"/>
          <w:sz w:val="24"/>
          <w:szCs w:val="24"/>
        </w:rPr>
        <w:t xml:space="preserve"> od kojih se posebno ističe Glavni prijekt lučice Loznica, te Projektno – tehnička dokumentacija centra „Privlački sabunjari“.</w:t>
      </w:r>
    </w:p>
    <w:p w14:paraId="4253E33E" w14:textId="77777777" w:rsidR="00131FA0" w:rsidRPr="001663CE" w:rsidRDefault="00131FA0" w:rsidP="00131FA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CE">
        <w:rPr>
          <w:rFonts w:ascii="Times New Roman" w:eastAsia="Calibri" w:hAnsi="Times New Roman" w:cs="Times New Roman"/>
          <w:sz w:val="24"/>
          <w:szCs w:val="24"/>
        </w:rPr>
        <w:t>Nastavlja se, zajedno sa Gradom Ninom,  Općinom Vrsi i Općinom Vir izgradnja kanalizacije koja će se  jednim dijelom financirati iz sredstava EU-a te i iz Proračuna općina.</w:t>
      </w:r>
    </w:p>
    <w:p w14:paraId="2741A51B" w14:textId="77777777" w:rsidR="00867FB1" w:rsidRPr="0073434B" w:rsidRDefault="00867FB1" w:rsidP="00867F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5F1">
        <w:rPr>
          <w:rFonts w:ascii="Times New Roman" w:eastAsia="Calibri" w:hAnsi="Times New Roman" w:cs="Times New Roman"/>
          <w:sz w:val="24"/>
          <w:szCs w:val="24"/>
        </w:rPr>
        <w:tab/>
      </w:r>
    </w:p>
    <w:p w14:paraId="1C67BFA6" w14:textId="03B61921" w:rsidR="00867FB1" w:rsidRPr="0073434B" w:rsidRDefault="00867FB1" w:rsidP="00867F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Osnovne tekuće i operativne zadaće u 20</w:t>
      </w:r>
      <w:r w:rsidR="00DA524C">
        <w:rPr>
          <w:rFonts w:ascii="Times New Roman" w:eastAsia="Calibri" w:hAnsi="Times New Roman" w:cs="Times New Roman"/>
          <w:sz w:val="24"/>
          <w:szCs w:val="24"/>
        </w:rPr>
        <w:t>2</w:t>
      </w:r>
      <w:r w:rsidR="0004612C">
        <w:rPr>
          <w:rFonts w:ascii="Times New Roman" w:eastAsia="Calibri" w:hAnsi="Times New Roman" w:cs="Times New Roman"/>
          <w:sz w:val="24"/>
          <w:szCs w:val="24"/>
        </w:rPr>
        <w:t>3</w:t>
      </w:r>
      <w:r w:rsidRPr="0073434B">
        <w:rPr>
          <w:rFonts w:ascii="Times New Roman" w:eastAsia="Calibri" w:hAnsi="Times New Roman" w:cs="Times New Roman"/>
          <w:sz w:val="24"/>
          <w:szCs w:val="24"/>
        </w:rPr>
        <w:t>. godini su:</w:t>
      </w:r>
    </w:p>
    <w:p w14:paraId="532FF7AE" w14:textId="77777777" w:rsidR="00867FB1" w:rsidRPr="0073434B" w:rsidRDefault="00867FB1" w:rsidP="00867FB1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stručno obavljanje pravnih, administrativnih, savjetodavnih poslova vezanih uz rad Općine;</w:t>
      </w:r>
    </w:p>
    <w:p w14:paraId="723DA6C6" w14:textId="77777777" w:rsidR="00867FB1" w:rsidRPr="0073434B" w:rsidRDefault="00867FB1" w:rsidP="00867FB1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stručno obavljanje poslova opće uprave (opći poslovi, rješavanje zahtjeva građana, osiguranje prava pristupa informacijama;</w:t>
      </w:r>
    </w:p>
    <w:p w14:paraId="4233EE98" w14:textId="77777777" w:rsidR="00867FB1" w:rsidRPr="0073434B" w:rsidRDefault="00867FB1" w:rsidP="00867FB1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financiranje djelatnosti sukladno zakonskim odredbama za koje postoji obveza iz nadležnosti jedinice lokalne samouprave;</w:t>
      </w:r>
    </w:p>
    <w:p w14:paraId="5D551003" w14:textId="77777777" w:rsidR="00867FB1" w:rsidRPr="0073434B" w:rsidRDefault="00867FB1" w:rsidP="00867FB1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zadržavanje visine naknade za opremu za novorođenčad;</w:t>
      </w:r>
    </w:p>
    <w:p w14:paraId="23543848" w14:textId="77777777" w:rsidR="00867FB1" w:rsidRPr="0073434B" w:rsidRDefault="00867FB1" w:rsidP="00867FB1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pomoć obiteljima;</w:t>
      </w:r>
    </w:p>
    <w:p w14:paraId="70FFD8ED" w14:textId="77777777" w:rsidR="00867FB1" w:rsidRPr="0073434B" w:rsidRDefault="00867FB1" w:rsidP="00867FB1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pomoć udrugama s područja socijalne skrbi;:</w:t>
      </w:r>
    </w:p>
    <w:p w14:paraId="2231F3D6" w14:textId="77777777" w:rsidR="00867FB1" w:rsidRPr="0073434B" w:rsidRDefault="00867FB1" w:rsidP="00867FB1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pomoć u javnim potrebama u civilnom društvu i ostalim društvenim djelatnostima;</w:t>
      </w:r>
    </w:p>
    <w:p w14:paraId="71641668" w14:textId="77777777" w:rsidR="00867FB1" w:rsidRPr="0073434B" w:rsidRDefault="00867FB1" w:rsidP="00867FB1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povećanje standarda u predškolskom odgoju;</w:t>
      </w:r>
    </w:p>
    <w:p w14:paraId="27BC806E" w14:textId="77777777" w:rsidR="00867FB1" w:rsidRPr="0073434B" w:rsidRDefault="00867FB1" w:rsidP="00867FB1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podržavanje kulturnih manifestacija;</w:t>
      </w:r>
    </w:p>
    <w:p w14:paraId="0597BE20" w14:textId="77777777" w:rsidR="00867FB1" w:rsidRPr="0073434B" w:rsidRDefault="00867FB1" w:rsidP="00867FB1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podupiranje športskih klubova i udruga;</w:t>
      </w:r>
    </w:p>
    <w:p w14:paraId="29659403" w14:textId="77777777" w:rsidR="00867FB1" w:rsidRPr="0073434B" w:rsidRDefault="00867FB1" w:rsidP="00867FB1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održavanje nerazvrstanih cesta, javnih površina, javnih zelenih površina, plaža, sustava odvodnje atmosferskih voda, javne rasvjete, športskih objekata.</w:t>
      </w:r>
    </w:p>
    <w:p w14:paraId="38EC0E62" w14:textId="77777777" w:rsidR="008F7D7D" w:rsidRDefault="008F7D7D" w:rsidP="00867F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09087" w14:textId="77777777" w:rsidR="00BA45A6" w:rsidRDefault="00BA45A6" w:rsidP="00867F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57D75" w14:textId="7D77957E" w:rsidR="00867FB1" w:rsidRPr="00867FB1" w:rsidRDefault="00867FB1" w:rsidP="00867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B1">
        <w:rPr>
          <w:rFonts w:ascii="Times New Roman" w:hAnsi="Times New Roman" w:cs="Times New Roman"/>
          <w:b/>
          <w:sz w:val="24"/>
          <w:szCs w:val="24"/>
        </w:rPr>
        <w:t>PRORAČUN OPĆINE PRIVLAKA ZA 202</w:t>
      </w:r>
      <w:r w:rsidR="00D8767E">
        <w:rPr>
          <w:rFonts w:ascii="Times New Roman" w:hAnsi="Times New Roman" w:cs="Times New Roman"/>
          <w:b/>
          <w:sz w:val="24"/>
          <w:szCs w:val="24"/>
        </w:rPr>
        <w:t>3</w:t>
      </w:r>
      <w:r w:rsidRPr="00867FB1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C0AD95C" w14:textId="77777777" w:rsidR="007863CD" w:rsidRPr="00867FB1" w:rsidRDefault="007863CD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4A2EC3" w:rsidRPr="004A2EC3" w14:paraId="00135E06" w14:textId="77777777" w:rsidTr="00931B44">
        <w:tc>
          <w:tcPr>
            <w:tcW w:w="5949" w:type="dxa"/>
          </w:tcPr>
          <w:p w14:paraId="1741489C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A.  RAČUN PRIHODA I RASHODA</w:t>
            </w:r>
          </w:p>
        </w:tc>
        <w:tc>
          <w:tcPr>
            <w:tcW w:w="1843" w:type="dxa"/>
          </w:tcPr>
          <w:p w14:paraId="3E8B4643" w14:textId="061D2CF4" w:rsidR="004A2EC3" w:rsidRPr="004A2EC3" w:rsidRDefault="00931B44" w:rsidP="004A2E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Iznosi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 </w:t>
            </w:r>
            <w:r w:rsidR="00D876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4A2EC3" w:rsidRPr="004A2EC3" w14:paraId="5BC55431" w14:textId="77777777" w:rsidTr="00931B44">
        <w:tc>
          <w:tcPr>
            <w:tcW w:w="5949" w:type="dxa"/>
          </w:tcPr>
          <w:p w14:paraId="020AABF4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1. UKUPNO PRIHODI       </w:t>
            </w: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ab/>
            </w: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ab/>
              <w:t xml:space="preserve">                            </w:t>
            </w:r>
          </w:p>
        </w:tc>
        <w:tc>
          <w:tcPr>
            <w:tcW w:w="1843" w:type="dxa"/>
          </w:tcPr>
          <w:p w14:paraId="6E7363B7" w14:textId="1D08E29E" w:rsidR="004A2EC3" w:rsidRPr="004A2EC3" w:rsidRDefault="00D8767E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4.192.595,00</w:t>
            </w:r>
          </w:p>
        </w:tc>
      </w:tr>
      <w:tr w:rsidR="004A2EC3" w:rsidRPr="004A2EC3" w14:paraId="7CF8EF83" w14:textId="77777777" w:rsidTr="00931B44">
        <w:tc>
          <w:tcPr>
            <w:tcW w:w="5949" w:type="dxa"/>
          </w:tcPr>
          <w:p w14:paraId="3C3BB50A" w14:textId="77777777" w:rsidR="004A2EC3" w:rsidRPr="004A2EC3" w:rsidRDefault="004A2EC3" w:rsidP="006953B7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a. </w:t>
            </w:r>
            <w:proofErr w:type="spellStart"/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</w:t>
            </w:r>
            <w:proofErr w:type="spellEnd"/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poslovanja</w:t>
            </w:r>
            <w:proofErr w:type="spellEnd"/>
            <w:r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</w:t>
            </w:r>
            <w:r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           </w:t>
            </w:r>
          </w:p>
        </w:tc>
        <w:tc>
          <w:tcPr>
            <w:tcW w:w="1843" w:type="dxa"/>
          </w:tcPr>
          <w:p w14:paraId="599D2749" w14:textId="7384A3A1" w:rsidR="004A2EC3" w:rsidRPr="004A2EC3" w:rsidRDefault="00D8767E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4.119.929,00</w:t>
            </w:r>
          </w:p>
        </w:tc>
      </w:tr>
      <w:tr w:rsidR="004A2EC3" w:rsidRPr="004A2EC3" w14:paraId="504D76A8" w14:textId="77777777" w:rsidTr="00931B44">
        <w:tc>
          <w:tcPr>
            <w:tcW w:w="5949" w:type="dxa"/>
          </w:tcPr>
          <w:p w14:paraId="7509662E" w14:textId="77777777" w:rsidR="004A2EC3" w:rsidRPr="004A2EC3" w:rsidRDefault="006953B7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b.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prodaje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nef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imovine</w:t>
            </w:r>
            <w:proofErr w:type="spellEnd"/>
            <w:r w:rsidR="004A2EC3"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</w:t>
            </w:r>
            <w:r w:rsidR="004A2EC3"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1843" w:type="dxa"/>
          </w:tcPr>
          <w:p w14:paraId="04A1DAA4" w14:textId="637D535F" w:rsidR="004A2EC3" w:rsidRPr="004A2EC3" w:rsidRDefault="00D8767E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72.666,00</w:t>
            </w:r>
          </w:p>
        </w:tc>
      </w:tr>
      <w:tr w:rsidR="004A2EC3" w:rsidRPr="004A2EC3" w14:paraId="73438262" w14:textId="77777777" w:rsidTr="00931B44">
        <w:tc>
          <w:tcPr>
            <w:tcW w:w="5949" w:type="dxa"/>
          </w:tcPr>
          <w:p w14:paraId="46CDE3E5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2. UKUPNO RASHODI         </w:t>
            </w: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ab/>
              <w:t xml:space="preserve">         </w:t>
            </w: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ab/>
              <w:t xml:space="preserve">                 </w:t>
            </w:r>
          </w:p>
        </w:tc>
        <w:tc>
          <w:tcPr>
            <w:tcW w:w="1843" w:type="dxa"/>
          </w:tcPr>
          <w:p w14:paraId="63ACB25D" w14:textId="50E2E349" w:rsidR="004A2EC3" w:rsidRPr="004A2EC3" w:rsidRDefault="00D8767E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4.650.487,00</w:t>
            </w:r>
          </w:p>
        </w:tc>
      </w:tr>
      <w:tr w:rsidR="004A2EC3" w:rsidRPr="004A2EC3" w14:paraId="1F70159E" w14:textId="77777777" w:rsidTr="00931B44">
        <w:tc>
          <w:tcPr>
            <w:tcW w:w="5949" w:type="dxa"/>
          </w:tcPr>
          <w:p w14:paraId="7FEDD951" w14:textId="77777777" w:rsidR="004A2EC3" w:rsidRPr="004A2EC3" w:rsidRDefault="006953B7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a.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poslovanja</w:t>
            </w:r>
            <w:proofErr w:type="spellEnd"/>
            <w:r w:rsidR="004A2EC3"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="004A2EC3"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</w:t>
            </w:r>
            <w:r w:rsidR="004A2EC3"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</w:t>
            </w:r>
          </w:p>
        </w:tc>
        <w:tc>
          <w:tcPr>
            <w:tcW w:w="1843" w:type="dxa"/>
          </w:tcPr>
          <w:p w14:paraId="62B6F208" w14:textId="76639453" w:rsidR="004A2EC3" w:rsidRPr="004A2EC3" w:rsidRDefault="00252515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3.097.821,00</w:t>
            </w:r>
          </w:p>
        </w:tc>
      </w:tr>
      <w:tr w:rsidR="004A2EC3" w:rsidRPr="004A2EC3" w14:paraId="0E6058E0" w14:textId="77777777" w:rsidTr="00931B44">
        <w:tc>
          <w:tcPr>
            <w:tcW w:w="5949" w:type="dxa"/>
          </w:tcPr>
          <w:p w14:paraId="29FA19C7" w14:textId="77777777" w:rsidR="004A2EC3" w:rsidRPr="004A2EC3" w:rsidRDefault="006953B7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b.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nabavu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nef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imovine</w:t>
            </w:r>
            <w:proofErr w:type="spellEnd"/>
            <w:r w:rsidR="004A2EC3"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 </w:t>
            </w:r>
          </w:p>
        </w:tc>
        <w:tc>
          <w:tcPr>
            <w:tcW w:w="1843" w:type="dxa"/>
          </w:tcPr>
          <w:p w14:paraId="7ABBB6CA" w14:textId="6751F6B4" w:rsidR="004A2EC3" w:rsidRPr="004A2EC3" w:rsidRDefault="00252515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1.552.666,00</w:t>
            </w:r>
          </w:p>
        </w:tc>
      </w:tr>
      <w:tr w:rsidR="004A2EC3" w:rsidRPr="004A2EC3" w14:paraId="30DD9089" w14:textId="77777777" w:rsidTr="00931B44">
        <w:tc>
          <w:tcPr>
            <w:tcW w:w="5949" w:type="dxa"/>
          </w:tcPr>
          <w:p w14:paraId="213E35A9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3. RAZLIKA – VIŠAK/MANJAK (1-2)                </w:t>
            </w:r>
          </w:p>
        </w:tc>
        <w:tc>
          <w:tcPr>
            <w:tcW w:w="1843" w:type="dxa"/>
          </w:tcPr>
          <w:p w14:paraId="6A9D5548" w14:textId="6E2E790B" w:rsidR="004A2EC3" w:rsidRPr="004A2EC3" w:rsidRDefault="004A2EC3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- </w:t>
            </w:r>
            <w:r w:rsidR="00252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457.892,00</w:t>
            </w:r>
          </w:p>
        </w:tc>
      </w:tr>
      <w:tr w:rsidR="004A2EC3" w:rsidRPr="004A2EC3" w14:paraId="687D4BCE" w14:textId="77777777" w:rsidTr="00931B44">
        <w:tc>
          <w:tcPr>
            <w:tcW w:w="5949" w:type="dxa"/>
          </w:tcPr>
          <w:p w14:paraId="3EFEA865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4A8EEF40" w14:textId="77777777" w:rsidR="004A2EC3" w:rsidRPr="004A2EC3" w:rsidRDefault="004A2EC3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EC3" w:rsidRPr="004A2EC3" w14:paraId="447ACCEF" w14:textId="77777777" w:rsidTr="00931B44">
        <w:tc>
          <w:tcPr>
            <w:tcW w:w="5949" w:type="dxa"/>
          </w:tcPr>
          <w:p w14:paraId="29D20AB5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B.  RAČUN FINANCIRANJA</w:t>
            </w:r>
          </w:p>
        </w:tc>
        <w:tc>
          <w:tcPr>
            <w:tcW w:w="1843" w:type="dxa"/>
          </w:tcPr>
          <w:p w14:paraId="79F198AB" w14:textId="77777777" w:rsidR="004A2EC3" w:rsidRPr="004A2EC3" w:rsidRDefault="004A2EC3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EC3" w:rsidRPr="004A2EC3" w14:paraId="4EF4184A" w14:textId="77777777" w:rsidTr="00931B44">
        <w:tc>
          <w:tcPr>
            <w:tcW w:w="5949" w:type="dxa"/>
          </w:tcPr>
          <w:p w14:paraId="3614CD8F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Primici</w:t>
            </w:r>
            <w:proofErr w:type="spellEnd"/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 </w:t>
            </w:r>
            <w:proofErr w:type="spellStart"/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financijske</w:t>
            </w:r>
            <w:proofErr w:type="spellEnd"/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imovine</w:t>
            </w:r>
            <w:proofErr w:type="spellEnd"/>
            <w:r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  </w:t>
            </w:r>
          </w:p>
        </w:tc>
        <w:tc>
          <w:tcPr>
            <w:tcW w:w="1843" w:type="dxa"/>
          </w:tcPr>
          <w:p w14:paraId="571EAD88" w14:textId="25E47655" w:rsidR="004A2EC3" w:rsidRPr="004A2EC3" w:rsidRDefault="00252515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4A2EC3" w:rsidRPr="004A2EC3" w14:paraId="66C8C3C7" w14:textId="77777777" w:rsidTr="00931B44">
        <w:tc>
          <w:tcPr>
            <w:tcW w:w="5949" w:type="dxa"/>
          </w:tcPr>
          <w:p w14:paraId="0554BF94" w14:textId="77777777" w:rsidR="004A2EC3" w:rsidRPr="004A2EC3" w:rsidRDefault="006953B7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Izdaci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financijsku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imovinu</w:t>
            </w:r>
            <w:proofErr w:type="spellEnd"/>
            <w:r w:rsidR="004A2EC3"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  </w:t>
            </w:r>
          </w:p>
        </w:tc>
        <w:tc>
          <w:tcPr>
            <w:tcW w:w="1843" w:type="dxa"/>
          </w:tcPr>
          <w:p w14:paraId="1F464B70" w14:textId="4B408FD2" w:rsidR="004A2EC3" w:rsidRPr="004A2EC3" w:rsidRDefault="00252515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338.444,00</w:t>
            </w:r>
          </w:p>
        </w:tc>
      </w:tr>
      <w:tr w:rsidR="004A2EC3" w:rsidRPr="004A2EC3" w14:paraId="6137BABD" w14:textId="77777777" w:rsidTr="00931B44">
        <w:tc>
          <w:tcPr>
            <w:tcW w:w="5949" w:type="dxa"/>
          </w:tcPr>
          <w:p w14:paraId="3F0B9D0F" w14:textId="77777777" w:rsidR="004A2EC3" w:rsidRPr="004A2EC3" w:rsidRDefault="004A2EC3" w:rsidP="004A2EC3">
            <w:pPr>
              <w:tabs>
                <w:tab w:val="left" w:pos="7230"/>
              </w:tabs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3. RAZLIKA – VIŠAK/MANJAK (1-2)                       </w:t>
            </w:r>
          </w:p>
        </w:tc>
        <w:tc>
          <w:tcPr>
            <w:tcW w:w="1843" w:type="dxa"/>
          </w:tcPr>
          <w:p w14:paraId="3B951447" w14:textId="47ABE85A" w:rsidR="004A2EC3" w:rsidRPr="004A2EC3" w:rsidRDefault="00252515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- 338.444,00</w:t>
            </w:r>
          </w:p>
        </w:tc>
      </w:tr>
      <w:tr w:rsidR="004A2EC3" w:rsidRPr="004A2EC3" w14:paraId="4CA3C11C" w14:textId="77777777" w:rsidTr="00931B44">
        <w:tc>
          <w:tcPr>
            <w:tcW w:w="5949" w:type="dxa"/>
          </w:tcPr>
          <w:p w14:paraId="3203C16C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55202121" w14:textId="77777777" w:rsidR="004A2EC3" w:rsidRPr="004A2EC3" w:rsidRDefault="004A2EC3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EC3" w:rsidRPr="004A2EC3" w14:paraId="6D4D82DA" w14:textId="77777777" w:rsidTr="00931B44">
        <w:tc>
          <w:tcPr>
            <w:tcW w:w="5949" w:type="dxa"/>
          </w:tcPr>
          <w:p w14:paraId="41342C02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C.  VIŠAK PRIHODA     </w:t>
            </w:r>
          </w:p>
        </w:tc>
        <w:tc>
          <w:tcPr>
            <w:tcW w:w="1843" w:type="dxa"/>
          </w:tcPr>
          <w:p w14:paraId="09892498" w14:textId="585D2E29" w:rsidR="004A2EC3" w:rsidRPr="000040B1" w:rsidRDefault="000040B1" w:rsidP="00C335A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0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796.336,00</w:t>
            </w:r>
          </w:p>
        </w:tc>
      </w:tr>
      <w:tr w:rsidR="004A2EC3" w:rsidRPr="004A2EC3" w14:paraId="7BC89509" w14:textId="77777777" w:rsidTr="00931B44">
        <w:tc>
          <w:tcPr>
            <w:tcW w:w="5949" w:type="dxa"/>
          </w:tcPr>
          <w:p w14:paraId="51A1E8C5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ab/>
              <w:t xml:space="preserve">         </w:t>
            </w: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ab/>
              <w:t xml:space="preserve">       </w:t>
            </w: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ab/>
              <w:t xml:space="preserve">                               </w:t>
            </w:r>
          </w:p>
        </w:tc>
        <w:tc>
          <w:tcPr>
            <w:tcW w:w="1843" w:type="dxa"/>
          </w:tcPr>
          <w:p w14:paraId="4B6BA5E8" w14:textId="77777777" w:rsidR="004A2EC3" w:rsidRPr="004A2EC3" w:rsidRDefault="004A2EC3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EC3" w:rsidRPr="004A2EC3" w14:paraId="6004DF18" w14:textId="77777777" w:rsidTr="00931B44">
        <w:tc>
          <w:tcPr>
            <w:tcW w:w="5949" w:type="dxa"/>
          </w:tcPr>
          <w:p w14:paraId="590A7FB7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D. UKUPNO PRORAČUN </w:t>
            </w:r>
          </w:p>
        </w:tc>
        <w:tc>
          <w:tcPr>
            <w:tcW w:w="1843" w:type="dxa"/>
          </w:tcPr>
          <w:p w14:paraId="02D27CA8" w14:textId="77777777" w:rsidR="004A2EC3" w:rsidRPr="004A2EC3" w:rsidRDefault="004A2EC3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EC3" w:rsidRPr="004A2EC3" w14:paraId="4B47CE24" w14:textId="77777777" w:rsidTr="00931B44">
        <w:tc>
          <w:tcPr>
            <w:tcW w:w="5949" w:type="dxa"/>
          </w:tcPr>
          <w:p w14:paraId="35EF800D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UKUPNO PRIHODI I PRIMICI + VIŠAK PRIHODA</w:t>
            </w:r>
          </w:p>
        </w:tc>
        <w:tc>
          <w:tcPr>
            <w:tcW w:w="1843" w:type="dxa"/>
          </w:tcPr>
          <w:p w14:paraId="40104585" w14:textId="355E139E" w:rsidR="004A2EC3" w:rsidRPr="004A2EC3" w:rsidRDefault="000040B1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4.988.931,00</w:t>
            </w:r>
          </w:p>
        </w:tc>
      </w:tr>
      <w:tr w:rsidR="004A2EC3" w:rsidRPr="004A2EC3" w14:paraId="6761AB93" w14:textId="77777777" w:rsidTr="00931B44">
        <w:tc>
          <w:tcPr>
            <w:tcW w:w="5949" w:type="dxa"/>
          </w:tcPr>
          <w:p w14:paraId="1CBC1837" w14:textId="77777777" w:rsidR="004A2EC3" w:rsidRPr="001530FD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2. UKUPNO RASHODI I IZDACI </w:t>
            </w: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ab/>
              <w:t xml:space="preserve">                    </w:t>
            </w:r>
          </w:p>
        </w:tc>
        <w:tc>
          <w:tcPr>
            <w:tcW w:w="1843" w:type="dxa"/>
          </w:tcPr>
          <w:p w14:paraId="76F9C759" w14:textId="329DC2E5" w:rsidR="004A2EC3" w:rsidRPr="004A2EC3" w:rsidRDefault="000040B1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4.988.931,00</w:t>
            </w:r>
          </w:p>
        </w:tc>
      </w:tr>
    </w:tbl>
    <w:p w14:paraId="29000530" w14:textId="77777777" w:rsidR="004A2EC3" w:rsidRDefault="004A2EC3" w:rsidP="00864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3D3AA" w14:textId="77777777" w:rsidR="004A2EC3" w:rsidRDefault="004A2EC3" w:rsidP="00864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BD056" w14:textId="6C7F5A0C" w:rsidR="00434E51" w:rsidRDefault="00533BF0" w:rsidP="00864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B1">
        <w:rPr>
          <w:rFonts w:ascii="Times New Roman" w:hAnsi="Times New Roman" w:cs="Times New Roman"/>
          <w:b/>
          <w:sz w:val="24"/>
          <w:szCs w:val="24"/>
        </w:rPr>
        <w:t>PRIHODI OPĆINE PRIVLAKA ZA 202</w:t>
      </w:r>
      <w:r w:rsidR="000040B1">
        <w:rPr>
          <w:rFonts w:ascii="Times New Roman" w:hAnsi="Times New Roman" w:cs="Times New Roman"/>
          <w:b/>
          <w:sz w:val="24"/>
          <w:szCs w:val="24"/>
        </w:rPr>
        <w:t>3</w:t>
      </w:r>
      <w:r w:rsidRPr="00867FB1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8245A33" w14:textId="77777777" w:rsidR="002A1F9C" w:rsidRDefault="00533BF0" w:rsidP="0086483E">
      <w:pPr>
        <w:spacing w:after="0" w:line="240" w:lineRule="auto"/>
        <w:jc w:val="both"/>
      </w:pPr>
      <w:r>
        <w:fldChar w:fldCharType="begin"/>
      </w:r>
      <w:r>
        <w:instrText xml:space="preserve"> LINK </w:instrText>
      </w:r>
      <w:r w:rsidR="003E0A45">
        <w:instrText xml:space="preserve">Excel.Sheet.12 "C:\\Users\\Mirjana\\Desktop\\Proračun 2021\\Knjiga1.xlsx" List1!R23C3:R49C4 </w:instrText>
      </w:r>
      <w:r>
        <w:instrText xml:space="preserve">\a \f 4 \h </w:instrText>
      </w:r>
      <w:r w:rsidR="006953B7">
        <w:instrText xml:space="preserve"> \* MERGEFORMAT </w:instrText>
      </w:r>
      <w:r>
        <w:fldChar w:fldCharType="separate"/>
      </w:r>
    </w:p>
    <w:tbl>
      <w:tblPr>
        <w:tblpPr w:leftFromText="180" w:rightFromText="180" w:vertAnchor="text" w:tblpY="1"/>
        <w:tblOverlap w:val="never"/>
        <w:tblW w:w="7699" w:type="dxa"/>
        <w:tblLook w:val="04A0" w:firstRow="1" w:lastRow="0" w:firstColumn="1" w:lastColumn="0" w:noHBand="0" w:noVBand="1"/>
      </w:tblPr>
      <w:tblGrid>
        <w:gridCol w:w="5856"/>
        <w:gridCol w:w="1843"/>
      </w:tblGrid>
      <w:tr w:rsidR="002A1F9C" w:rsidRPr="002A1F9C" w14:paraId="58AA41C4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0522" w14:textId="77777777" w:rsidR="002A1F9C" w:rsidRPr="001530FD" w:rsidRDefault="002A1F9C" w:rsidP="00C70B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C270" w14:textId="16E4F74B" w:rsidR="002A1F9C" w:rsidRPr="001530FD" w:rsidRDefault="00D86B52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4.119.929,00</w:t>
            </w:r>
          </w:p>
        </w:tc>
      </w:tr>
      <w:tr w:rsidR="002A1F9C" w:rsidRPr="002A1F9C" w14:paraId="3635F703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D871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od poreza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3188" w14:textId="7A903F37" w:rsidR="002A1F9C" w:rsidRPr="001530FD" w:rsidRDefault="00D86B52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2.125.568,00</w:t>
            </w:r>
          </w:p>
        </w:tc>
      </w:tr>
      <w:tr w:rsidR="002A1F9C" w:rsidRPr="002A1F9C" w14:paraId="65098E31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084E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Porez i prirez na dohodak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667D" w14:textId="4F468803" w:rsidR="00ED382A" w:rsidRPr="001530FD" w:rsidRDefault="00ED382A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595.940,00</w:t>
            </w:r>
          </w:p>
        </w:tc>
      </w:tr>
      <w:tr w:rsidR="002A1F9C" w:rsidRPr="002A1F9C" w14:paraId="45E362DF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E443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Porezi na imovinu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BED9" w14:textId="0DE098C4" w:rsidR="002A1F9C" w:rsidRPr="001530FD" w:rsidRDefault="00ED382A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1.509.720,00</w:t>
            </w:r>
          </w:p>
        </w:tc>
      </w:tr>
      <w:tr w:rsidR="002A1F9C" w:rsidRPr="002A1F9C" w14:paraId="14E10E19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EF43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Porezi na robu i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A68C" w14:textId="27F7CC86" w:rsidR="002A1F9C" w:rsidRPr="001530FD" w:rsidRDefault="00ED382A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19.908,00</w:t>
            </w:r>
          </w:p>
        </w:tc>
      </w:tr>
      <w:tr w:rsidR="002A1F9C" w:rsidRPr="002A1F9C" w14:paraId="143D9957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8244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Pomoći iz inoz. i od subj. unutra općeg pror.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327C" w14:textId="58166FDD" w:rsidR="002A1F9C" w:rsidRPr="001530FD" w:rsidRDefault="00ED382A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251.058,00</w:t>
            </w:r>
          </w:p>
        </w:tc>
      </w:tr>
      <w:tr w:rsidR="002A1F9C" w:rsidRPr="002A1F9C" w14:paraId="667AE757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813C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iz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C499" w14:textId="2E2EC725" w:rsidR="002A1F9C" w:rsidRPr="001530FD" w:rsidRDefault="00ED382A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212.357,00</w:t>
            </w:r>
          </w:p>
        </w:tc>
      </w:tr>
      <w:tr w:rsidR="002A1F9C" w:rsidRPr="00F2536B" w14:paraId="41208E5E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D292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od ostalih subjekata unutar općeg pror.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D5F9" w14:textId="4C002AB6" w:rsidR="002A1F9C" w:rsidRPr="001530FD" w:rsidRDefault="005B3C42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37.692,00</w:t>
            </w:r>
          </w:p>
        </w:tc>
      </w:tr>
      <w:tr w:rsidR="002A1F9C" w:rsidRPr="002A1F9C" w14:paraId="6F802C65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8EFB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pror. korisnicima iz pror. koji im nije nadležan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FD11" w14:textId="4682A5B8" w:rsidR="002A1F9C" w:rsidRPr="001530FD" w:rsidRDefault="005B3C42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1.009,00</w:t>
            </w:r>
          </w:p>
        </w:tc>
      </w:tr>
      <w:tr w:rsidR="002A1F9C" w:rsidRPr="002A1F9C" w14:paraId="1DFD2901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19E0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od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7188" w14:textId="0D07CE19" w:rsidR="002A1F9C" w:rsidRPr="001530FD" w:rsidRDefault="005B3C42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67.893,00</w:t>
            </w:r>
          </w:p>
        </w:tc>
      </w:tr>
      <w:tr w:rsidR="002A1F9C" w:rsidRPr="002A1F9C" w14:paraId="6D2F3846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C07E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4CEE" w14:textId="18105E38" w:rsidR="002A1F9C" w:rsidRPr="001530FD" w:rsidRDefault="005B3C42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6.775,00</w:t>
            </w:r>
          </w:p>
        </w:tc>
      </w:tr>
      <w:tr w:rsidR="002A1F9C" w:rsidRPr="002A1F9C" w14:paraId="243605BC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D243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1F7E" w14:textId="32C792A1" w:rsidR="002A1F9C" w:rsidRPr="001530FD" w:rsidRDefault="005B3C42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61.118,00</w:t>
            </w:r>
          </w:p>
        </w:tc>
      </w:tr>
      <w:tr w:rsidR="002A1F9C" w:rsidRPr="002A1F9C" w14:paraId="2ADE9FEE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B26C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od upr. i admin. pristojbi i po posebnim propisima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AAC2" w14:textId="241AC818" w:rsidR="002A1F9C" w:rsidRPr="001530FD" w:rsidRDefault="005B3C42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1.654.838,00</w:t>
            </w:r>
          </w:p>
        </w:tc>
      </w:tr>
      <w:tr w:rsidR="002A1F9C" w:rsidRPr="002A1F9C" w14:paraId="243CC441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43EE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Upravne i administrativne pristojbe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CC77" w14:textId="2C78DEC4" w:rsidR="002A1F9C" w:rsidRPr="001530FD" w:rsidRDefault="005B3C42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148.781,00</w:t>
            </w:r>
          </w:p>
        </w:tc>
      </w:tr>
      <w:tr w:rsidR="002A1F9C" w:rsidRPr="002A1F9C" w14:paraId="15B8C081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AEFB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po posebnim propisima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A3F5" w14:textId="59929E78" w:rsidR="002A1F9C" w:rsidRPr="001530FD" w:rsidRDefault="005B3C42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237.441,00</w:t>
            </w:r>
          </w:p>
        </w:tc>
      </w:tr>
      <w:tr w:rsidR="002A1F9C" w:rsidRPr="002A1F9C" w14:paraId="32BB2F06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C7D0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Komunalni doprinosi i naknade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642E" w14:textId="50E6D766" w:rsidR="002A1F9C" w:rsidRPr="001530FD" w:rsidRDefault="005B3C42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1.268.616,00</w:t>
            </w:r>
          </w:p>
        </w:tc>
      </w:tr>
      <w:tr w:rsidR="002A1F9C" w:rsidRPr="002A1F9C" w14:paraId="45D0CD68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CBC0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od prodaje proizv. robe i usluga, donacija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6509" w14:textId="7480755E" w:rsidR="002A1F9C" w:rsidRPr="001530FD" w:rsidRDefault="005B3C42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663,00</w:t>
            </w:r>
          </w:p>
        </w:tc>
      </w:tr>
      <w:tr w:rsidR="002A1F9C" w:rsidRPr="002A1F9C" w14:paraId="5138A2DC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DF07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Donacije od pravnih i fiz. Osoba izvan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FDFD" w14:textId="1A59BF75" w:rsidR="002A1F9C" w:rsidRPr="001530FD" w:rsidRDefault="008D5D33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663,00</w:t>
            </w:r>
          </w:p>
        </w:tc>
      </w:tr>
      <w:tr w:rsidR="002A1F9C" w:rsidRPr="002A1F9C" w14:paraId="62254095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A47F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Kazne upravne mjere i ostali prihodi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560F" w14:textId="4A6A0133" w:rsidR="002A1F9C" w:rsidRPr="001530FD" w:rsidRDefault="008D5D33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19.909,00</w:t>
            </w:r>
          </w:p>
        </w:tc>
      </w:tr>
      <w:tr w:rsidR="00C52FB0" w:rsidRPr="002A1F9C" w14:paraId="6FC4D29B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8ABD" w14:textId="77777777" w:rsidR="00C52FB0" w:rsidRPr="001530FD" w:rsidRDefault="00C52FB0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Kazne i upravne mjere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631C" w14:textId="7426044A" w:rsidR="00C52FB0" w:rsidRPr="001530FD" w:rsidRDefault="008D5D33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6.636,00</w:t>
            </w:r>
          </w:p>
        </w:tc>
      </w:tr>
      <w:tr w:rsidR="002A1F9C" w:rsidRPr="002A1F9C" w14:paraId="3C473FBF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6F4E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prihodi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EBDD" w14:textId="2D955C8F" w:rsidR="002A1F9C" w:rsidRPr="001530FD" w:rsidRDefault="008D5D33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13.273,00</w:t>
            </w:r>
          </w:p>
        </w:tc>
      </w:tr>
      <w:tr w:rsidR="002A1F9C" w:rsidRPr="002A1F9C" w14:paraId="0A012FF7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60A6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871D" w14:textId="2E16A6F4" w:rsidR="002A1F9C" w:rsidRPr="001530FD" w:rsidRDefault="008D5D33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72.666,00</w:t>
            </w:r>
          </w:p>
        </w:tc>
      </w:tr>
      <w:tr w:rsidR="002A1F9C" w:rsidRPr="002A1F9C" w14:paraId="47EA5A2E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D4B2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od prodaje neproizvedene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92D2" w14:textId="435C5FA5" w:rsidR="002A1F9C" w:rsidRPr="001530FD" w:rsidRDefault="008D5D33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45.285,00</w:t>
            </w:r>
          </w:p>
        </w:tc>
      </w:tr>
      <w:tr w:rsidR="00C335AD" w:rsidRPr="002A1F9C" w14:paraId="7B2DAAF8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7307" w14:textId="77777777" w:rsidR="00C335AD" w:rsidRPr="001530FD" w:rsidRDefault="00C335AD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prodaje materijalne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7EA2" w14:textId="2E3A8EDA" w:rsidR="00C335AD" w:rsidRPr="001530FD" w:rsidRDefault="008D5D33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45.285,00</w:t>
            </w:r>
          </w:p>
        </w:tc>
      </w:tr>
      <w:tr w:rsidR="00C335AD" w:rsidRPr="002A1F9C" w14:paraId="4757DF68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ED0C" w14:textId="77777777" w:rsidR="00C335AD" w:rsidRPr="00C335AD" w:rsidRDefault="00C335AD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33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Prihodi od prodaje proizvedene dug.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BB9A" w14:textId="06FBA880" w:rsidR="00C335AD" w:rsidRPr="00C335AD" w:rsidRDefault="008D5D33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27.381,00</w:t>
            </w:r>
          </w:p>
        </w:tc>
      </w:tr>
      <w:tr w:rsidR="002A1F9C" w:rsidRPr="002A1F9C" w14:paraId="387B8AA0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782B" w14:textId="77777777" w:rsidR="002A1F9C" w:rsidRPr="001530FD" w:rsidRDefault="00C335AD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prodaje građevinskih objekata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C5DC" w14:textId="54D7DE73" w:rsidR="002A1F9C" w:rsidRPr="001530FD" w:rsidRDefault="008D5D33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15.051,00</w:t>
            </w:r>
          </w:p>
        </w:tc>
      </w:tr>
      <w:tr w:rsidR="008D5D33" w:rsidRPr="002A1F9C" w14:paraId="04213D0E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5114" w14:textId="54B84442" w:rsidR="008D5D33" w:rsidRDefault="008D5D33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prodaje prijevoznih sredstava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6101" w14:textId="14B8C88B" w:rsidR="008D5D33" w:rsidRDefault="008D5D33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12.330,00</w:t>
            </w:r>
          </w:p>
        </w:tc>
      </w:tr>
      <w:tr w:rsidR="002A1F9C" w:rsidRPr="002A1F9C" w14:paraId="29549753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DFC8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UKUPNI PRIHODI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FCAE" w14:textId="0753C2B5" w:rsidR="002A1F9C" w:rsidRPr="001530FD" w:rsidRDefault="008D5D33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4.192.595,00</w:t>
            </w:r>
          </w:p>
        </w:tc>
      </w:tr>
      <w:tr w:rsidR="002A1F9C" w:rsidRPr="002A1F9C" w14:paraId="27D1BCAA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0539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2CC8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A1F9C" w:rsidRPr="002A1F9C" w14:paraId="1C53EBD3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E97" w14:textId="34B1DB11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PRENESENI VIŠAK PRIHODA IZ 2</w:t>
            </w:r>
            <w:r w:rsidR="00A442A1"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02</w:t>
            </w:r>
            <w:r w:rsidR="008D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FF9D" w14:textId="0407477E" w:rsidR="002A1F9C" w:rsidRPr="001530FD" w:rsidRDefault="008D5D33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796.336,00</w:t>
            </w:r>
          </w:p>
        </w:tc>
      </w:tr>
    </w:tbl>
    <w:p w14:paraId="5A8AC38F" w14:textId="337A9A94" w:rsidR="00CC297E" w:rsidRDefault="00533BF0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r w:rsidR="00C70B74">
        <w:rPr>
          <w:rFonts w:ascii="Times New Roman" w:hAnsi="Times New Roman"/>
          <w:sz w:val="24"/>
          <w:szCs w:val="24"/>
        </w:rPr>
        <w:br w:type="textWrapping" w:clear="all"/>
      </w:r>
    </w:p>
    <w:p w14:paraId="187D30D9" w14:textId="77777777" w:rsidR="006A35D3" w:rsidRDefault="006A35D3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7BDE4" w14:textId="51641E78" w:rsidR="00C443F9" w:rsidRPr="00867FB1" w:rsidRDefault="00C443F9" w:rsidP="00864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7FB1">
        <w:rPr>
          <w:rFonts w:ascii="Times New Roman" w:hAnsi="Times New Roman"/>
          <w:b/>
          <w:sz w:val="24"/>
          <w:szCs w:val="24"/>
        </w:rPr>
        <w:t>RASHODI OPĆINE PRIVLAKA ZA 202</w:t>
      </w:r>
      <w:r w:rsidR="00C70B74">
        <w:rPr>
          <w:rFonts w:ascii="Times New Roman" w:hAnsi="Times New Roman"/>
          <w:b/>
          <w:sz w:val="24"/>
          <w:szCs w:val="24"/>
        </w:rPr>
        <w:t>3</w:t>
      </w:r>
      <w:r w:rsidRPr="00867FB1">
        <w:rPr>
          <w:rFonts w:ascii="Times New Roman" w:hAnsi="Times New Roman"/>
          <w:b/>
          <w:sz w:val="24"/>
          <w:szCs w:val="24"/>
        </w:rPr>
        <w:t>. GODINU</w:t>
      </w:r>
    </w:p>
    <w:p w14:paraId="2ACC8B20" w14:textId="77777777" w:rsidR="00C443F9" w:rsidRDefault="00C443F9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594" w:type="dxa"/>
        <w:tblInd w:w="93" w:type="dxa"/>
        <w:tblLook w:val="04A0" w:firstRow="1" w:lastRow="0" w:firstColumn="1" w:lastColumn="0" w:noHBand="0" w:noVBand="1"/>
      </w:tblPr>
      <w:tblGrid>
        <w:gridCol w:w="5856"/>
        <w:gridCol w:w="1738"/>
      </w:tblGrid>
      <w:tr w:rsidR="00C443F9" w:rsidRPr="00C443F9" w14:paraId="4B5ECA77" w14:textId="77777777" w:rsidTr="005760B1">
        <w:trPr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266B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778A" w14:textId="3B5D03D8" w:rsidR="00C443F9" w:rsidRPr="000A4016" w:rsidRDefault="00C70B74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3.097.821,00</w:t>
            </w:r>
          </w:p>
        </w:tc>
      </w:tr>
      <w:tr w:rsidR="00C443F9" w:rsidRPr="00C443F9" w14:paraId="0063E6BF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0F33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D471" w14:textId="049A9319" w:rsidR="00C443F9" w:rsidRPr="000A4016" w:rsidRDefault="00C70B74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511.154,00</w:t>
            </w:r>
          </w:p>
        </w:tc>
      </w:tr>
      <w:tr w:rsidR="00C443F9" w:rsidRPr="00C443F9" w14:paraId="51F68060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CBE3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Plaće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742C" w14:textId="4E6BF8AD" w:rsidR="00C443F9" w:rsidRPr="000A4016" w:rsidRDefault="00C70B74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413.620,00</w:t>
            </w:r>
          </w:p>
        </w:tc>
      </w:tr>
      <w:tr w:rsidR="00C443F9" w:rsidRPr="00C443F9" w14:paraId="4170ED27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BE5C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C74E" w14:textId="5C34EF0E" w:rsidR="00C443F9" w:rsidRPr="000A4016" w:rsidRDefault="00C70B74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30.257,00</w:t>
            </w:r>
          </w:p>
        </w:tc>
      </w:tr>
      <w:tr w:rsidR="00C443F9" w:rsidRPr="00C443F9" w14:paraId="3367CE5E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C7A3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338" w14:textId="09FC22F2" w:rsidR="00C443F9" w:rsidRPr="000A4016" w:rsidRDefault="00C70B74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67.277,00</w:t>
            </w:r>
          </w:p>
        </w:tc>
      </w:tr>
      <w:tr w:rsidR="00C443F9" w:rsidRPr="00C443F9" w14:paraId="335D9B11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A984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FDBA" w14:textId="21869E00" w:rsidR="00C443F9" w:rsidRPr="000A4016" w:rsidRDefault="00C70B74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1.691.044,00</w:t>
            </w:r>
          </w:p>
        </w:tc>
      </w:tr>
      <w:tr w:rsidR="00C443F9" w:rsidRPr="00C443F9" w14:paraId="0337BBC9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B47E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D08" w14:textId="219E119A" w:rsidR="00C443F9" w:rsidRPr="000A4016" w:rsidRDefault="00C70B74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10.530,00</w:t>
            </w:r>
          </w:p>
        </w:tc>
      </w:tr>
      <w:tr w:rsidR="00C443F9" w:rsidRPr="00C443F9" w14:paraId="3288BC5C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B343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CF63" w14:textId="29A71E28" w:rsidR="00C443F9" w:rsidRPr="000A4016" w:rsidRDefault="00C70B74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243.875,00</w:t>
            </w:r>
          </w:p>
        </w:tc>
      </w:tr>
      <w:tr w:rsidR="00C443F9" w:rsidRPr="00C443F9" w14:paraId="6F7EB38F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D0DE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B77B" w14:textId="519B7A01" w:rsidR="00C443F9" w:rsidRPr="000A4016" w:rsidRDefault="00C70B74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1.253.912,00</w:t>
            </w:r>
          </w:p>
        </w:tc>
      </w:tr>
      <w:tr w:rsidR="00C443F9" w:rsidRPr="00C443F9" w14:paraId="3D5DE1E6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78E5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E473" w14:textId="6A7569C0" w:rsidR="00C443F9" w:rsidRPr="000A4016" w:rsidRDefault="00C70B74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182.727,00</w:t>
            </w:r>
          </w:p>
        </w:tc>
      </w:tr>
      <w:tr w:rsidR="00C443F9" w:rsidRPr="00C443F9" w14:paraId="090BF6CE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1164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0530" w14:textId="383F0600" w:rsidR="00C443F9" w:rsidRPr="000A4016" w:rsidRDefault="00C70B74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72.649,00</w:t>
            </w:r>
          </w:p>
        </w:tc>
      </w:tr>
      <w:tr w:rsidR="00893BCC" w:rsidRPr="00C443F9" w14:paraId="398BE8C4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F3AF" w14:textId="77777777" w:rsidR="00893BCC" w:rsidRPr="000A4016" w:rsidRDefault="00893BCC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Kamate za primljene kredite i zajmove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58EA" w14:textId="5DF543B4" w:rsidR="00893BCC" w:rsidRPr="000A4016" w:rsidRDefault="00C70B74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18.581,00</w:t>
            </w:r>
          </w:p>
        </w:tc>
      </w:tr>
      <w:tr w:rsidR="00C443F9" w:rsidRPr="00C443F9" w14:paraId="4516C5A3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8670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financijski rashodi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4B5B" w14:textId="6FBB2D39" w:rsidR="00C443F9" w:rsidRPr="000A4016" w:rsidRDefault="00C70B74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54.068,00</w:t>
            </w:r>
          </w:p>
        </w:tc>
      </w:tr>
      <w:tr w:rsidR="00C443F9" w:rsidRPr="00C443F9" w14:paraId="45BD5174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E76B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Pomoći dane u inozemstvo i unutar općeg proračuna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A840" w14:textId="276EAE55" w:rsidR="00C443F9" w:rsidRPr="000A4016" w:rsidRDefault="00C70B74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86.866,00</w:t>
            </w:r>
          </w:p>
        </w:tc>
      </w:tr>
      <w:tr w:rsidR="00C443F9" w:rsidRPr="00C443F9" w14:paraId="4ABDD5C9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9D72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unutar općeg proračuna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CAC5" w14:textId="6709E703" w:rsidR="00C443F9" w:rsidRPr="000A4016" w:rsidRDefault="008F5859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83.548,00</w:t>
            </w:r>
          </w:p>
        </w:tc>
      </w:tr>
      <w:tr w:rsidR="00C443F9" w:rsidRPr="00C443F9" w14:paraId="54C879DC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6146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proračunskim korisnicima drugih proračuna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B1CB" w14:textId="4795DB79" w:rsidR="00C443F9" w:rsidRPr="000A4016" w:rsidRDefault="008F5859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3.318,00</w:t>
            </w:r>
          </w:p>
        </w:tc>
      </w:tr>
      <w:tr w:rsidR="00C443F9" w:rsidRPr="00C443F9" w14:paraId="49DFE59E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C0D8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Naknade građ. i kućanstvima na temelju osig. i dr. naknade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E2BB" w14:textId="068717CC" w:rsidR="00C443F9" w:rsidRPr="000A4016" w:rsidRDefault="008F5859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71.167,00</w:t>
            </w:r>
          </w:p>
        </w:tc>
      </w:tr>
      <w:tr w:rsidR="00C443F9" w:rsidRPr="00C443F9" w14:paraId="71B185EC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B564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naknade građanima i kućanstvima iz proračuna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92C0" w14:textId="68C3EC28" w:rsidR="00C443F9" w:rsidRPr="000A4016" w:rsidRDefault="008F5859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71.167,00</w:t>
            </w:r>
          </w:p>
        </w:tc>
      </w:tr>
      <w:tr w:rsidR="00C443F9" w:rsidRPr="00C443F9" w14:paraId="14B922C7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9516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Ostali rashodi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4BA1" w14:textId="19444F39" w:rsidR="00C443F9" w:rsidRPr="000A4016" w:rsidRDefault="008F5859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664.941,00</w:t>
            </w:r>
          </w:p>
        </w:tc>
      </w:tr>
      <w:tr w:rsidR="00C443F9" w:rsidRPr="00C443F9" w14:paraId="4216AD35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E41E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12BD" w14:textId="0AFBA1E4" w:rsidR="00C443F9" w:rsidRPr="000A4016" w:rsidRDefault="008F5859" w:rsidP="00712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182.494,00</w:t>
            </w:r>
          </w:p>
        </w:tc>
      </w:tr>
      <w:tr w:rsidR="00C443F9" w:rsidRPr="00C443F9" w14:paraId="31BBF309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AE34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Kapitalne donacije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0CEF" w14:textId="4CBF73F4" w:rsidR="00C443F9" w:rsidRPr="000A4016" w:rsidRDefault="008F5859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15.263,00</w:t>
            </w:r>
          </w:p>
        </w:tc>
      </w:tr>
      <w:tr w:rsidR="00C443F9" w:rsidRPr="00C443F9" w14:paraId="4A1217CC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5B51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Kapitalne pomoći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EB00" w14:textId="65F66CF6" w:rsidR="00C443F9" w:rsidRPr="000A4016" w:rsidRDefault="008F5859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467.182,00</w:t>
            </w:r>
          </w:p>
        </w:tc>
      </w:tr>
      <w:tr w:rsidR="00C443F9" w:rsidRPr="00C443F9" w14:paraId="43AF2661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BAD0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7EE7" w14:textId="02319CC2" w:rsidR="00C443F9" w:rsidRPr="000A4016" w:rsidRDefault="008F5859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1.552.666,00</w:t>
            </w:r>
          </w:p>
        </w:tc>
      </w:tr>
      <w:tr w:rsidR="00C443F9" w:rsidRPr="00C443F9" w14:paraId="0ABD4121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3580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za nabavu neproizvedene dugotrajne imovine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364E" w14:textId="7B900945" w:rsidR="00C443F9" w:rsidRPr="000A4016" w:rsidRDefault="008F5859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66.528,00</w:t>
            </w:r>
          </w:p>
        </w:tc>
      </w:tr>
      <w:tr w:rsidR="00C443F9" w:rsidRPr="00C443F9" w14:paraId="569D8000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4CF5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Materijalna imovina - prirodna bogatstva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0ECC" w14:textId="69A509B4" w:rsidR="00C443F9" w:rsidRPr="000A4016" w:rsidRDefault="008F5859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38.291,00</w:t>
            </w:r>
          </w:p>
        </w:tc>
      </w:tr>
      <w:tr w:rsidR="00712206" w:rsidRPr="00C443F9" w14:paraId="3E4F7826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5C4F" w14:textId="77777777" w:rsidR="00712206" w:rsidRPr="000A4016" w:rsidRDefault="00712206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Materijalna imovina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3A83" w14:textId="4FB4BB96" w:rsidR="00712206" w:rsidRPr="000A4016" w:rsidRDefault="008F5859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28.237,00</w:t>
            </w:r>
          </w:p>
        </w:tc>
      </w:tr>
      <w:tr w:rsidR="00C443F9" w:rsidRPr="00C443F9" w14:paraId="4539F52A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2B5D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554B" w14:textId="67F34529" w:rsidR="00C443F9" w:rsidRPr="000A4016" w:rsidRDefault="0055009D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1.433.049,00</w:t>
            </w:r>
          </w:p>
        </w:tc>
      </w:tr>
      <w:tr w:rsidR="00C443F9" w:rsidRPr="00C443F9" w14:paraId="7BA20C1E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1AB5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Građevinski objekti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726A" w14:textId="7989D6A1" w:rsidR="00C443F9" w:rsidRPr="000A4016" w:rsidRDefault="0055009D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1.128.153,00</w:t>
            </w:r>
          </w:p>
        </w:tc>
      </w:tr>
      <w:tr w:rsidR="00C443F9" w:rsidRPr="00C443F9" w14:paraId="3352DC5F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E345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9806" w14:textId="398EAC7C" w:rsidR="00C443F9" w:rsidRPr="000A4016" w:rsidRDefault="0055009D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37.818,00</w:t>
            </w:r>
          </w:p>
        </w:tc>
      </w:tr>
      <w:tr w:rsidR="0055009D" w:rsidRPr="00C443F9" w14:paraId="681DE8E4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9A97" w14:textId="06D6BA12" w:rsidR="0055009D" w:rsidRPr="000A4016" w:rsidRDefault="0055009D" w:rsidP="0088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Prijevozna sredstva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51B8" w14:textId="37BBBFCC" w:rsidR="0055009D" w:rsidRDefault="0055009D" w:rsidP="0088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33.844,00</w:t>
            </w:r>
          </w:p>
        </w:tc>
      </w:tr>
      <w:tr w:rsidR="0055009D" w:rsidRPr="00C443F9" w14:paraId="0DD19A69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29B0" w14:textId="5F126AF1" w:rsidR="0055009D" w:rsidRPr="000A4016" w:rsidRDefault="0055009D" w:rsidP="0088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Knjige, umjetnička djela i ostale izl. vrijednosti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F02C" w14:textId="31A50E41" w:rsidR="0055009D" w:rsidRDefault="0055009D" w:rsidP="0088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664,00</w:t>
            </w:r>
          </w:p>
        </w:tc>
      </w:tr>
      <w:tr w:rsidR="00883FA9" w:rsidRPr="00C443F9" w14:paraId="0FAF60E1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F937" w14:textId="77777777" w:rsidR="00883FA9" w:rsidRPr="000A4016" w:rsidRDefault="00883FA9" w:rsidP="0088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Nematerijalna proizvedena imovina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5826" w14:textId="13767060" w:rsidR="00883FA9" w:rsidRPr="000A4016" w:rsidRDefault="0055009D" w:rsidP="0088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232.570,00</w:t>
            </w:r>
          </w:p>
        </w:tc>
      </w:tr>
      <w:tr w:rsidR="00883FA9" w:rsidRPr="00C443F9" w14:paraId="062157BE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5E9F" w14:textId="77777777" w:rsidR="00883FA9" w:rsidRPr="00883FA9" w:rsidRDefault="00883FA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83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Rashodi za dod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atna ulaganja na nefinan. </w:t>
            </w:r>
            <w:r w:rsidRPr="00883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imovini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CD28" w14:textId="3DC70C70" w:rsidR="0055009D" w:rsidRPr="00EE4B64" w:rsidRDefault="0055009D" w:rsidP="00550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53.089,00</w:t>
            </w:r>
          </w:p>
        </w:tc>
      </w:tr>
      <w:tr w:rsidR="00883FA9" w:rsidRPr="00C443F9" w14:paraId="1A09ABB2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D031" w14:textId="77777777" w:rsidR="00883FA9" w:rsidRPr="000A4016" w:rsidRDefault="00EE4B64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Dodatna ulaganja na građevinskim objektima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BC2B" w14:textId="7D0BA9DA" w:rsidR="00883FA9" w:rsidRDefault="0055009D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13.272,00</w:t>
            </w:r>
          </w:p>
        </w:tc>
      </w:tr>
      <w:tr w:rsidR="00C443F9" w:rsidRPr="00C443F9" w14:paraId="1DB6618C" w14:textId="77777777" w:rsidTr="00883FA9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78B3" w14:textId="25E4295E" w:rsidR="00C443F9" w:rsidRPr="000A4016" w:rsidRDefault="00EE4B64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Dodatna ulaganja za ostalu nefinan. imovinu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24DE" w14:textId="5DFBF49E" w:rsidR="00C443F9" w:rsidRPr="000A4016" w:rsidRDefault="0055009D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39.817,00</w:t>
            </w:r>
          </w:p>
        </w:tc>
      </w:tr>
      <w:tr w:rsidR="00C443F9" w:rsidRPr="00C443F9" w14:paraId="26BF515F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F393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 RASHODI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45B0" w14:textId="73B640B4" w:rsidR="00C443F9" w:rsidRPr="000A4016" w:rsidRDefault="0055009D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4.650.487,00</w:t>
            </w:r>
          </w:p>
        </w:tc>
      </w:tr>
    </w:tbl>
    <w:p w14:paraId="14A17A96" w14:textId="77777777" w:rsidR="006A35D3" w:rsidRDefault="006A35D3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E89480" w14:textId="77777777" w:rsidR="00434E51" w:rsidRDefault="00434E51" w:rsidP="00434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95BB55" w14:textId="0E7BB374" w:rsidR="00434E51" w:rsidRPr="00867FB1" w:rsidRDefault="00434E51" w:rsidP="00434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RAČUN FINANCIRANJA</w:t>
      </w:r>
      <w:r w:rsidRPr="00867FB1">
        <w:rPr>
          <w:rFonts w:ascii="Times New Roman" w:hAnsi="Times New Roman"/>
          <w:b/>
          <w:sz w:val="24"/>
          <w:szCs w:val="24"/>
        </w:rPr>
        <w:t xml:space="preserve"> OPĆINE PRIVLAKA ZA 202</w:t>
      </w:r>
      <w:r w:rsidR="0055009D">
        <w:rPr>
          <w:rFonts w:ascii="Times New Roman" w:hAnsi="Times New Roman"/>
          <w:b/>
          <w:sz w:val="24"/>
          <w:szCs w:val="24"/>
        </w:rPr>
        <w:t>3</w:t>
      </w:r>
      <w:r w:rsidRPr="00867FB1">
        <w:rPr>
          <w:rFonts w:ascii="Times New Roman" w:hAnsi="Times New Roman"/>
          <w:b/>
          <w:sz w:val="24"/>
          <w:szCs w:val="24"/>
        </w:rPr>
        <w:t>. GODINU</w:t>
      </w:r>
    </w:p>
    <w:p w14:paraId="654074A2" w14:textId="77777777" w:rsidR="00434E51" w:rsidRDefault="00434E51" w:rsidP="00434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5856"/>
        <w:gridCol w:w="1724"/>
      </w:tblGrid>
      <w:tr w:rsidR="00434E51" w:rsidRPr="00C443F9" w14:paraId="1F982A0A" w14:textId="77777777" w:rsidTr="005760B1">
        <w:trPr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5300" w14:textId="77777777" w:rsidR="00434E51" w:rsidRPr="00B73D56" w:rsidRDefault="00434E51" w:rsidP="00CA6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IZDACI ZA FIN. IMOVINU I OTPLATE ZAJMOVA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1346" w14:textId="09EAAE5D" w:rsidR="00434E51" w:rsidRPr="00B73D56" w:rsidRDefault="008146FB" w:rsidP="00CA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338.444,00</w:t>
            </w:r>
          </w:p>
        </w:tc>
      </w:tr>
      <w:tr w:rsidR="00434E51" w:rsidRPr="00C443F9" w14:paraId="792EC433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91A8" w14:textId="77777777" w:rsidR="00434E51" w:rsidRPr="00B73D56" w:rsidRDefault="00434E51" w:rsidP="00CA6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Izdaci za dionice i udjele u glavnici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B393" w14:textId="6E21E546" w:rsidR="00434E51" w:rsidRPr="00B73D56" w:rsidRDefault="008146FB" w:rsidP="00CA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201.739,00</w:t>
            </w:r>
          </w:p>
        </w:tc>
      </w:tr>
      <w:tr w:rsidR="00EE4B64" w:rsidRPr="00C443F9" w14:paraId="7A426326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C267" w14:textId="77777777" w:rsidR="00EE4B64" w:rsidRPr="00B73D56" w:rsidRDefault="00EE4B64" w:rsidP="00EE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Dionice i udjeli u glavnici trg. društva u javnom sektoru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B638" w14:textId="549905A0" w:rsidR="00EE4B64" w:rsidRPr="00B73D56" w:rsidRDefault="008146FB" w:rsidP="00CA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199.085,00</w:t>
            </w:r>
          </w:p>
        </w:tc>
      </w:tr>
      <w:tr w:rsidR="00434E51" w:rsidRPr="00C443F9" w14:paraId="72F6C33E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9CB8" w14:textId="77777777" w:rsidR="00434E51" w:rsidRPr="00B73D56" w:rsidRDefault="00434E51" w:rsidP="00EE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Dionice </w:t>
            </w:r>
            <w:r w:rsidR="00EE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 udjeli u glavnici trg. </w:t>
            </w:r>
            <w:r w:rsidRPr="00B7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društva</w:t>
            </w:r>
            <w:r w:rsidR="00EE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izvan javnog sekt.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18B0" w14:textId="4D9B02C4" w:rsidR="00434E51" w:rsidRPr="00B73D56" w:rsidRDefault="008146FB" w:rsidP="00CA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2.654,00</w:t>
            </w:r>
          </w:p>
        </w:tc>
      </w:tr>
      <w:tr w:rsidR="00434E51" w:rsidRPr="00C443F9" w14:paraId="1CCCBE84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2146" w14:textId="21DB951A" w:rsidR="00434E51" w:rsidRPr="00B73D56" w:rsidRDefault="008146FB" w:rsidP="00CA6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Izdaci za financijsku imovinu i otplate zajmova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6F18" w14:textId="13C4F6C3" w:rsidR="00434E51" w:rsidRPr="00B73D56" w:rsidRDefault="008146FB" w:rsidP="00814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136.705,00</w:t>
            </w:r>
          </w:p>
        </w:tc>
      </w:tr>
      <w:tr w:rsidR="00434E51" w:rsidRPr="00C443F9" w14:paraId="454F44F8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ECA0" w14:textId="45B99B43" w:rsidR="00434E51" w:rsidRPr="00B73D56" w:rsidRDefault="008146FB" w:rsidP="00CA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Otplata glavnice kredita od kreditnih i financijskih inst. izvan javnog sektora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B713" w14:textId="4E65CFDE" w:rsidR="00434E51" w:rsidRPr="00B73D56" w:rsidRDefault="008146FB" w:rsidP="00CA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136.705,00</w:t>
            </w:r>
          </w:p>
        </w:tc>
      </w:tr>
      <w:tr w:rsidR="00434E51" w:rsidRPr="00C443F9" w14:paraId="2678AF2C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BB9C" w14:textId="77777777" w:rsidR="00434E51" w:rsidRPr="00B73D56" w:rsidRDefault="00434E51" w:rsidP="00CA6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NETO FINANCIRANJE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F729" w14:textId="4AD97267" w:rsidR="00434E51" w:rsidRPr="00B73D56" w:rsidRDefault="008F68BA" w:rsidP="00CA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</w:t>
            </w:r>
            <w:r w:rsidR="00814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338.444,00</w:t>
            </w:r>
          </w:p>
        </w:tc>
      </w:tr>
    </w:tbl>
    <w:p w14:paraId="7EE4E533" w14:textId="77777777" w:rsidR="00434E51" w:rsidRDefault="00434E51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9DAE7" w14:textId="77777777" w:rsidR="006A35D3" w:rsidRDefault="006A35D3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F8FAE" w14:textId="5E4D903F" w:rsidR="0086483E" w:rsidRDefault="0086483E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Proračunska potrošnja za 202</w:t>
      </w:r>
      <w:r w:rsidR="008F68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godinu planirana je kroz razdjele:</w:t>
      </w:r>
    </w:p>
    <w:p w14:paraId="2A87F628" w14:textId="77777777" w:rsidR="0086483E" w:rsidRDefault="0086483E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0D2E94" w14:textId="77777777" w:rsidR="00366194" w:rsidRPr="001663CE" w:rsidRDefault="00366194" w:rsidP="00366194">
      <w:pPr>
        <w:pStyle w:val="NoSpacing"/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63CE">
        <w:rPr>
          <w:rFonts w:ascii="Times New Roman" w:hAnsi="Times New Roman" w:cs="Times New Roman"/>
          <w:sz w:val="24"/>
          <w:szCs w:val="24"/>
        </w:rPr>
        <w:t xml:space="preserve">RAZDJEL 001 </w:t>
      </w:r>
      <w:r>
        <w:rPr>
          <w:rFonts w:ascii="Times New Roman" w:hAnsi="Times New Roman" w:cs="Times New Roman"/>
          <w:sz w:val="24"/>
          <w:szCs w:val="24"/>
        </w:rPr>
        <w:t>PREDSTAVNIČKO TIJELO</w:t>
      </w:r>
    </w:p>
    <w:p w14:paraId="74C0C206" w14:textId="77777777" w:rsidR="00366194" w:rsidRPr="001663CE" w:rsidRDefault="00366194" w:rsidP="00366194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1663CE">
        <w:rPr>
          <w:rFonts w:ascii="Times New Roman" w:hAnsi="Times New Roman" w:cs="Times New Roman"/>
          <w:sz w:val="24"/>
          <w:szCs w:val="24"/>
        </w:rPr>
        <w:t xml:space="preserve">Glava: 001-01 Općinsko vijeće  </w:t>
      </w:r>
    </w:p>
    <w:p w14:paraId="21E04D5A" w14:textId="77777777" w:rsidR="00366194" w:rsidRPr="001663CE" w:rsidRDefault="00366194" w:rsidP="0036619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63CE">
        <w:rPr>
          <w:rFonts w:ascii="Times New Roman" w:hAnsi="Times New Roman" w:cs="Times New Roman"/>
          <w:sz w:val="24"/>
          <w:szCs w:val="24"/>
        </w:rPr>
        <w:t xml:space="preserve">RAZDJEL 002 </w:t>
      </w:r>
      <w:r>
        <w:rPr>
          <w:rFonts w:ascii="Times New Roman" w:hAnsi="Times New Roman" w:cs="Times New Roman"/>
          <w:sz w:val="24"/>
          <w:szCs w:val="24"/>
        </w:rPr>
        <w:t>IZVRŠNO TIJELO</w:t>
      </w:r>
    </w:p>
    <w:p w14:paraId="35044233" w14:textId="77777777" w:rsidR="00366194" w:rsidRPr="001663CE" w:rsidRDefault="00366194" w:rsidP="00366194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1663CE">
        <w:rPr>
          <w:rFonts w:ascii="Times New Roman" w:hAnsi="Times New Roman" w:cs="Times New Roman"/>
          <w:sz w:val="24"/>
          <w:szCs w:val="24"/>
        </w:rPr>
        <w:t xml:space="preserve">Glava: 002-01 </w:t>
      </w:r>
      <w:r>
        <w:rPr>
          <w:rFonts w:ascii="Times New Roman" w:hAnsi="Times New Roman" w:cs="Times New Roman"/>
          <w:sz w:val="24"/>
          <w:szCs w:val="24"/>
        </w:rPr>
        <w:t>Ured načelnika</w:t>
      </w:r>
    </w:p>
    <w:p w14:paraId="7F6C6375" w14:textId="77777777" w:rsidR="00366194" w:rsidRPr="001663CE" w:rsidRDefault="00366194" w:rsidP="0036619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63CE">
        <w:rPr>
          <w:rFonts w:ascii="Times New Roman" w:hAnsi="Times New Roman" w:cs="Times New Roman"/>
          <w:sz w:val="24"/>
          <w:szCs w:val="24"/>
        </w:rPr>
        <w:t xml:space="preserve">RAZDJEL 003 </w:t>
      </w:r>
      <w:r>
        <w:rPr>
          <w:rFonts w:ascii="Times New Roman" w:hAnsi="Times New Roman" w:cs="Times New Roman"/>
          <w:sz w:val="24"/>
          <w:szCs w:val="24"/>
        </w:rPr>
        <w:t>UPRAVNO TIJELO</w:t>
      </w:r>
    </w:p>
    <w:p w14:paraId="7C3083E6" w14:textId="77777777" w:rsidR="00366194" w:rsidRDefault="00366194" w:rsidP="00366194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1663CE">
        <w:rPr>
          <w:rFonts w:ascii="Times New Roman" w:hAnsi="Times New Roman" w:cs="Times New Roman"/>
          <w:sz w:val="24"/>
          <w:szCs w:val="24"/>
        </w:rPr>
        <w:t xml:space="preserve">Glava: 003-01 </w:t>
      </w: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6C410D42" w14:textId="77777777" w:rsidR="00366194" w:rsidRDefault="00366194" w:rsidP="00366194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Glava: 003-08 Proračunski korisnik – Dječji vrtić Sabunić</w:t>
      </w:r>
    </w:p>
    <w:p w14:paraId="16A67CD0" w14:textId="77777777" w:rsidR="00366194" w:rsidRPr="0096187B" w:rsidRDefault="00366194" w:rsidP="00366194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Glava: 003-09 Program Dječjeg  vrtića</w:t>
      </w:r>
    </w:p>
    <w:p w14:paraId="55F635F7" w14:textId="77777777" w:rsidR="004B5128" w:rsidRPr="006A35D3" w:rsidRDefault="004B5128" w:rsidP="004B512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136B2" w14:textId="77777777" w:rsidR="0086483E" w:rsidRDefault="0086483E" w:rsidP="0086483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51C2F12" w14:textId="6ED6AAD6" w:rsidR="0086483E" w:rsidRPr="006D04F5" w:rsidRDefault="0086483E" w:rsidP="00864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04F5">
        <w:rPr>
          <w:rFonts w:ascii="Times New Roman" w:hAnsi="Times New Roman"/>
          <w:b/>
          <w:sz w:val="24"/>
          <w:szCs w:val="24"/>
        </w:rPr>
        <w:t xml:space="preserve">Razdjel 001 </w:t>
      </w:r>
      <w:r w:rsidR="00551EAD">
        <w:rPr>
          <w:rFonts w:ascii="Times New Roman" w:hAnsi="Times New Roman"/>
          <w:b/>
          <w:sz w:val="24"/>
          <w:szCs w:val="24"/>
        </w:rPr>
        <w:t>–</w:t>
      </w:r>
      <w:r w:rsidRPr="006D04F5">
        <w:rPr>
          <w:rFonts w:ascii="Times New Roman" w:hAnsi="Times New Roman"/>
          <w:b/>
          <w:sz w:val="24"/>
          <w:szCs w:val="24"/>
        </w:rPr>
        <w:t xml:space="preserve"> </w:t>
      </w:r>
      <w:r w:rsidR="00551EAD">
        <w:rPr>
          <w:rFonts w:ascii="Times New Roman" w:hAnsi="Times New Roman"/>
          <w:b/>
          <w:sz w:val="24"/>
          <w:szCs w:val="24"/>
        </w:rPr>
        <w:t>Predstavničko tijelo</w:t>
      </w:r>
    </w:p>
    <w:p w14:paraId="1546884E" w14:textId="77777777" w:rsidR="0086483E" w:rsidRDefault="0086483E" w:rsidP="0086483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DE7C5BE" w14:textId="77777777" w:rsidR="0086483E" w:rsidRPr="006D04F5" w:rsidRDefault="0086483E" w:rsidP="00674CF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6483E"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z w:val="24"/>
          <w:szCs w:val="24"/>
        </w:rPr>
        <w:t>ć</w:t>
      </w:r>
      <w:r w:rsidRPr="0086483E">
        <w:rPr>
          <w:rFonts w:ascii="Times New Roman" w:hAnsi="Times New Roman"/>
          <w:sz w:val="24"/>
          <w:szCs w:val="24"/>
        </w:rPr>
        <w:t>insko vije</w:t>
      </w:r>
      <w:r>
        <w:rPr>
          <w:rFonts w:ascii="Times New Roman" w:hAnsi="Times New Roman"/>
          <w:sz w:val="24"/>
          <w:szCs w:val="24"/>
        </w:rPr>
        <w:t>ć</w:t>
      </w:r>
      <w:r w:rsidRPr="0086483E">
        <w:rPr>
          <w:rFonts w:ascii="Times New Roman" w:hAnsi="Times New Roman"/>
          <w:sz w:val="24"/>
          <w:szCs w:val="24"/>
        </w:rPr>
        <w:t>e je predstavničko tijelo građana i tijelo lokalne samouprave koje donosi odluke i akte u okviru prava i dužnosti O</w:t>
      </w:r>
      <w:r>
        <w:rPr>
          <w:rFonts w:ascii="Times New Roman" w:hAnsi="Times New Roman"/>
          <w:sz w:val="24"/>
          <w:szCs w:val="24"/>
        </w:rPr>
        <w:t>pćine</w:t>
      </w:r>
      <w:r w:rsidRPr="0086483E">
        <w:rPr>
          <w:rFonts w:ascii="Times New Roman" w:hAnsi="Times New Roman"/>
          <w:sz w:val="24"/>
          <w:szCs w:val="24"/>
        </w:rPr>
        <w:t xml:space="preserve"> te obavlja i druge poslove u skladu s Ustavom, zakonom i Statutom </w:t>
      </w:r>
      <w:r>
        <w:rPr>
          <w:rFonts w:ascii="Times New Roman" w:hAnsi="Times New Roman"/>
          <w:sz w:val="24"/>
          <w:szCs w:val="24"/>
        </w:rPr>
        <w:t>općine</w:t>
      </w:r>
      <w:r w:rsidRPr="008648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Općinsko vijeće Općine Privlaka</w:t>
      </w:r>
      <w:r w:rsidRPr="0086483E">
        <w:rPr>
          <w:rFonts w:ascii="Times New Roman" w:hAnsi="Times New Roman"/>
          <w:sz w:val="24"/>
          <w:szCs w:val="24"/>
        </w:rPr>
        <w:t xml:space="preserve"> </w:t>
      </w:r>
      <w:r w:rsidRPr="00B66A03">
        <w:rPr>
          <w:rFonts w:ascii="Times New Roman" w:hAnsi="Times New Roman"/>
          <w:sz w:val="24"/>
          <w:szCs w:val="24"/>
        </w:rPr>
        <w:t xml:space="preserve">ima </w:t>
      </w:r>
      <w:r w:rsidR="00B66A03" w:rsidRPr="00B66A03">
        <w:rPr>
          <w:rFonts w:ascii="Times New Roman" w:hAnsi="Times New Roman"/>
          <w:sz w:val="24"/>
          <w:szCs w:val="24"/>
        </w:rPr>
        <w:t>9</w:t>
      </w:r>
      <w:r w:rsidRPr="00B66A03">
        <w:rPr>
          <w:rFonts w:ascii="Times New Roman" w:hAnsi="Times New Roman"/>
          <w:sz w:val="24"/>
          <w:szCs w:val="24"/>
        </w:rPr>
        <w:t xml:space="preserve"> članova.</w:t>
      </w:r>
    </w:p>
    <w:p w14:paraId="4F99E6B6" w14:textId="77777777" w:rsidR="0086483E" w:rsidRDefault="0086483E" w:rsidP="008648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AC7EF5" w14:textId="77777777" w:rsidR="00551EAD" w:rsidRPr="001663CE" w:rsidRDefault="00551EAD" w:rsidP="00551E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CE">
        <w:rPr>
          <w:rFonts w:ascii="Times New Roman" w:hAnsi="Times New Roman" w:cs="Times New Roman"/>
          <w:sz w:val="24"/>
          <w:szCs w:val="24"/>
        </w:rPr>
        <w:t xml:space="preserve">Za djelovanje </w:t>
      </w:r>
      <w:r>
        <w:rPr>
          <w:rFonts w:ascii="Times New Roman" w:hAnsi="Times New Roman" w:cs="Times New Roman"/>
          <w:sz w:val="24"/>
          <w:szCs w:val="24"/>
        </w:rPr>
        <w:t>predstavničkog tijela</w:t>
      </w:r>
      <w:r w:rsidRPr="001663CE">
        <w:rPr>
          <w:rFonts w:ascii="Times New Roman" w:hAnsi="Times New Roman" w:cs="Times New Roman"/>
          <w:sz w:val="24"/>
          <w:szCs w:val="24"/>
        </w:rPr>
        <w:t xml:space="preserve">  planirana su sredstva u iznosu od </w:t>
      </w:r>
      <w:r>
        <w:rPr>
          <w:rFonts w:ascii="Times New Roman" w:hAnsi="Times New Roman" w:cs="Times New Roman"/>
          <w:sz w:val="24"/>
          <w:szCs w:val="24"/>
        </w:rPr>
        <w:t xml:space="preserve">223.658,00 EUR, a </w:t>
      </w:r>
      <w:r w:rsidRPr="001663CE">
        <w:rPr>
          <w:rFonts w:ascii="Times New Roman" w:hAnsi="Times New Roman" w:cs="Times New Roman"/>
          <w:sz w:val="24"/>
          <w:szCs w:val="24"/>
        </w:rPr>
        <w:t xml:space="preserve">odnose se na </w:t>
      </w:r>
      <w:r>
        <w:rPr>
          <w:rFonts w:ascii="Times New Roman" w:hAnsi="Times New Roman" w:cs="Times New Roman"/>
          <w:sz w:val="24"/>
          <w:szCs w:val="24"/>
        </w:rPr>
        <w:t xml:space="preserve">poslovanje općinskog vijeća, </w:t>
      </w:r>
      <w:r w:rsidRPr="001663CE">
        <w:rPr>
          <w:rFonts w:ascii="Times New Roman" w:hAnsi="Times New Roman" w:cs="Times New Roman"/>
          <w:sz w:val="24"/>
          <w:szCs w:val="24"/>
        </w:rPr>
        <w:t xml:space="preserve">aktivnosti za Dan općine, </w:t>
      </w:r>
      <w:r>
        <w:rPr>
          <w:rFonts w:ascii="Times New Roman" w:hAnsi="Times New Roman" w:cs="Times New Roman"/>
          <w:sz w:val="24"/>
          <w:szCs w:val="24"/>
        </w:rPr>
        <w:t>potpore radu političkih stranaka,</w:t>
      </w:r>
      <w:r w:rsidRPr="001663CE">
        <w:rPr>
          <w:rFonts w:ascii="Times New Roman" w:hAnsi="Times New Roman" w:cs="Times New Roman"/>
          <w:sz w:val="24"/>
          <w:szCs w:val="24"/>
        </w:rPr>
        <w:t xml:space="preserve"> naknade općinskim vijećnicima, te na </w:t>
      </w:r>
      <w:r>
        <w:rPr>
          <w:rFonts w:ascii="Times New Roman" w:hAnsi="Times New Roman" w:cs="Times New Roman"/>
          <w:sz w:val="24"/>
          <w:szCs w:val="24"/>
        </w:rPr>
        <w:t>udjele u glavnici – Vodovoda Vir i dokapitalizaciju OKP Artić</w:t>
      </w:r>
      <w:r w:rsidRPr="001663CE">
        <w:rPr>
          <w:rFonts w:ascii="Times New Roman" w:hAnsi="Times New Roman" w:cs="Times New Roman"/>
          <w:sz w:val="24"/>
          <w:szCs w:val="24"/>
        </w:rPr>
        <w:t>.</w:t>
      </w:r>
    </w:p>
    <w:p w14:paraId="2439563E" w14:textId="77777777" w:rsidR="0086483E" w:rsidRDefault="0086483E" w:rsidP="008648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6AE3E9F" w14:textId="77777777" w:rsidR="00E96703" w:rsidRDefault="00E96703" w:rsidP="00864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A53926" w14:textId="77777777" w:rsidR="00E96703" w:rsidRDefault="00E96703" w:rsidP="00864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8E230C" w14:textId="77777777" w:rsidR="00E96703" w:rsidRDefault="00E96703" w:rsidP="00864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E35EB3" w14:textId="48C02C05" w:rsidR="0086483E" w:rsidRPr="006D04F5" w:rsidRDefault="0086483E" w:rsidP="00864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04F5">
        <w:rPr>
          <w:rFonts w:ascii="Times New Roman" w:hAnsi="Times New Roman"/>
          <w:b/>
          <w:sz w:val="24"/>
          <w:szCs w:val="24"/>
        </w:rPr>
        <w:t xml:space="preserve">Razdjel 002 </w:t>
      </w:r>
      <w:r w:rsidR="00551EAD">
        <w:rPr>
          <w:rFonts w:ascii="Times New Roman" w:hAnsi="Times New Roman"/>
          <w:b/>
          <w:sz w:val="24"/>
          <w:szCs w:val="24"/>
        </w:rPr>
        <w:t>–</w:t>
      </w:r>
      <w:r w:rsidRPr="006D04F5">
        <w:rPr>
          <w:rFonts w:ascii="Times New Roman" w:hAnsi="Times New Roman"/>
          <w:b/>
          <w:sz w:val="24"/>
          <w:szCs w:val="24"/>
        </w:rPr>
        <w:t xml:space="preserve"> </w:t>
      </w:r>
      <w:r w:rsidR="00551EAD">
        <w:rPr>
          <w:rFonts w:ascii="Times New Roman" w:hAnsi="Times New Roman"/>
          <w:b/>
          <w:sz w:val="24"/>
          <w:szCs w:val="24"/>
        </w:rPr>
        <w:t>Izvršno tijelo</w:t>
      </w:r>
    </w:p>
    <w:p w14:paraId="56B4BC9D" w14:textId="77777777" w:rsidR="0086483E" w:rsidRDefault="0086483E" w:rsidP="008648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1EDFBC9" w14:textId="77777777" w:rsidR="00551EAD" w:rsidRPr="001663CE" w:rsidRDefault="00551EAD" w:rsidP="00551E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CE">
        <w:rPr>
          <w:rFonts w:ascii="Times New Roman" w:hAnsi="Times New Roman" w:cs="Times New Roman"/>
          <w:sz w:val="24"/>
          <w:szCs w:val="24"/>
        </w:rPr>
        <w:t xml:space="preserve">Za djelovanje </w:t>
      </w:r>
      <w:r>
        <w:rPr>
          <w:rFonts w:ascii="Times New Roman" w:hAnsi="Times New Roman" w:cs="Times New Roman"/>
          <w:sz w:val="24"/>
          <w:szCs w:val="24"/>
        </w:rPr>
        <w:t>izvršnog tijela</w:t>
      </w:r>
      <w:r w:rsidRPr="001663CE">
        <w:rPr>
          <w:rFonts w:ascii="Times New Roman" w:hAnsi="Times New Roman" w:cs="Times New Roman"/>
          <w:sz w:val="24"/>
          <w:szCs w:val="24"/>
        </w:rPr>
        <w:t xml:space="preserve"> planirana su sredstva u iznosu od </w:t>
      </w:r>
      <w:r>
        <w:rPr>
          <w:rFonts w:ascii="Times New Roman" w:hAnsi="Times New Roman" w:cs="Times New Roman"/>
          <w:sz w:val="24"/>
          <w:szCs w:val="24"/>
        </w:rPr>
        <w:t>156.186,00 EUR</w:t>
      </w:r>
      <w:r w:rsidRPr="001663CE">
        <w:rPr>
          <w:rFonts w:ascii="Times New Roman" w:hAnsi="Times New Roman" w:cs="Times New Roman"/>
          <w:sz w:val="24"/>
          <w:szCs w:val="24"/>
        </w:rPr>
        <w:t xml:space="preserve">, a odnose se na pokroviteljstva i donacije, </w:t>
      </w:r>
      <w:r>
        <w:rPr>
          <w:rFonts w:ascii="Times New Roman" w:hAnsi="Times New Roman" w:cs="Times New Roman"/>
          <w:sz w:val="24"/>
          <w:szCs w:val="24"/>
        </w:rPr>
        <w:t xml:space="preserve">troškove vezane za </w:t>
      </w:r>
      <w:r w:rsidRPr="001663CE">
        <w:rPr>
          <w:rFonts w:ascii="Times New Roman" w:hAnsi="Times New Roman" w:cs="Times New Roman"/>
          <w:sz w:val="24"/>
          <w:szCs w:val="24"/>
        </w:rPr>
        <w:t>obilježavanje obljetnica</w:t>
      </w:r>
      <w:r>
        <w:rPr>
          <w:rFonts w:ascii="Times New Roman" w:hAnsi="Times New Roman" w:cs="Times New Roman"/>
          <w:sz w:val="24"/>
          <w:szCs w:val="24"/>
        </w:rPr>
        <w:t>, rashode za zaposlene i materijalne rashode ureda načelnika, proračunsku zalihu, te na troškove vezane uz poticanje razvoja turizma.</w:t>
      </w:r>
    </w:p>
    <w:p w14:paraId="236D29A7" w14:textId="77777777" w:rsidR="00040DBB" w:rsidRDefault="00040DBB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E3BDB7" w14:textId="77777777" w:rsidR="00040DBB" w:rsidRPr="002618CF" w:rsidRDefault="00040DBB" w:rsidP="00040D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0DBB">
        <w:rPr>
          <w:rFonts w:ascii="Times New Roman" w:hAnsi="Times New Roman" w:cs="Times New Roman"/>
          <w:sz w:val="24"/>
          <w:szCs w:val="24"/>
        </w:rPr>
        <w:t>Poticanje razvoja turizma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odnosi se na pomoć turističkoj zajednici općine Privlaka, te na organiziranje manifestacija Privlačkog ljeta u suradnji sa turističkom zajednicom. </w:t>
      </w:r>
      <w:r w:rsidRPr="002618CF">
        <w:rPr>
          <w:rFonts w:ascii="Times New Roman" w:hAnsi="Times New Roman" w:cs="Times New Roman"/>
          <w:sz w:val="24"/>
          <w:szCs w:val="24"/>
        </w:rPr>
        <w:t xml:space="preserve">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18CF">
        <w:rPr>
          <w:rFonts w:ascii="Times New Roman" w:hAnsi="Times New Roman" w:cs="Times New Roman"/>
          <w:sz w:val="24"/>
          <w:szCs w:val="24"/>
        </w:rPr>
        <w:t>pćine P</w:t>
      </w:r>
      <w:r>
        <w:rPr>
          <w:rFonts w:ascii="Times New Roman" w:hAnsi="Times New Roman" w:cs="Times New Roman"/>
          <w:sz w:val="24"/>
          <w:szCs w:val="24"/>
        </w:rPr>
        <w:t>rivlaka</w:t>
      </w:r>
      <w:r w:rsidRPr="002618CF">
        <w:rPr>
          <w:rFonts w:ascii="Times New Roman" w:hAnsi="Times New Roman" w:cs="Times New Roman"/>
          <w:sz w:val="24"/>
          <w:szCs w:val="24"/>
        </w:rPr>
        <w:t xml:space="preserve"> turizam se značajnije razvija zahvaljujući dobrom geografskom položaju, velikoj površini</w:t>
      </w:r>
      <w:r>
        <w:rPr>
          <w:rFonts w:ascii="Times New Roman" w:hAnsi="Times New Roman" w:cs="Times New Roman"/>
          <w:sz w:val="24"/>
          <w:szCs w:val="24"/>
        </w:rPr>
        <w:t xml:space="preserve"> te velikom broju naselja s mogućnosti za razvoj turizma. </w:t>
      </w:r>
      <w:r w:rsidRPr="002618CF">
        <w:rPr>
          <w:rFonts w:ascii="Times New Roman" w:hAnsi="Times New Roman" w:cs="Times New Roman"/>
          <w:sz w:val="24"/>
          <w:szCs w:val="24"/>
        </w:rPr>
        <w:t>Gotovo u svakom naselju obnovljene su ili izgrađene kuće za odmor s pratećim sadržajima. Putem brojnih manifestacija i događanja te dodatnim ulaganjima u turističku infrastrukturu nastoji se privući št</w:t>
      </w:r>
      <w:r>
        <w:rPr>
          <w:rFonts w:ascii="Times New Roman" w:hAnsi="Times New Roman" w:cs="Times New Roman"/>
          <w:sz w:val="24"/>
          <w:szCs w:val="24"/>
        </w:rPr>
        <w:t xml:space="preserve">o veći broj turista te općinu Privlaka </w:t>
      </w:r>
      <w:r w:rsidRPr="002618CF">
        <w:rPr>
          <w:rFonts w:ascii="Times New Roman" w:hAnsi="Times New Roman" w:cs="Times New Roman"/>
          <w:sz w:val="24"/>
          <w:szCs w:val="24"/>
        </w:rPr>
        <w:t>učiniti još atraktivnijom turističkom destinacijom.</w:t>
      </w:r>
    </w:p>
    <w:p w14:paraId="14F1EB5A" w14:textId="77777777" w:rsidR="006A35D3" w:rsidRDefault="006A35D3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DE9551" w14:textId="51CAD822" w:rsidR="0086483E" w:rsidRPr="006D04F5" w:rsidRDefault="0086483E" w:rsidP="00864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04F5">
        <w:rPr>
          <w:rFonts w:ascii="Times New Roman" w:hAnsi="Times New Roman"/>
          <w:b/>
          <w:sz w:val="24"/>
          <w:szCs w:val="24"/>
        </w:rPr>
        <w:t xml:space="preserve">Razdjel 003 – </w:t>
      </w:r>
      <w:r w:rsidR="00551EAD">
        <w:rPr>
          <w:rFonts w:ascii="Times New Roman" w:hAnsi="Times New Roman"/>
          <w:b/>
          <w:sz w:val="24"/>
          <w:szCs w:val="24"/>
        </w:rPr>
        <w:t>Upravno tijelo</w:t>
      </w:r>
    </w:p>
    <w:p w14:paraId="3913120D" w14:textId="77777777" w:rsidR="0086483E" w:rsidRDefault="0086483E" w:rsidP="0086483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8F26B5A" w14:textId="77777777" w:rsidR="0079055D" w:rsidRPr="00AB42B1" w:rsidRDefault="0079055D" w:rsidP="00790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CE">
        <w:rPr>
          <w:rFonts w:ascii="Times New Roman" w:hAnsi="Times New Roman" w:cs="Times New Roman"/>
          <w:sz w:val="24"/>
          <w:szCs w:val="24"/>
        </w:rPr>
        <w:t>Predviđena sredstva za rad</w:t>
      </w:r>
      <w:r>
        <w:rPr>
          <w:rFonts w:ascii="Times New Roman" w:hAnsi="Times New Roman" w:cs="Times New Roman"/>
          <w:sz w:val="24"/>
          <w:szCs w:val="24"/>
        </w:rPr>
        <w:t xml:space="preserve"> upravnog tijela</w:t>
      </w:r>
      <w:r w:rsidRPr="001663CE">
        <w:rPr>
          <w:rFonts w:ascii="Times New Roman" w:hAnsi="Times New Roman" w:cs="Times New Roman"/>
          <w:sz w:val="24"/>
          <w:szCs w:val="24"/>
        </w:rPr>
        <w:t xml:space="preserve"> iznose </w:t>
      </w:r>
      <w:r>
        <w:rPr>
          <w:rFonts w:ascii="Times New Roman" w:hAnsi="Times New Roman" w:cs="Times New Roman"/>
          <w:sz w:val="24"/>
          <w:szCs w:val="24"/>
        </w:rPr>
        <w:t>4.609.087,00 EUR</w:t>
      </w:r>
      <w:r w:rsidRPr="001663CE">
        <w:rPr>
          <w:rFonts w:ascii="Times New Roman" w:hAnsi="Times New Roman" w:cs="Times New Roman"/>
          <w:sz w:val="24"/>
          <w:szCs w:val="24"/>
        </w:rPr>
        <w:t>.</w:t>
      </w:r>
    </w:p>
    <w:p w14:paraId="770D1AA2" w14:textId="77777777" w:rsidR="0079055D" w:rsidRDefault="0079055D" w:rsidP="0079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CE">
        <w:rPr>
          <w:rFonts w:ascii="Times New Roman" w:hAnsi="Times New Roman" w:cs="Times New Roman"/>
          <w:sz w:val="24"/>
          <w:szCs w:val="24"/>
        </w:rPr>
        <w:t>Ustrojstvo općinske uprave je uređeno, u skladu sa zakonom, kroz Jedinstveni upravni odjel</w:t>
      </w:r>
      <w:r>
        <w:rPr>
          <w:rFonts w:ascii="Times New Roman" w:hAnsi="Times New Roman" w:cs="Times New Roman"/>
          <w:sz w:val="24"/>
          <w:szCs w:val="24"/>
        </w:rPr>
        <w:t xml:space="preserve"> za za rad kojeg su planirana sredstva u iznosu od 4.341.046,00 EUR a odnose se na </w:t>
      </w:r>
      <w:r w:rsidRPr="001663CE">
        <w:rPr>
          <w:rFonts w:ascii="Times New Roman" w:hAnsi="Times New Roman" w:cs="Times New Roman"/>
          <w:sz w:val="24"/>
          <w:szCs w:val="24"/>
        </w:rPr>
        <w:t xml:space="preserve">rashode za zaposlene i naknade troškova zaposlenima, rashode za materijal i usluge, financijske rashode, </w:t>
      </w:r>
      <w:r>
        <w:rPr>
          <w:rFonts w:ascii="Times New Roman" w:hAnsi="Times New Roman" w:cs="Times New Roman"/>
          <w:sz w:val="24"/>
          <w:szCs w:val="24"/>
        </w:rPr>
        <w:t xml:space="preserve">otplate kredita i zajmova, </w:t>
      </w:r>
      <w:r w:rsidRPr="001663CE">
        <w:rPr>
          <w:rFonts w:ascii="Times New Roman" w:hAnsi="Times New Roman" w:cs="Times New Roman"/>
          <w:sz w:val="24"/>
          <w:szCs w:val="24"/>
        </w:rPr>
        <w:t xml:space="preserve">rashode za poticanje razvoja poljoprivrede,  održavanje i gradnju </w:t>
      </w:r>
      <w:r>
        <w:rPr>
          <w:rFonts w:ascii="Times New Roman" w:hAnsi="Times New Roman" w:cs="Times New Roman"/>
          <w:sz w:val="24"/>
          <w:szCs w:val="24"/>
        </w:rPr>
        <w:t xml:space="preserve">objekata i uređaja </w:t>
      </w:r>
      <w:r w:rsidRPr="001663CE">
        <w:rPr>
          <w:rFonts w:ascii="Times New Roman" w:hAnsi="Times New Roman" w:cs="Times New Roman"/>
          <w:sz w:val="24"/>
          <w:szCs w:val="24"/>
        </w:rPr>
        <w:t xml:space="preserve">komunalne infrastrukture, </w:t>
      </w:r>
      <w:r>
        <w:rPr>
          <w:rFonts w:ascii="Times New Roman" w:hAnsi="Times New Roman" w:cs="Times New Roman"/>
          <w:sz w:val="24"/>
          <w:szCs w:val="24"/>
        </w:rPr>
        <w:t xml:space="preserve">rashode vezane uz zaštitu okoliša, </w:t>
      </w:r>
      <w:r w:rsidRPr="001663CE">
        <w:rPr>
          <w:rFonts w:ascii="Times New Roman" w:hAnsi="Times New Roman" w:cs="Times New Roman"/>
          <w:sz w:val="24"/>
          <w:szCs w:val="24"/>
        </w:rPr>
        <w:t>društvene i socijalne djelatnosti  (kultura, šport, vjerska zajednica, socijalna zaštita i skrb, osnovno obrazovanje, javno zdravstvo)</w:t>
      </w:r>
      <w:r>
        <w:rPr>
          <w:rFonts w:ascii="Times New Roman" w:hAnsi="Times New Roman" w:cs="Times New Roman"/>
          <w:sz w:val="24"/>
          <w:szCs w:val="24"/>
        </w:rPr>
        <w:t>, nabavu nefinancijske imovine, projektnu dokumentaciju, te intelektualane usluge.</w:t>
      </w:r>
    </w:p>
    <w:p w14:paraId="4CC3B45F" w14:textId="77777777" w:rsidR="0079055D" w:rsidRDefault="0079055D" w:rsidP="0079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B77F5" w14:textId="77777777" w:rsidR="0079055D" w:rsidRPr="00751888" w:rsidRDefault="0079055D" w:rsidP="0079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CE">
        <w:rPr>
          <w:rFonts w:ascii="Times New Roman" w:hAnsi="Times New Roman" w:cs="Times New Roman"/>
          <w:sz w:val="24"/>
          <w:szCs w:val="24"/>
        </w:rPr>
        <w:t>Sredstva za predškolsko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Pr="001663CE">
        <w:rPr>
          <w:rFonts w:ascii="Times New Roman" w:hAnsi="Times New Roman" w:cs="Times New Roman"/>
          <w:sz w:val="24"/>
          <w:szCs w:val="24"/>
        </w:rPr>
        <w:t xml:space="preserve"> obrazovanje</w:t>
      </w:r>
      <w:r>
        <w:rPr>
          <w:rFonts w:ascii="Times New Roman" w:hAnsi="Times New Roman" w:cs="Times New Roman"/>
          <w:sz w:val="24"/>
          <w:szCs w:val="24"/>
        </w:rPr>
        <w:t xml:space="preserve"> također su predviđena kroz rad upravnog tijela a </w:t>
      </w:r>
      <w:r w:rsidRPr="001663CE">
        <w:rPr>
          <w:rFonts w:ascii="Times New Roman" w:hAnsi="Times New Roman" w:cs="Times New Roman"/>
          <w:sz w:val="24"/>
          <w:szCs w:val="24"/>
        </w:rPr>
        <w:t xml:space="preserve">odnose se na </w:t>
      </w:r>
      <w:r>
        <w:rPr>
          <w:rFonts w:ascii="Times New Roman" w:hAnsi="Times New Roman" w:cs="Times New Roman"/>
          <w:sz w:val="24"/>
          <w:szCs w:val="24"/>
        </w:rPr>
        <w:t xml:space="preserve">proračunskog korisnika - </w:t>
      </w:r>
      <w:r w:rsidRPr="001663CE">
        <w:rPr>
          <w:rFonts w:ascii="Times New Roman" w:hAnsi="Times New Roman" w:cs="Times New Roman"/>
          <w:sz w:val="24"/>
          <w:szCs w:val="24"/>
        </w:rPr>
        <w:t xml:space="preserve">Dječji vrtić Sabunić i planirana su u iznosu od </w:t>
      </w:r>
      <w:r>
        <w:rPr>
          <w:rFonts w:ascii="Times New Roman" w:hAnsi="Times New Roman" w:cs="Times New Roman"/>
          <w:sz w:val="24"/>
          <w:szCs w:val="24"/>
        </w:rPr>
        <w:t>199.969,00 EUR</w:t>
      </w:r>
      <w:r w:rsidRPr="001663CE">
        <w:rPr>
          <w:rFonts w:ascii="Times New Roman" w:hAnsi="Times New Roman" w:cs="Times New Roman"/>
          <w:sz w:val="24"/>
          <w:szCs w:val="24"/>
        </w:rPr>
        <w:t>, a odnose se na plaće zaposlenih i rashode za materijal i usluge u dijelu koji se financira iz Proračuna Općine Privlaka.</w:t>
      </w:r>
    </w:p>
    <w:p w14:paraId="0665A482" w14:textId="77777777" w:rsidR="0079055D" w:rsidRPr="001663CE" w:rsidRDefault="0079055D" w:rsidP="0079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4D30A" w14:textId="77777777" w:rsidR="0079055D" w:rsidRPr="001663CE" w:rsidRDefault="0079055D" w:rsidP="0079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CE">
        <w:rPr>
          <w:rFonts w:ascii="Times New Roman" w:hAnsi="Times New Roman" w:cs="Times New Roman"/>
          <w:sz w:val="24"/>
          <w:szCs w:val="24"/>
        </w:rPr>
        <w:t>Financijska sredstva za r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Pr="001663CE">
        <w:rPr>
          <w:rFonts w:ascii="Times New Roman" w:hAnsi="Times New Roman" w:cs="Times New Roman"/>
          <w:sz w:val="24"/>
          <w:szCs w:val="24"/>
        </w:rPr>
        <w:t xml:space="preserve">Dječjeg vrtića „Sabunić“  iznose </w:t>
      </w:r>
      <w:r>
        <w:rPr>
          <w:rFonts w:ascii="Times New Roman" w:hAnsi="Times New Roman" w:cs="Times New Roman"/>
          <w:sz w:val="24"/>
          <w:szCs w:val="24"/>
        </w:rPr>
        <w:t>68.072,00 EUR</w:t>
      </w:r>
      <w:r w:rsidRPr="001663CE">
        <w:rPr>
          <w:rFonts w:ascii="Times New Roman" w:hAnsi="Times New Roman" w:cs="Times New Roman"/>
          <w:sz w:val="24"/>
          <w:szCs w:val="24"/>
        </w:rPr>
        <w:t xml:space="preserve">, a odnose se na rashode Dječjeg vrtića Sabunić koji se financiraju iz prihoda Vrtića od sufinanciranja cijene vrtića, pomoći i donacija. </w:t>
      </w:r>
    </w:p>
    <w:p w14:paraId="7B673026" w14:textId="77777777" w:rsidR="00F91649" w:rsidRDefault="00F91649" w:rsidP="005F1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AF2D8C" w14:textId="77777777" w:rsidR="004B5128" w:rsidRDefault="005F1956" w:rsidP="005F1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Najveći</w:t>
      </w:r>
      <w:r w:rsidRPr="005F1956">
        <w:rPr>
          <w:rFonts w:ascii="Times New Roman" w:hAnsi="Times New Roman"/>
          <w:sz w:val="24"/>
          <w:szCs w:val="24"/>
        </w:rPr>
        <w:t xml:space="preserve"> iznos sredstava iz proračuna izdvaja se za komunalnu infr</w:t>
      </w:r>
      <w:r>
        <w:rPr>
          <w:rFonts w:ascii="Times New Roman" w:hAnsi="Times New Roman"/>
          <w:sz w:val="24"/>
          <w:szCs w:val="24"/>
        </w:rPr>
        <w:t xml:space="preserve">astrukturu, odnosno za programe </w:t>
      </w:r>
      <w:r w:rsidRPr="005F1956">
        <w:rPr>
          <w:rFonts w:ascii="Times New Roman" w:hAnsi="Times New Roman"/>
          <w:sz w:val="24"/>
          <w:szCs w:val="24"/>
        </w:rPr>
        <w:t>održavanja i gr</w:t>
      </w:r>
      <w:r w:rsidR="004B5128">
        <w:rPr>
          <w:rFonts w:ascii="Times New Roman" w:hAnsi="Times New Roman"/>
          <w:sz w:val="24"/>
          <w:szCs w:val="24"/>
        </w:rPr>
        <w:t>adnje komunalne infrastrukture.</w:t>
      </w:r>
    </w:p>
    <w:p w14:paraId="1B73248F" w14:textId="77777777" w:rsidR="0076621C" w:rsidRDefault="0076621C" w:rsidP="0070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E4D7B" w14:textId="23974484" w:rsidR="00F86428" w:rsidRDefault="005F1956" w:rsidP="0070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393">
        <w:rPr>
          <w:rFonts w:ascii="Times New Roman" w:hAnsi="Times New Roman"/>
          <w:b/>
          <w:sz w:val="24"/>
          <w:szCs w:val="24"/>
        </w:rPr>
        <w:t>Programom održavanja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956">
        <w:rPr>
          <w:rFonts w:ascii="Times New Roman" w:hAnsi="Times New Roman"/>
          <w:sz w:val="24"/>
          <w:szCs w:val="24"/>
        </w:rPr>
        <w:t>određuje se održavanje komunalne infrastrukture na području Općine Privlaka</w:t>
      </w:r>
      <w:r>
        <w:rPr>
          <w:rFonts w:ascii="Times New Roman" w:hAnsi="Times New Roman"/>
          <w:sz w:val="24"/>
          <w:szCs w:val="24"/>
        </w:rPr>
        <w:t xml:space="preserve">, te su za njegovo ostvarenje potrebna financijska sredstva u iznosu od </w:t>
      </w:r>
      <w:r w:rsidR="00BC40E9">
        <w:rPr>
          <w:rFonts w:ascii="Times New Roman" w:hAnsi="Times New Roman" w:cs="Times New Roman"/>
          <w:sz w:val="24"/>
          <w:szCs w:val="24"/>
        </w:rPr>
        <w:t>994.872,00 EUR</w:t>
      </w:r>
      <w:r>
        <w:rPr>
          <w:rFonts w:ascii="Times New Roman" w:hAnsi="Times New Roman"/>
          <w:sz w:val="24"/>
          <w:szCs w:val="24"/>
        </w:rPr>
        <w:t>.</w:t>
      </w:r>
      <w:r w:rsidRPr="005F1956">
        <w:rPr>
          <w:rFonts w:ascii="Times New Roman" w:hAnsi="Times New Roman"/>
          <w:sz w:val="24"/>
          <w:szCs w:val="24"/>
        </w:rPr>
        <w:t xml:space="preserve"> </w:t>
      </w:r>
    </w:p>
    <w:p w14:paraId="10F52789" w14:textId="77777777" w:rsidR="00BC40E9" w:rsidRPr="0092263A" w:rsidRDefault="008A408D" w:rsidP="00BC40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3470D">
        <w:rPr>
          <w:rFonts w:ascii="Times New Roman" w:hAnsi="Times New Roman"/>
          <w:sz w:val="24"/>
          <w:szCs w:val="24"/>
        </w:rPr>
        <w:t xml:space="preserve">državanje komunalne infrastrukture </w:t>
      </w:r>
      <w:r w:rsidR="00BC40E9" w:rsidRPr="0092263A">
        <w:rPr>
          <w:rFonts w:ascii="Times New Roman" w:hAnsi="Times New Roman" w:cs="Times New Roman"/>
          <w:sz w:val="24"/>
          <w:szCs w:val="24"/>
        </w:rPr>
        <w:t>odnosi se na održavanje javne rasvjete uključujući elektr</w:t>
      </w:r>
      <w:r w:rsidR="00BC40E9">
        <w:rPr>
          <w:rFonts w:ascii="Times New Roman" w:hAnsi="Times New Roman" w:cs="Times New Roman"/>
          <w:sz w:val="24"/>
          <w:szCs w:val="24"/>
        </w:rPr>
        <w:t>ičnu energiju za javnu rasvjetu te naknadu za modernizaciju javne rasvjete kroz ESCO model, zatim</w:t>
      </w:r>
      <w:r w:rsidR="00BC40E9" w:rsidRPr="0092263A">
        <w:rPr>
          <w:rFonts w:ascii="Times New Roman" w:hAnsi="Times New Roman" w:cs="Times New Roman"/>
          <w:sz w:val="24"/>
          <w:szCs w:val="24"/>
        </w:rPr>
        <w:t xml:space="preserve"> održavanje </w:t>
      </w:r>
      <w:r w:rsidR="00BC40E9">
        <w:rPr>
          <w:rFonts w:ascii="Times New Roman" w:hAnsi="Times New Roman" w:cs="Times New Roman"/>
          <w:sz w:val="24"/>
          <w:szCs w:val="24"/>
        </w:rPr>
        <w:t>zelenih i ostalih</w:t>
      </w:r>
      <w:r w:rsidR="00BC40E9" w:rsidRPr="0092263A">
        <w:rPr>
          <w:rFonts w:ascii="Times New Roman" w:hAnsi="Times New Roman" w:cs="Times New Roman"/>
          <w:sz w:val="24"/>
          <w:szCs w:val="24"/>
        </w:rPr>
        <w:t xml:space="preserve"> javnih površina, plaža i obalnog pojasa, </w:t>
      </w:r>
      <w:r w:rsidR="00BC40E9">
        <w:rPr>
          <w:rFonts w:ascii="Times New Roman" w:hAnsi="Times New Roman" w:cs="Times New Roman"/>
          <w:sz w:val="24"/>
          <w:szCs w:val="24"/>
        </w:rPr>
        <w:t xml:space="preserve">odvodnju atmosferskih i otpadnih voda, održavanje nerazvrstanih cesta i vodovodne mreže, održavanje </w:t>
      </w:r>
      <w:r w:rsidR="00BC40E9">
        <w:rPr>
          <w:rFonts w:ascii="Times New Roman" w:hAnsi="Times New Roman" w:cs="Times New Roman"/>
          <w:sz w:val="24"/>
          <w:szCs w:val="24"/>
        </w:rPr>
        <w:lastRenderedPageBreak/>
        <w:t xml:space="preserve">lučica, Božično uređenje mjesta, održavanje opreme, komunalne usluge na javnim površinama, te na projekt proširenja i produbljenja plovnog kanala Privlački gaz. </w:t>
      </w:r>
      <w:r w:rsidR="00BC40E9" w:rsidRPr="0092263A">
        <w:rPr>
          <w:rFonts w:ascii="Times New Roman" w:hAnsi="Times New Roman" w:cs="Times New Roman"/>
          <w:sz w:val="24"/>
          <w:szCs w:val="24"/>
        </w:rPr>
        <w:t>Komunalna infrastruktura održava se u skladu s programom održavanja komunalne infrastrukture ili u skladu s ugovorom ili drugim aktom određenim Zakonom o komunalnom gospodarstvu ili drugim posebnim zakonom.</w:t>
      </w:r>
    </w:p>
    <w:p w14:paraId="574BBF5C" w14:textId="27FA802C" w:rsidR="00EE28D7" w:rsidRDefault="00EE28D7" w:rsidP="005F1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D02B2" w14:textId="73FD1870" w:rsidR="00BC40E9" w:rsidRDefault="00F86428" w:rsidP="008B6C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86428">
        <w:rPr>
          <w:rFonts w:ascii="Times New Roman" w:hAnsi="Times New Roman"/>
          <w:b/>
          <w:sz w:val="24"/>
          <w:szCs w:val="24"/>
        </w:rPr>
        <w:t>Programom izgradnje objekata i uređaja komunalne infrastrukture</w:t>
      </w:r>
      <w:r w:rsidRPr="00F86428">
        <w:rPr>
          <w:rFonts w:ascii="Times New Roman" w:hAnsi="Times New Roman"/>
          <w:sz w:val="24"/>
          <w:szCs w:val="24"/>
        </w:rPr>
        <w:t xml:space="preserve"> planiran</w:t>
      </w:r>
      <w:r>
        <w:rPr>
          <w:rFonts w:ascii="Times New Roman" w:hAnsi="Times New Roman"/>
          <w:sz w:val="24"/>
          <w:szCs w:val="24"/>
        </w:rPr>
        <w:t>a su sredstva u</w:t>
      </w:r>
      <w:r w:rsidRPr="00F86428">
        <w:rPr>
          <w:rFonts w:ascii="Times New Roman" w:hAnsi="Times New Roman"/>
          <w:sz w:val="24"/>
          <w:szCs w:val="24"/>
        </w:rPr>
        <w:t xml:space="preserve"> iznosu od </w:t>
      </w:r>
      <w:r w:rsidR="00BC40E9">
        <w:rPr>
          <w:rFonts w:ascii="Times New Roman" w:hAnsi="Times New Roman" w:cs="Times New Roman"/>
          <w:sz w:val="24"/>
          <w:szCs w:val="24"/>
        </w:rPr>
        <w:t>1.919.180,00 EUR</w:t>
      </w:r>
      <w:r w:rsidR="00BC40E9" w:rsidRPr="00F86428">
        <w:rPr>
          <w:rFonts w:ascii="Times New Roman" w:hAnsi="Times New Roman"/>
          <w:sz w:val="24"/>
          <w:szCs w:val="24"/>
        </w:rPr>
        <w:t xml:space="preserve"> </w:t>
      </w:r>
      <w:r w:rsidR="00BC40E9">
        <w:rPr>
          <w:rFonts w:ascii="Times New Roman" w:hAnsi="Times New Roman" w:cs="Times New Roman"/>
          <w:sz w:val="24"/>
          <w:szCs w:val="24"/>
        </w:rPr>
        <w:t>a obuhvaća sljedeće projekte: glavni projekt lučice Loznica, projektno tehničku dokumentaciju produbljenja Luke selo, kao i intelektualne usluge vezane uz navedeno, zatim glavni projekt rekonstrukcije javne rasvjete, glavni projekt izgradnje dječjeg igrališta „Batalaža“, plan gospodarenja otpadom, te projektno – tehničku dokumentaciju centra „Privlački sabunjari“. Također obuhvaća i: kupnju zemljišta, modernizaciju nerazvrstanih cesta, gradnju kao i rekonstrukciju javne rasvjete, nabavku opreme, kapitalnu pomoć za izgradnju kanalizacijske mreže, izgradnju i opremanje dječjeg vrtića, sanaciju pokosa – plaža Sabunike, kapitalnu pomoć za projekt razvoja širokopojasn einfrastrukture, te sanaciju postojećeg pomoćnog igrališta Sabunike</w:t>
      </w:r>
      <w:r w:rsidR="00BC40E9">
        <w:rPr>
          <w:rFonts w:ascii="Times New Roman" w:hAnsi="Times New Roman" w:cs="Times New Roman"/>
          <w:sz w:val="24"/>
          <w:szCs w:val="24"/>
        </w:rPr>
        <w:t>.</w:t>
      </w:r>
    </w:p>
    <w:p w14:paraId="1CDD6BD0" w14:textId="77777777" w:rsidR="00BC40E9" w:rsidRPr="00CA78FA" w:rsidRDefault="00BC40E9" w:rsidP="00BC40E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8FA">
        <w:rPr>
          <w:rFonts w:ascii="Times New Roman" w:eastAsia="Calibri" w:hAnsi="Times New Roman" w:cs="Times New Roman"/>
          <w:sz w:val="24"/>
          <w:szCs w:val="24"/>
        </w:rPr>
        <w:t>Komunalna infrastruktura gradi se u skladu s programom građenja komunalne infrastrukture ili u skladu s ugovorom ili drugim aktom određenim posebnim zakonom.</w:t>
      </w:r>
    </w:p>
    <w:p w14:paraId="05DC2FAB" w14:textId="757DDBDB" w:rsidR="00702B0C" w:rsidRDefault="00702B0C" w:rsidP="00BC40E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B1D61E0" w14:textId="77777777" w:rsidR="008A2C0B" w:rsidRDefault="008A2C0B" w:rsidP="008A2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33C">
        <w:rPr>
          <w:rFonts w:ascii="Times New Roman" w:hAnsi="Times New Roman"/>
          <w:b/>
          <w:sz w:val="24"/>
          <w:szCs w:val="24"/>
        </w:rPr>
        <w:t>Programom javnih potreba u kulturi</w:t>
      </w:r>
      <w:r w:rsidRPr="00566C8F">
        <w:rPr>
          <w:rFonts w:ascii="Times New Roman" w:hAnsi="Times New Roman"/>
          <w:sz w:val="24"/>
          <w:szCs w:val="24"/>
        </w:rPr>
        <w:t xml:space="preserve"> </w:t>
      </w:r>
      <w:r w:rsidRPr="008A2C0B">
        <w:rPr>
          <w:rFonts w:ascii="Times New Roman" w:hAnsi="Times New Roman"/>
          <w:sz w:val="24"/>
          <w:szCs w:val="24"/>
        </w:rPr>
        <w:t>donosi se raspored sredstava iz Proračuna Općine Privlaka u dijelu društvenih djelatnosti koji se odnosi na financiranje korisnika javnih potreba u području kulture te kulturno umjetničkog amaterizma kojim se njeguje tradicija starih plesova i napjeva sa područja Općine Privlaka te nastupima promovira Općinu Privlaka.</w:t>
      </w:r>
    </w:p>
    <w:p w14:paraId="6140B566" w14:textId="2A7D0848" w:rsidR="008A2C0B" w:rsidRDefault="008A2C0B" w:rsidP="008A2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C0B">
        <w:rPr>
          <w:rFonts w:ascii="Times New Roman" w:hAnsi="Times New Roman"/>
          <w:sz w:val="24"/>
          <w:szCs w:val="24"/>
        </w:rPr>
        <w:t>Sredstva za program javnih potreba u području kulture u Proračunu Općine Privlaka za 202</w:t>
      </w:r>
      <w:r w:rsidR="008B6CD5">
        <w:rPr>
          <w:rFonts w:ascii="Times New Roman" w:hAnsi="Times New Roman"/>
          <w:sz w:val="24"/>
          <w:szCs w:val="24"/>
        </w:rPr>
        <w:t>3</w:t>
      </w:r>
      <w:r w:rsidRPr="008A2C0B">
        <w:rPr>
          <w:rFonts w:ascii="Times New Roman" w:hAnsi="Times New Roman"/>
          <w:sz w:val="24"/>
          <w:szCs w:val="24"/>
        </w:rPr>
        <w:t xml:space="preserve">. godinu predviđena su u ukupnom iznosu od </w:t>
      </w:r>
      <w:r w:rsidR="008B6CD5">
        <w:rPr>
          <w:rFonts w:ascii="Times New Roman" w:hAnsi="Times New Roman" w:cs="Times New Roman"/>
          <w:sz w:val="24"/>
          <w:szCs w:val="24"/>
        </w:rPr>
        <w:t>7.964,00 EUR</w:t>
      </w:r>
      <w:r>
        <w:rPr>
          <w:rFonts w:ascii="Times New Roman" w:hAnsi="Times New Roman"/>
          <w:sz w:val="24"/>
          <w:szCs w:val="24"/>
        </w:rPr>
        <w:t>.</w:t>
      </w:r>
    </w:p>
    <w:p w14:paraId="0A7C00F8" w14:textId="77777777" w:rsidR="00392B1D" w:rsidRDefault="00392B1D" w:rsidP="008A2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3DE7AF" w14:textId="77777777" w:rsidR="00392B1D" w:rsidRDefault="00392B1D" w:rsidP="00392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393">
        <w:rPr>
          <w:rFonts w:ascii="Times New Roman" w:hAnsi="Times New Roman"/>
          <w:b/>
          <w:sz w:val="24"/>
          <w:szCs w:val="24"/>
        </w:rPr>
        <w:t>Program javnih potreba u sportu i rekreaciji</w:t>
      </w:r>
      <w:r w:rsidRPr="00392B1D">
        <w:rPr>
          <w:rFonts w:ascii="Times New Roman" w:hAnsi="Times New Roman"/>
          <w:sz w:val="24"/>
          <w:szCs w:val="24"/>
        </w:rPr>
        <w:t xml:space="preserve"> u općini Privlaka potiče  rad sportskih klubova kroz program tjelesne i zdravstvene kulture djece i mladeži, trening, organiziranje i provođenje sportskih natjecanja  i aktivnosti, te briga o održavanju sportskih objekata. </w:t>
      </w:r>
    </w:p>
    <w:p w14:paraId="2BEE0A41" w14:textId="77777777" w:rsidR="002A3476" w:rsidRPr="00276924" w:rsidRDefault="002A3476" w:rsidP="002A34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6924">
        <w:rPr>
          <w:rFonts w:ascii="Times New Roman" w:hAnsi="Times New Roman" w:cs="Times New Roman"/>
          <w:sz w:val="24"/>
          <w:szCs w:val="24"/>
        </w:rPr>
        <w:t xml:space="preserve">Putem ovog programa nastoji se omogućiti što većem broju djece i odraslih bavljenje organiziranim sportskim aktivnostima pod stručnim vodstvom, čime se osigurava ostvarenje osnovnih (uključivanje djece i mladih u sportske aktivnosti što ranije, zdravstvena zaštita djece) i posebnih ciljeva (očuvanje zdravlja stanovništva, kvalitetno provođenje slobodnog vremena, socijalizacija djece). </w:t>
      </w:r>
    </w:p>
    <w:p w14:paraId="660C25BF" w14:textId="7B567C56" w:rsidR="00392B1D" w:rsidRDefault="00392B1D" w:rsidP="00392B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2B1D">
        <w:rPr>
          <w:rFonts w:ascii="Times New Roman" w:hAnsi="Times New Roman"/>
          <w:sz w:val="24"/>
          <w:szCs w:val="24"/>
        </w:rPr>
        <w:t xml:space="preserve">Sportski klubovi financiraju se iz Proračuna Općine Privlaka na način da se osiguravaju   sredstva za  osnovno funkcioniranje klubova, a  prema programima samih klubova. </w:t>
      </w:r>
      <w:r w:rsidRPr="00392B1D">
        <w:rPr>
          <w:rFonts w:ascii="Times New Roman" w:hAnsi="Times New Roman"/>
          <w:bCs/>
          <w:sz w:val="24"/>
          <w:szCs w:val="24"/>
        </w:rPr>
        <w:t>Sredstva za program javnih potreba u području sporta u Proračunu Općine Privlaka za 202</w:t>
      </w:r>
      <w:r w:rsidR="008B6CD5">
        <w:rPr>
          <w:rFonts w:ascii="Times New Roman" w:hAnsi="Times New Roman"/>
          <w:bCs/>
          <w:sz w:val="24"/>
          <w:szCs w:val="24"/>
        </w:rPr>
        <w:t>3</w:t>
      </w:r>
      <w:r w:rsidRPr="00392B1D">
        <w:rPr>
          <w:rFonts w:ascii="Times New Roman" w:hAnsi="Times New Roman"/>
          <w:bCs/>
          <w:sz w:val="24"/>
          <w:szCs w:val="24"/>
        </w:rPr>
        <w:t xml:space="preserve">. godinu predviđena su u ukupnom iznosu od </w:t>
      </w:r>
      <w:r w:rsidR="008B6CD5">
        <w:rPr>
          <w:rFonts w:ascii="Times New Roman" w:hAnsi="Times New Roman" w:cs="Times New Roman"/>
          <w:sz w:val="24"/>
          <w:szCs w:val="24"/>
        </w:rPr>
        <w:t>86.270,00 EUR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B10EAD2" w14:textId="77777777" w:rsidR="00810673" w:rsidRPr="00392B1D" w:rsidRDefault="00810673" w:rsidP="00392B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0D83B5" w14:textId="534A6A89" w:rsidR="00810673" w:rsidRPr="00482481" w:rsidRDefault="00810673" w:rsidP="0081067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82481">
        <w:rPr>
          <w:rFonts w:ascii="Times New Roman" w:hAnsi="Times New Roman"/>
          <w:b/>
          <w:color w:val="FF0000"/>
          <w:sz w:val="24"/>
          <w:szCs w:val="24"/>
        </w:rPr>
        <w:t>Programom javnih potreba</w:t>
      </w:r>
      <w:r w:rsidR="005E2184" w:rsidRPr="00482481">
        <w:rPr>
          <w:rFonts w:ascii="Times New Roman" w:hAnsi="Times New Roman"/>
          <w:b/>
          <w:color w:val="FF0000"/>
          <w:sz w:val="24"/>
          <w:szCs w:val="24"/>
        </w:rPr>
        <w:t xml:space="preserve"> u zdravstvu i</w:t>
      </w:r>
      <w:r w:rsidRPr="00482481">
        <w:rPr>
          <w:rFonts w:ascii="Times New Roman" w:hAnsi="Times New Roman"/>
          <w:b/>
          <w:color w:val="FF0000"/>
          <w:sz w:val="24"/>
          <w:szCs w:val="24"/>
        </w:rPr>
        <w:t xml:space="preserve"> socijaln</w:t>
      </w:r>
      <w:r w:rsidR="005E2184" w:rsidRPr="00482481">
        <w:rPr>
          <w:rFonts w:ascii="Times New Roman" w:hAnsi="Times New Roman"/>
          <w:b/>
          <w:color w:val="FF0000"/>
          <w:sz w:val="24"/>
          <w:szCs w:val="24"/>
        </w:rPr>
        <w:t>oj</w:t>
      </w:r>
      <w:r w:rsidRPr="00482481">
        <w:rPr>
          <w:rFonts w:ascii="Times New Roman" w:hAnsi="Times New Roman"/>
          <w:b/>
          <w:color w:val="FF0000"/>
          <w:sz w:val="24"/>
          <w:szCs w:val="24"/>
        </w:rPr>
        <w:t xml:space="preserve"> skrbi</w:t>
      </w:r>
      <w:r w:rsidRPr="00482481">
        <w:rPr>
          <w:rFonts w:ascii="Times New Roman" w:hAnsi="Times New Roman"/>
          <w:color w:val="FF0000"/>
          <w:sz w:val="24"/>
          <w:szCs w:val="24"/>
        </w:rPr>
        <w:t xml:space="preserve"> za 202</w:t>
      </w:r>
      <w:r w:rsidR="008B6CD5" w:rsidRPr="00482481">
        <w:rPr>
          <w:rFonts w:ascii="Times New Roman" w:hAnsi="Times New Roman"/>
          <w:color w:val="FF0000"/>
          <w:sz w:val="24"/>
          <w:szCs w:val="24"/>
        </w:rPr>
        <w:t>3</w:t>
      </w:r>
      <w:r w:rsidRPr="00482481">
        <w:rPr>
          <w:rFonts w:ascii="Times New Roman" w:hAnsi="Times New Roman"/>
          <w:color w:val="FF0000"/>
          <w:sz w:val="24"/>
          <w:szCs w:val="24"/>
        </w:rPr>
        <w:t>. godinu raspoređuju se sredstva za ostvarivanje prava iz socijalne skrbi</w:t>
      </w:r>
      <w:r w:rsidR="005E2184" w:rsidRPr="00482481">
        <w:rPr>
          <w:rFonts w:ascii="Times New Roman" w:hAnsi="Times New Roman"/>
          <w:color w:val="FF0000"/>
          <w:sz w:val="24"/>
          <w:szCs w:val="24"/>
        </w:rPr>
        <w:t xml:space="preserve"> i zdravstva</w:t>
      </w:r>
      <w:r w:rsidRPr="00482481">
        <w:rPr>
          <w:rFonts w:ascii="Times New Roman" w:hAnsi="Times New Roman"/>
          <w:color w:val="FF0000"/>
          <w:sz w:val="24"/>
          <w:szCs w:val="24"/>
        </w:rPr>
        <w:t xml:space="preserve"> na području Općine Privlaka, a nastoji se povećati opći životni standard svih građana prvenstveno onih socijalno ugroženih i njihovih obitelji, odnosno pomoći pojedincima i obitelji kojima su zbog različiti</w:t>
      </w:r>
      <w:r w:rsidR="004A7528" w:rsidRPr="00482481">
        <w:rPr>
          <w:rFonts w:ascii="Times New Roman" w:hAnsi="Times New Roman"/>
          <w:color w:val="FF0000"/>
          <w:sz w:val="24"/>
          <w:szCs w:val="24"/>
        </w:rPr>
        <w:t>h uzroka potrebne takve pomoći</w:t>
      </w:r>
      <w:r w:rsidRPr="00482481">
        <w:rPr>
          <w:rFonts w:ascii="Times New Roman" w:hAnsi="Times New Roman"/>
          <w:color w:val="FF0000"/>
          <w:sz w:val="24"/>
          <w:szCs w:val="24"/>
        </w:rPr>
        <w:t>, te također Udruženjima građana i društvenim organizacijama koje u svom programu njeguju slične aktivnosti.</w:t>
      </w:r>
    </w:p>
    <w:p w14:paraId="488295B0" w14:textId="5614AC72" w:rsidR="00810673" w:rsidRPr="00482481" w:rsidRDefault="00810673" w:rsidP="004A752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82481">
        <w:rPr>
          <w:rFonts w:ascii="Times New Roman" w:hAnsi="Times New Roman"/>
          <w:color w:val="FF0000"/>
          <w:sz w:val="24"/>
          <w:szCs w:val="24"/>
        </w:rPr>
        <w:t>Sredstva za program</w:t>
      </w:r>
      <w:r w:rsidR="005E2184" w:rsidRPr="00482481">
        <w:rPr>
          <w:rFonts w:ascii="Times New Roman" w:hAnsi="Times New Roman"/>
          <w:color w:val="FF0000"/>
          <w:sz w:val="24"/>
          <w:szCs w:val="24"/>
        </w:rPr>
        <w:t xml:space="preserve"> zdravstva i</w:t>
      </w:r>
      <w:r w:rsidRPr="00482481">
        <w:rPr>
          <w:rFonts w:ascii="Times New Roman" w:hAnsi="Times New Roman"/>
          <w:color w:val="FF0000"/>
          <w:sz w:val="24"/>
          <w:szCs w:val="24"/>
        </w:rPr>
        <w:t xml:space="preserve"> socijalne skrbi u Proračunu Općine Privlaka za 202</w:t>
      </w:r>
      <w:r w:rsidR="008B6CD5" w:rsidRPr="00482481">
        <w:rPr>
          <w:rFonts w:ascii="Times New Roman" w:hAnsi="Times New Roman"/>
          <w:color w:val="FF0000"/>
          <w:sz w:val="24"/>
          <w:szCs w:val="24"/>
        </w:rPr>
        <w:t>3</w:t>
      </w:r>
      <w:r w:rsidRPr="00482481">
        <w:rPr>
          <w:rFonts w:ascii="Times New Roman" w:hAnsi="Times New Roman"/>
          <w:color w:val="FF0000"/>
          <w:sz w:val="24"/>
          <w:szCs w:val="24"/>
        </w:rPr>
        <w:t xml:space="preserve">. godinu predviđena su u ukupnom iznosu od </w:t>
      </w:r>
      <w:r w:rsidR="005E2184" w:rsidRPr="00482481">
        <w:rPr>
          <w:rFonts w:ascii="Times New Roman" w:hAnsi="Times New Roman"/>
          <w:color w:val="FF0000"/>
          <w:sz w:val="24"/>
          <w:szCs w:val="24"/>
        </w:rPr>
        <w:t>192.100</w:t>
      </w:r>
      <w:r w:rsidRPr="00482481">
        <w:rPr>
          <w:rFonts w:ascii="Times New Roman" w:hAnsi="Times New Roman"/>
          <w:color w:val="FF0000"/>
          <w:sz w:val="24"/>
          <w:szCs w:val="24"/>
        </w:rPr>
        <w:t xml:space="preserve">,00 kn, a financirat će se slijedeći oblici </w:t>
      </w:r>
      <w:r w:rsidR="005E2184" w:rsidRPr="00482481">
        <w:rPr>
          <w:rFonts w:ascii="Times New Roman" w:hAnsi="Times New Roman"/>
          <w:color w:val="FF0000"/>
          <w:sz w:val="24"/>
          <w:szCs w:val="24"/>
        </w:rPr>
        <w:t>zdravstva i socijalne skrbi</w:t>
      </w:r>
      <w:r w:rsidRPr="00482481">
        <w:rPr>
          <w:rFonts w:ascii="Times New Roman" w:hAnsi="Times New Roman"/>
          <w:color w:val="FF0000"/>
          <w:sz w:val="24"/>
          <w:szCs w:val="24"/>
        </w:rPr>
        <w:t>:</w:t>
      </w:r>
      <w:r w:rsidR="005E2184" w:rsidRPr="004824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2481">
        <w:rPr>
          <w:rFonts w:ascii="Times New Roman" w:hAnsi="Times New Roman"/>
          <w:color w:val="FF0000"/>
          <w:sz w:val="24"/>
          <w:szCs w:val="24"/>
        </w:rPr>
        <w:t xml:space="preserve">jednokratna novčana pomoć </w:t>
      </w:r>
      <w:r w:rsidR="005E2184" w:rsidRPr="00482481">
        <w:rPr>
          <w:rFonts w:ascii="Times New Roman" w:hAnsi="Times New Roman"/>
          <w:color w:val="FF0000"/>
          <w:sz w:val="24"/>
          <w:szCs w:val="24"/>
        </w:rPr>
        <w:t>obiteljima i kućanstvima</w:t>
      </w:r>
      <w:r w:rsidRPr="00482481">
        <w:rPr>
          <w:rFonts w:ascii="Times New Roman" w:hAnsi="Times New Roman"/>
          <w:color w:val="FF0000"/>
          <w:sz w:val="24"/>
          <w:szCs w:val="24"/>
        </w:rPr>
        <w:t xml:space="preserve">, jednokratna novčana  pomoć za novorođeno dijete, </w:t>
      </w:r>
      <w:r w:rsidR="00F529B8" w:rsidRPr="00482481">
        <w:rPr>
          <w:rFonts w:ascii="Times New Roman" w:hAnsi="Times New Roman"/>
          <w:color w:val="FF0000"/>
          <w:sz w:val="24"/>
          <w:szCs w:val="24"/>
        </w:rPr>
        <w:t>tekuće donacije građanima</w:t>
      </w:r>
      <w:r w:rsidR="005E2184" w:rsidRPr="00482481">
        <w:rPr>
          <w:rFonts w:ascii="Times New Roman" w:hAnsi="Times New Roman"/>
          <w:color w:val="FF0000"/>
          <w:sz w:val="24"/>
          <w:szCs w:val="24"/>
        </w:rPr>
        <w:t xml:space="preserve"> i kućanstvima</w:t>
      </w:r>
      <w:r w:rsidR="00F529B8" w:rsidRPr="00482481">
        <w:rPr>
          <w:rFonts w:ascii="Times New Roman" w:hAnsi="Times New Roman"/>
          <w:color w:val="FF0000"/>
          <w:sz w:val="24"/>
          <w:szCs w:val="24"/>
        </w:rPr>
        <w:t>,</w:t>
      </w:r>
      <w:r w:rsidR="00815791" w:rsidRPr="00482481">
        <w:rPr>
          <w:rFonts w:ascii="Times New Roman" w:hAnsi="Times New Roman"/>
          <w:color w:val="FF0000"/>
          <w:sz w:val="24"/>
          <w:szCs w:val="24"/>
        </w:rPr>
        <w:t xml:space="preserve"> pomoć obiteljima za </w:t>
      </w:r>
      <w:r w:rsidR="00815791" w:rsidRPr="00482481">
        <w:rPr>
          <w:rFonts w:ascii="Times New Roman" w:hAnsi="Times New Roman"/>
          <w:color w:val="FF0000"/>
          <w:sz w:val="24"/>
          <w:szCs w:val="24"/>
        </w:rPr>
        <w:lastRenderedPageBreak/>
        <w:t>ogr</w:t>
      </w:r>
      <w:r w:rsidR="005E2184" w:rsidRPr="00482481">
        <w:rPr>
          <w:rFonts w:ascii="Times New Roman" w:hAnsi="Times New Roman"/>
          <w:color w:val="FF0000"/>
          <w:sz w:val="24"/>
          <w:szCs w:val="24"/>
        </w:rPr>
        <w:t>jev,</w:t>
      </w:r>
      <w:r w:rsidR="00F529B8" w:rsidRPr="004824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2481">
        <w:rPr>
          <w:rFonts w:ascii="Times New Roman" w:hAnsi="Times New Roman"/>
          <w:color w:val="FF0000"/>
          <w:sz w:val="24"/>
          <w:szCs w:val="24"/>
        </w:rPr>
        <w:t>tekuće donacije zdravstvenim organizacijama</w:t>
      </w:r>
      <w:r w:rsidR="005E2184" w:rsidRPr="00482481">
        <w:rPr>
          <w:rFonts w:ascii="Times New Roman" w:hAnsi="Times New Roman"/>
          <w:color w:val="FF0000"/>
          <w:sz w:val="24"/>
          <w:szCs w:val="24"/>
        </w:rPr>
        <w:t xml:space="preserve">, kapitalna donacija zdravstvenim </w:t>
      </w:r>
      <w:r w:rsidR="004A7528" w:rsidRPr="00482481">
        <w:rPr>
          <w:rFonts w:ascii="Times New Roman" w:hAnsi="Times New Roman"/>
          <w:color w:val="FF0000"/>
          <w:sz w:val="24"/>
          <w:szCs w:val="24"/>
        </w:rPr>
        <w:t xml:space="preserve">organizacijama, </w:t>
      </w:r>
      <w:r w:rsidRPr="00482481">
        <w:rPr>
          <w:rFonts w:ascii="Times New Roman" w:hAnsi="Times New Roman"/>
          <w:color w:val="FF0000"/>
          <w:sz w:val="24"/>
          <w:szCs w:val="24"/>
        </w:rPr>
        <w:t>kapitalna donaci</w:t>
      </w:r>
      <w:r w:rsidR="004A7528" w:rsidRPr="00482481">
        <w:rPr>
          <w:rFonts w:ascii="Times New Roman" w:hAnsi="Times New Roman"/>
          <w:color w:val="FF0000"/>
          <w:sz w:val="24"/>
          <w:szCs w:val="24"/>
        </w:rPr>
        <w:t>ja Opća bolnica Zadar.</w:t>
      </w:r>
      <w:r w:rsidRPr="00482481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</w:t>
      </w:r>
    </w:p>
    <w:p w14:paraId="54B56018" w14:textId="77777777" w:rsidR="004A7528" w:rsidRPr="00482481" w:rsidRDefault="004A7528" w:rsidP="008A2C0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D346CC8" w14:textId="77777777" w:rsidR="00815791" w:rsidRPr="00482481" w:rsidRDefault="004A7528" w:rsidP="00027BA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2481">
        <w:rPr>
          <w:rFonts w:ascii="Times New Roman" w:hAnsi="Times New Roman"/>
          <w:b/>
          <w:color w:val="FF0000"/>
          <w:sz w:val="24"/>
          <w:szCs w:val="24"/>
        </w:rPr>
        <w:t>Program javnih potreba u području  predškolskog i osnovnoškolskog odgoja i naobrazbe</w:t>
      </w:r>
      <w:r w:rsidRPr="00482481">
        <w:rPr>
          <w:rFonts w:ascii="Times New Roman" w:hAnsi="Times New Roman"/>
          <w:color w:val="FF0000"/>
          <w:sz w:val="24"/>
          <w:szCs w:val="24"/>
        </w:rPr>
        <w:t xml:space="preserve"> utvrđuje oblik, opseg  i kvalitetu djelatnosti na području Općine Privlaka, koji se ostvaruje kroz društveno organizirani predškolski odgoj u Dječjem vrtiću  „Sabunić“ čiji je osnivač Općina Privlaka</w:t>
      </w:r>
      <w:r w:rsidR="00815791" w:rsidRPr="00482481">
        <w:rPr>
          <w:rFonts w:ascii="Times New Roman" w:hAnsi="Times New Roman"/>
          <w:color w:val="FF0000"/>
          <w:sz w:val="24"/>
          <w:szCs w:val="24"/>
        </w:rPr>
        <w:t xml:space="preserve">, zatim kroz </w:t>
      </w:r>
      <w:r w:rsidR="00815791" w:rsidRPr="00482481">
        <w:rPr>
          <w:rFonts w:ascii="Times New Roman" w:hAnsi="Times New Roman" w:cs="Times New Roman"/>
          <w:color w:val="FF0000"/>
          <w:sz w:val="24"/>
          <w:szCs w:val="24"/>
        </w:rPr>
        <w:t xml:space="preserve">dodjelu stipendija studentima, osiguravanja radnih materijala učenicima osnovne škole, </w:t>
      </w:r>
      <w:r w:rsidR="00B66A03" w:rsidRPr="00482481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815791" w:rsidRPr="00482481">
        <w:rPr>
          <w:rFonts w:ascii="Times New Roman" w:hAnsi="Times New Roman" w:cs="Times New Roman"/>
          <w:color w:val="FF0000"/>
          <w:sz w:val="24"/>
          <w:szCs w:val="24"/>
        </w:rPr>
        <w:t>siguravanja besplatnog prijevoza učenicima srednje škole, kvalitetnije provođenje programa i dodatnih programa osnovne škole.</w:t>
      </w:r>
    </w:p>
    <w:p w14:paraId="6F3E1C5B" w14:textId="77777777" w:rsidR="001173DE" w:rsidRPr="00482481" w:rsidRDefault="004A7528" w:rsidP="00027BA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82481">
        <w:rPr>
          <w:rFonts w:ascii="Times New Roman" w:hAnsi="Times New Roman"/>
          <w:color w:val="FF0000"/>
          <w:sz w:val="24"/>
          <w:szCs w:val="24"/>
        </w:rPr>
        <w:t>Za program  javnih potreba predškolskog o</w:t>
      </w:r>
      <w:r w:rsidR="001173DE" w:rsidRPr="00482481">
        <w:rPr>
          <w:rFonts w:ascii="Times New Roman" w:hAnsi="Times New Roman"/>
          <w:color w:val="FF0000"/>
          <w:sz w:val="24"/>
          <w:szCs w:val="24"/>
        </w:rPr>
        <w:t xml:space="preserve">dgoja </w:t>
      </w:r>
      <w:r w:rsidRPr="00482481">
        <w:rPr>
          <w:rFonts w:ascii="Times New Roman" w:hAnsi="Times New Roman"/>
          <w:color w:val="FF0000"/>
          <w:sz w:val="24"/>
          <w:szCs w:val="24"/>
        </w:rPr>
        <w:t>u Proračunu Općine Privlaka za 202</w:t>
      </w:r>
      <w:r w:rsidR="00815791" w:rsidRPr="00482481">
        <w:rPr>
          <w:rFonts w:ascii="Times New Roman" w:hAnsi="Times New Roman"/>
          <w:color w:val="FF0000"/>
          <w:sz w:val="24"/>
          <w:szCs w:val="24"/>
        </w:rPr>
        <w:t>2</w:t>
      </w:r>
      <w:r w:rsidRPr="00482481">
        <w:rPr>
          <w:rFonts w:ascii="Times New Roman" w:hAnsi="Times New Roman"/>
          <w:color w:val="FF0000"/>
          <w:sz w:val="24"/>
          <w:szCs w:val="24"/>
        </w:rPr>
        <w:t xml:space="preserve">. godinu planiraju sredstva u iznosu od </w:t>
      </w:r>
      <w:r w:rsidR="00815791" w:rsidRPr="00482481">
        <w:rPr>
          <w:rFonts w:ascii="Times New Roman" w:hAnsi="Times New Roman"/>
          <w:color w:val="FF0000"/>
          <w:sz w:val="24"/>
          <w:szCs w:val="24"/>
        </w:rPr>
        <w:t>716.150</w:t>
      </w:r>
      <w:r w:rsidR="001173DE" w:rsidRPr="00482481">
        <w:rPr>
          <w:rFonts w:ascii="Times New Roman" w:hAnsi="Times New Roman"/>
          <w:color w:val="FF0000"/>
          <w:sz w:val="24"/>
          <w:szCs w:val="24"/>
        </w:rPr>
        <w:t>,00 kn</w:t>
      </w:r>
      <w:r w:rsidR="00B36426" w:rsidRPr="00482481">
        <w:rPr>
          <w:rFonts w:ascii="Times New Roman" w:hAnsi="Times New Roman"/>
          <w:color w:val="FF0000"/>
          <w:sz w:val="24"/>
          <w:szCs w:val="24"/>
        </w:rPr>
        <w:t>, dok se na području osnovnoškol</w:t>
      </w:r>
      <w:r w:rsidR="00815791" w:rsidRPr="00482481">
        <w:rPr>
          <w:rFonts w:ascii="Times New Roman" w:hAnsi="Times New Roman"/>
          <w:color w:val="FF0000"/>
          <w:sz w:val="24"/>
          <w:szCs w:val="24"/>
        </w:rPr>
        <w:t xml:space="preserve">skog odgoja i naobrazbe planiraju sredstva </w:t>
      </w:r>
      <w:r w:rsidR="00B36426" w:rsidRPr="00482481">
        <w:rPr>
          <w:rFonts w:ascii="Times New Roman" w:hAnsi="Times New Roman"/>
          <w:color w:val="FF0000"/>
          <w:sz w:val="24"/>
          <w:szCs w:val="24"/>
        </w:rPr>
        <w:t>u iznosu od 2</w:t>
      </w:r>
      <w:r w:rsidR="00815791" w:rsidRPr="00482481">
        <w:rPr>
          <w:rFonts w:ascii="Times New Roman" w:hAnsi="Times New Roman"/>
          <w:color w:val="FF0000"/>
          <w:sz w:val="24"/>
          <w:szCs w:val="24"/>
        </w:rPr>
        <w:t>9</w:t>
      </w:r>
      <w:r w:rsidR="00B36426" w:rsidRPr="00482481">
        <w:rPr>
          <w:rFonts w:ascii="Times New Roman" w:hAnsi="Times New Roman"/>
          <w:color w:val="FF0000"/>
          <w:sz w:val="24"/>
          <w:szCs w:val="24"/>
        </w:rPr>
        <w:t>0.000,00 kn.</w:t>
      </w:r>
    </w:p>
    <w:p w14:paraId="3CD2B7E2" w14:textId="77777777" w:rsidR="007038AE" w:rsidRPr="00482481" w:rsidRDefault="007038AE" w:rsidP="004A752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AE5376F" w14:textId="77777777" w:rsidR="00E96703" w:rsidRPr="00482481" w:rsidRDefault="00E96703" w:rsidP="004A752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68C9177" w14:textId="77777777" w:rsidR="004A7528" w:rsidRPr="00482481" w:rsidRDefault="001173DE" w:rsidP="00815791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82481">
        <w:rPr>
          <w:rFonts w:ascii="Times New Roman" w:hAnsi="Times New Roman"/>
          <w:b/>
          <w:color w:val="FF0000"/>
          <w:sz w:val="24"/>
          <w:szCs w:val="24"/>
        </w:rPr>
        <w:t>Program javnih potreba u civilnom društvu i ostalim društvenim potrebama</w:t>
      </w:r>
      <w:r w:rsidRPr="004824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D1200" w:rsidRPr="0048248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utvrđuje aktivnosti, poslove i djelatnosti od značaja za Općinu Privlaka, koji se odnosi  na razvoj civilnog društva kroz udruživanje građana, osigurava uvjete za njihovo materijalno i prostorno djelovanje te na aktivnosti vezane za organiziranje i provođenje zaštite i spašavanja na području Općine Privlaka. </w:t>
      </w:r>
      <w:r w:rsidRPr="00482481">
        <w:rPr>
          <w:rFonts w:ascii="Times New Roman" w:hAnsi="Times New Roman"/>
          <w:color w:val="FF0000"/>
          <w:sz w:val="24"/>
          <w:szCs w:val="24"/>
        </w:rPr>
        <w:t>Sredstva za program javnih potreba u civilnom društvu i ostalim društvenim djelatnostima u Proračunu Općine Privlaka za 202</w:t>
      </w:r>
      <w:r w:rsidR="006D1200" w:rsidRPr="00482481">
        <w:rPr>
          <w:rFonts w:ascii="Times New Roman" w:hAnsi="Times New Roman"/>
          <w:color w:val="FF0000"/>
          <w:sz w:val="24"/>
          <w:szCs w:val="24"/>
        </w:rPr>
        <w:t>2</w:t>
      </w:r>
      <w:r w:rsidRPr="00482481">
        <w:rPr>
          <w:rFonts w:ascii="Times New Roman" w:hAnsi="Times New Roman"/>
          <w:color w:val="FF0000"/>
          <w:sz w:val="24"/>
          <w:szCs w:val="24"/>
        </w:rPr>
        <w:t xml:space="preserve">. godinu predviđena su u ukupnom iznosu od </w:t>
      </w:r>
      <w:r w:rsidR="006D1200" w:rsidRPr="00482481">
        <w:rPr>
          <w:rFonts w:ascii="Times New Roman" w:hAnsi="Times New Roman"/>
          <w:color w:val="FF0000"/>
          <w:sz w:val="24"/>
          <w:szCs w:val="24"/>
        </w:rPr>
        <w:t>450</w:t>
      </w:r>
      <w:r w:rsidR="0015034C" w:rsidRPr="00482481">
        <w:rPr>
          <w:rFonts w:ascii="Times New Roman" w:hAnsi="Times New Roman"/>
          <w:color w:val="FF0000"/>
          <w:sz w:val="24"/>
          <w:szCs w:val="24"/>
        </w:rPr>
        <w:t>.000</w:t>
      </w:r>
      <w:r w:rsidRPr="00482481">
        <w:rPr>
          <w:rFonts w:ascii="Times New Roman" w:hAnsi="Times New Roman"/>
          <w:color w:val="FF0000"/>
          <w:sz w:val="24"/>
          <w:szCs w:val="24"/>
        </w:rPr>
        <w:t xml:space="preserve">,00 kn i to za: </w:t>
      </w:r>
      <w:r w:rsidR="006D1200" w:rsidRPr="00482481">
        <w:rPr>
          <w:rFonts w:ascii="Times New Roman" w:hAnsi="Times New Roman"/>
          <w:color w:val="FF0000"/>
          <w:sz w:val="24"/>
          <w:szCs w:val="24"/>
        </w:rPr>
        <w:t>DDK Privlaka, Udruge u civilnom društvu, OPG- kapitalne donacije, Crveni križ , Matični ured Nin-kapitalna donacija, DVD Privlaka, Stožer civilne zaštite i GSS.</w:t>
      </w:r>
    </w:p>
    <w:p w14:paraId="05D12A60" w14:textId="77777777" w:rsidR="00E96703" w:rsidRPr="001663CE" w:rsidRDefault="00E96703" w:rsidP="002C3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368E9" w14:textId="40E25725" w:rsidR="002C3E67" w:rsidRPr="001663CE" w:rsidRDefault="00482481" w:rsidP="002C3E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EB4">
        <w:rPr>
          <w:rFonts w:ascii="Times New Roman" w:hAnsi="Times New Roman" w:cs="Times New Roman"/>
          <w:b/>
          <w:bCs/>
          <w:sz w:val="24"/>
          <w:szCs w:val="24"/>
        </w:rPr>
        <w:t>Program predškolskog odgoja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E67" w:rsidRPr="001663CE">
        <w:rPr>
          <w:rFonts w:ascii="Times New Roman" w:hAnsi="Times New Roman" w:cs="Times New Roman"/>
          <w:sz w:val="24"/>
          <w:szCs w:val="24"/>
        </w:rPr>
        <w:t>odnos</w:t>
      </w:r>
      <w:r w:rsidR="00CA2EB4">
        <w:rPr>
          <w:rFonts w:ascii="Times New Roman" w:hAnsi="Times New Roman" w:cs="Times New Roman"/>
          <w:sz w:val="24"/>
          <w:szCs w:val="24"/>
        </w:rPr>
        <w:t>i</w:t>
      </w:r>
      <w:r w:rsidR="002C3E67" w:rsidRPr="001663CE">
        <w:rPr>
          <w:rFonts w:ascii="Times New Roman" w:hAnsi="Times New Roman" w:cs="Times New Roman"/>
          <w:sz w:val="24"/>
          <w:szCs w:val="24"/>
        </w:rPr>
        <w:t xml:space="preserve"> se na Dječji vrtić Sabunić koji je proračunski korisnik Općine Privlaka i planirana su u iznosu od </w:t>
      </w:r>
      <w:r w:rsidR="00CA2EB4">
        <w:rPr>
          <w:rFonts w:ascii="Times New Roman" w:hAnsi="Times New Roman" w:cs="Times New Roman"/>
          <w:sz w:val="24"/>
          <w:szCs w:val="24"/>
        </w:rPr>
        <w:t>199.969,00 EUR</w:t>
      </w:r>
      <w:r w:rsidR="002C3E67" w:rsidRPr="001663CE">
        <w:rPr>
          <w:rFonts w:ascii="Times New Roman" w:hAnsi="Times New Roman" w:cs="Times New Roman"/>
          <w:sz w:val="24"/>
          <w:szCs w:val="24"/>
        </w:rPr>
        <w:t>, a odnose se na plaće zaposlenih i rashode za materijal i usluge u dijelu koji se financira iz Proračuna Općine Privlaka.</w:t>
      </w:r>
    </w:p>
    <w:p w14:paraId="3ADA9AA6" w14:textId="77777777" w:rsidR="002C3E67" w:rsidRPr="001663CE" w:rsidRDefault="002C3E67" w:rsidP="002C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27ACC" w14:textId="1AFF928E" w:rsidR="00E96703" w:rsidRPr="00CA2EB4" w:rsidRDefault="00CA2EB4" w:rsidP="002C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Dječji vrtić Sabunić </w:t>
      </w:r>
      <w:r w:rsidRPr="009521CA">
        <w:rPr>
          <w:rFonts w:ascii="Times New Roman" w:hAnsi="Times New Roman" w:cs="Times New Roman"/>
          <w:sz w:val="24"/>
          <w:szCs w:val="24"/>
        </w:rPr>
        <w:t xml:space="preserve">sadrži rashodovnu stranu financijskog plana proračunskog korisnika  </w:t>
      </w:r>
      <w:r>
        <w:rPr>
          <w:rFonts w:ascii="Times New Roman" w:hAnsi="Times New Roman" w:cs="Times New Roman"/>
          <w:sz w:val="24"/>
          <w:szCs w:val="24"/>
        </w:rPr>
        <w:t>Dječjeg vrtića Sabunić koju</w:t>
      </w:r>
      <w:r w:rsidRPr="009521CA">
        <w:rPr>
          <w:rFonts w:ascii="Times New Roman" w:hAnsi="Times New Roman" w:cs="Times New Roman"/>
          <w:sz w:val="24"/>
          <w:szCs w:val="24"/>
        </w:rPr>
        <w:t xml:space="preserve"> financira sam Dječji vrtić </w:t>
      </w:r>
      <w:r>
        <w:rPr>
          <w:rFonts w:ascii="Times New Roman" w:hAnsi="Times New Roman" w:cs="Times New Roman"/>
          <w:sz w:val="24"/>
          <w:szCs w:val="24"/>
        </w:rPr>
        <w:t>Sabunić</w:t>
      </w:r>
      <w:r w:rsidRPr="009521CA">
        <w:rPr>
          <w:rFonts w:ascii="Times New Roman" w:hAnsi="Times New Roman" w:cs="Times New Roman"/>
          <w:sz w:val="24"/>
          <w:szCs w:val="24"/>
        </w:rPr>
        <w:t xml:space="preserve"> iz svog proračuna </w:t>
      </w:r>
      <w:r>
        <w:rPr>
          <w:rFonts w:ascii="Times New Roman" w:hAnsi="Times New Roman" w:cs="Times New Roman"/>
          <w:sz w:val="24"/>
          <w:szCs w:val="24"/>
        </w:rPr>
        <w:t xml:space="preserve">odnosno </w:t>
      </w:r>
      <w:r w:rsidRPr="001663CE">
        <w:rPr>
          <w:rFonts w:ascii="Times New Roman" w:hAnsi="Times New Roman" w:cs="Times New Roman"/>
          <w:sz w:val="24"/>
          <w:szCs w:val="24"/>
        </w:rPr>
        <w:t>iz prihoda od sufinanciranja cijene vrtića, pomoći i donacija</w:t>
      </w:r>
      <w:r>
        <w:rPr>
          <w:rFonts w:ascii="Times New Roman" w:hAnsi="Times New Roman" w:cs="Times New Roman"/>
          <w:sz w:val="24"/>
          <w:szCs w:val="24"/>
        </w:rPr>
        <w:t xml:space="preserve"> i t</w:t>
      </w:r>
      <w:r w:rsidRPr="009521CA">
        <w:rPr>
          <w:rFonts w:ascii="Times New Roman" w:hAnsi="Times New Roman" w:cs="Times New Roman"/>
          <w:sz w:val="24"/>
          <w:szCs w:val="24"/>
        </w:rPr>
        <w:t xml:space="preserve">o u iznosu od </w:t>
      </w:r>
      <w:r>
        <w:rPr>
          <w:rFonts w:ascii="Times New Roman" w:hAnsi="Times New Roman" w:cs="Times New Roman"/>
          <w:sz w:val="24"/>
          <w:szCs w:val="24"/>
        </w:rPr>
        <w:t>68.072,00 EUR</w:t>
      </w:r>
      <w:r w:rsidRPr="009521CA">
        <w:rPr>
          <w:rFonts w:ascii="Times New Roman" w:hAnsi="Times New Roman" w:cs="Times New Roman"/>
          <w:sz w:val="24"/>
          <w:szCs w:val="24"/>
        </w:rPr>
        <w:t>.</w:t>
      </w:r>
    </w:p>
    <w:p w14:paraId="15664D8F" w14:textId="77777777" w:rsidR="0086483E" w:rsidRPr="005E640C" w:rsidRDefault="0086483E" w:rsidP="002C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483E" w:rsidRPr="005E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797"/>
    <w:multiLevelType w:val="hybridMultilevel"/>
    <w:tmpl w:val="9D728D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47E7"/>
    <w:multiLevelType w:val="multilevel"/>
    <w:tmpl w:val="59AC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A82AE6"/>
    <w:multiLevelType w:val="hybridMultilevel"/>
    <w:tmpl w:val="B67C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6308"/>
    <w:multiLevelType w:val="hybridMultilevel"/>
    <w:tmpl w:val="0E58AE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F0C7C"/>
    <w:multiLevelType w:val="hybridMultilevel"/>
    <w:tmpl w:val="26726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538B8"/>
    <w:multiLevelType w:val="hybridMultilevel"/>
    <w:tmpl w:val="A424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A24F4"/>
    <w:multiLevelType w:val="hybridMultilevel"/>
    <w:tmpl w:val="6DA4A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976C6"/>
    <w:multiLevelType w:val="hybridMultilevel"/>
    <w:tmpl w:val="6DD27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31AB8"/>
    <w:multiLevelType w:val="hybridMultilevel"/>
    <w:tmpl w:val="6124F8D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93A009C"/>
    <w:multiLevelType w:val="hybridMultilevel"/>
    <w:tmpl w:val="1CF2F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008351">
    <w:abstractNumId w:val="4"/>
  </w:num>
  <w:num w:numId="2" w16cid:durableId="1649283197">
    <w:abstractNumId w:val="8"/>
  </w:num>
  <w:num w:numId="3" w16cid:durableId="1081411836">
    <w:abstractNumId w:val="1"/>
  </w:num>
  <w:num w:numId="4" w16cid:durableId="138227638">
    <w:abstractNumId w:val="3"/>
  </w:num>
  <w:num w:numId="5" w16cid:durableId="409734943">
    <w:abstractNumId w:val="7"/>
  </w:num>
  <w:num w:numId="6" w16cid:durableId="2027444722">
    <w:abstractNumId w:val="0"/>
  </w:num>
  <w:num w:numId="7" w16cid:durableId="1011182276">
    <w:abstractNumId w:val="5"/>
  </w:num>
  <w:num w:numId="8" w16cid:durableId="271400389">
    <w:abstractNumId w:val="2"/>
  </w:num>
  <w:num w:numId="9" w16cid:durableId="1051268980">
    <w:abstractNumId w:val="6"/>
  </w:num>
  <w:num w:numId="10" w16cid:durableId="16000170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0C"/>
    <w:rsid w:val="000040B1"/>
    <w:rsid w:val="00017AAD"/>
    <w:rsid w:val="00027BA4"/>
    <w:rsid w:val="00040DBB"/>
    <w:rsid w:val="0004612C"/>
    <w:rsid w:val="000A4016"/>
    <w:rsid w:val="000A518C"/>
    <w:rsid w:val="001173DE"/>
    <w:rsid w:val="00122297"/>
    <w:rsid w:val="00131FA0"/>
    <w:rsid w:val="0015034C"/>
    <w:rsid w:val="001530FD"/>
    <w:rsid w:val="00164857"/>
    <w:rsid w:val="0019370C"/>
    <w:rsid w:val="001A31B2"/>
    <w:rsid w:val="00252515"/>
    <w:rsid w:val="00274193"/>
    <w:rsid w:val="002A054B"/>
    <w:rsid w:val="002A1F9C"/>
    <w:rsid w:val="002A3476"/>
    <w:rsid w:val="002B2628"/>
    <w:rsid w:val="002C3E67"/>
    <w:rsid w:val="003006FA"/>
    <w:rsid w:val="00344A75"/>
    <w:rsid w:val="00366194"/>
    <w:rsid w:val="00370011"/>
    <w:rsid w:val="00392B1D"/>
    <w:rsid w:val="003E0A45"/>
    <w:rsid w:val="00405CFA"/>
    <w:rsid w:val="004072D8"/>
    <w:rsid w:val="00434E51"/>
    <w:rsid w:val="00482481"/>
    <w:rsid w:val="004A05C4"/>
    <w:rsid w:val="004A2EC3"/>
    <w:rsid w:val="004A7528"/>
    <w:rsid w:val="004B5128"/>
    <w:rsid w:val="004C0D12"/>
    <w:rsid w:val="00533BF0"/>
    <w:rsid w:val="0055009D"/>
    <w:rsid w:val="00551EAD"/>
    <w:rsid w:val="00566C8F"/>
    <w:rsid w:val="005760B1"/>
    <w:rsid w:val="0059178C"/>
    <w:rsid w:val="005B3C42"/>
    <w:rsid w:val="005E0E41"/>
    <w:rsid w:val="005E2184"/>
    <w:rsid w:val="005E640C"/>
    <w:rsid w:val="005F1956"/>
    <w:rsid w:val="00613361"/>
    <w:rsid w:val="00663B56"/>
    <w:rsid w:val="00674CFF"/>
    <w:rsid w:val="00692497"/>
    <w:rsid w:val="006953B7"/>
    <w:rsid w:val="006A35D3"/>
    <w:rsid w:val="006D04F5"/>
    <w:rsid w:val="006D1200"/>
    <w:rsid w:val="00702B0C"/>
    <w:rsid w:val="007038AE"/>
    <w:rsid w:val="00712206"/>
    <w:rsid w:val="0076621C"/>
    <w:rsid w:val="007863CD"/>
    <w:rsid w:val="0079055D"/>
    <w:rsid w:val="007B1257"/>
    <w:rsid w:val="007D7D85"/>
    <w:rsid w:val="00810673"/>
    <w:rsid w:val="008146FB"/>
    <w:rsid w:val="00815791"/>
    <w:rsid w:val="0086483E"/>
    <w:rsid w:val="00867FB1"/>
    <w:rsid w:val="00883FA9"/>
    <w:rsid w:val="008868C7"/>
    <w:rsid w:val="00893BCC"/>
    <w:rsid w:val="008A2C0B"/>
    <w:rsid w:val="008A408D"/>
    <w:rsid w:val="008B6CD5"/>
    <w:rsid w:val="008C29C3"/>
    <w:rsid w:val="008D5D33"/>
    <w:rsid w:val="008E0984"/>
    <w:rsid w:val="008F5859"/>
    <w:rsid w:val="008F68BA"/>
    <w:rsid w:val="008F7D7D"/>
    <w:rsid w:val="00931B44"/>
    <w:rsid w:val="00945916"/>
    <w:rsid w:val="009A5393"/>
    <w:rsid w:val="009C10CD"/>
    <w:rsid w:val="00A05F87"/>
    <w:rsid w:val="00A061EF"/>
    <w:rsid w:val="00A3470D"/>
    <w:rsid w:val="00A442A1"/>
    <w:rsid w:val="00AA70C3"/>
    <w:rsid w:val="00AB653B"/>
    <w:rsid w:val="00B30256"/>
    <w:rsid w:val="00B36426"/>
    <w:rsid w:val="00B66A03"/>
    <w:rsid w:val="00B73D56"/>
    <w:rsid w:val="00BA45A6"/>
    <w:rsid w:val="00BC40E9"/>
    <w:rsid w:val="00BE7D1A"/>
    <w:rsid w:val="00C214D3"/>
    <w:rsid w:val="00C30697"/>
    <w:rsid w:val="00C335AD"/>
    <w:rsid w:val="00C40E27"/>
    <w:rsid w:val="00C443F9"/>
    <w:rsid w:val="00C4651F"/>
    <w:rsid w:val="00C52FB0"/>
    <w:rsid w:val="00C70B74"/>
    <w:rsid w:val="00CA2EB4"/>
    <w:rsid w:val="00CC297E"/>
    <w:rsid w:val="00D00D3A"/>
    <w:rsid w:val="00D36B77"/>
    <w:rsid w:val="00D86B52"/>
    <w:rsid w:val="00D8767E"/>
    <w:rsid w:val="00DA3140"/>
    <w:rsid w:val="00DA524C"/>
    <w:rsid w:val="00E06A8F"/>
    <w:rsid w:val="00E1126B"/>
    <w:rsid w:val="00E2382E"/>
    <w:rsid w:val="00E96703"/>
    <w:rsid w:val="00EA433C"/>
    <w:rsid w:val="00ED2CAB"/>
    <w:rsid w:val="00ED382A"/>
    <w:rsid w:val="00EE28D7"/>
    <w:rsid w:val="00EE4B64"/>
    <w:rsid w:val="00EE7DC6"/>
    <w:rsid w:val="00F2536B"/>
    <w:rsid w:val="00F441B0"/>
    <w:rsid w:val="00F529B8"/>
    <w:rsid w:val="00F86428"/>
    <w:rsid w:val="00F91649"/>
    <w:rsid w:val="00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A57C"/>
  <w15:docId w15:val="{000C00C5-FDF7-4D78-9A29-59478CF5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57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TableNormal"/>
    <w:next w:val="TableGrid"/>
    <w:uiPriority w:val="39"/>
    <w:rsid w:val="004A2EC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0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3228</Words>
  <Characters>18406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katarina.glavan@gmail.com</cp:lastModifiedBy>
  <cp:revision>24</cp:revision>
  <cp:lastPrinted>2021-07-20T08:20:00Z</cp:lastPrinted>
  <dcterms:created xsi:type="dcterms:W3CDTF">2022-11-24T07:22:00Z</dcterms:created>
  <dcterms:modified xsi:type="dcterms:W3CDTF">2022-11-24T10:27:00Z</dcterms:modified>
</cp:coreProperties>
</file>