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7D" w:rsidRPr="005A4904" w:rsidRDefault="003E1E7D" w:rsidP="0084086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A4904">
        <w:rPr>
          <w:rFonts w:ascii="Times New Roman" w:eastAsia="Times New Roman" w:hAnsi="Times New Roman" w:cs="Times New Roman"/>
        </w:rPr>
        <w:t>Na temelju članka 7.</w:t>
      </w:r>
      <w:r w:rsidR="00ED3FB9">
        <w:rPr>
          <w:rFonts w:ascii="Times New Roman" w:eastAsia="Times New Roman" w:hAnsi="Times New Roman" w:cs="Times New Roman"/>
        </w:rPr>
        <w:t>, članka</w:t>
      </w:r>
      <w:r w:rsidRPr="005A4904">
        <w:rPr>
          <w:rFonts w:ascii="Times New Roman" w:eastAsia="Times New Roman" w:hAnsi="Times New Roman" w:cs="Times New Roman"/>
        </w:rPr>
        <w:t xml:space="preserve"> 12. </w:t>
      </w:r>
      <w:r w:rsidR="005E0904" w:rsidRPr="005A4904">
        <w:rPr>
          <w:rFonts w:ascii="Times New Roman" w:eastAsia="Times New Roman" w:hAnsi="Times New Roman" w:cs="Times New Roman"/>
        </w:rPr>
        <w:t xml:space="preserve">i </w:t>
      </w:r>
      <w:r w:rsidR="00ED3FB9">
        <w:rPr>
          <w:rFonts w:ascii="Times New Roman" w:eastAsia="Times New Roman" w:hAnsi="Times New Roman" w:cs="Times New Roman"/>
        </w:rPr>
        <w:t xml:space="preserve">članka </w:t>
      </w:r>
      <w:r w:rsidR="005E0904" w:rsidRPr="005A4904">
        <w:rPr>
          <w:rFonts w:ascii="Times New Roman" w:eastAsia="Times New Roman" w:hAnsi="Times New Roman" w:cs="Times New Roman"/>
        </w:rPr>
        <w:t xml:space="preserve">13. </w:t>
      </w:r>
      <w:r w:rsidR="00C2128A">
        <w:rPr>
          <w:rFonts w:ascii="Times New Roman" w:eastAsia="Times New Roman" w:hAnsi="Times New Roman" w:cs="Times New Roman"/>
        </w:rPr>
        <w:t xml:space="preserve"> Zakona o ustanovama (</w:t>
      </w:r>
      <w:r w:rsidR="005E0904" w:rsidRPr="005A4904">
        <w:rPr>
          <w:rFonts w:ascii="Times New Roman" w:hAnsi="Times New Roman" w:cs="Times New Roman"/>
        </w:rPr>
        <w:t>Narodne novine broj 76/93, 29/97, 47/99, 35/08 127/19</w:t>
      </w:r>
      <w:r w:rsidRPr="005A4904">
        <w:rPr>
          <w:rFonts w:ascii="Times New Roman" w:eastAsia="Times New Roman" w:hAnsi="Times New Roman" w:cs="Times New Roman"/>
        </w:rPr>
        <w:t>), članka 7</w:t>
      </w:r>
      <w:r w:rsidR="00316020" w:rsidRPr="005A4904">
        <w:rPr>
          <w:rFonts w:ascii="Times New Roman" w:eastAsia="Times New Roman" w:hAnsi="Times New Roman" w:cs="Times New Roman"/>
        </w:rPr>
        <w:t xml:space="preserve">. i </w:t>
      </w:r>
      <w:r w:rsidR="00ED3FB9">
        <w:rPr>
          <w:rFonts w:ascii="Times New Roman" w:eastAsia="Times New Roman" w:hAnsi="Times New Roman" w:cs="Times New Roman"/>
        </w:rPr>
        <w:t xml:space="preserve">članka </w:t>
      </w:r>
      <w:r w:rsidR="00316020" w:rsidRPr="005A4904">
        <w:rPr>
          <w:rFonts w:ascii="Times New Roman" w:eastAsia="Times New Roman" w:hAnsi="Times New Roman" w:cs="Times New Roman"/>
        </w:rPr>
        <w:t>8.</w:t>
      </w:r>
      <w:r w:rsidRPr="005A4904">
        <w:rPr>
          <w:rFonts w:ascii="Times New Roman" w:eastAsia="Times New Roman" w:hAnsi="Times New Roman" w:cs="Times New Roman"/>
        </w:rPr>
        <w:t xml:space="preserve"> Zakona o predškolskom odgoju i </w:t>
      </w:r>
      <w:r w:rsidR="00512085">
        <w:rPr>
          <w:rFonts w:ascii="Times New Roman" w:eastAsia="Times New Roman" w:hAnsi="Times New Roman" w:cs="Times New Roman"/>
        </w:rPr>
        <w:t>obrazovanju</w:t>
      </w:r>
      <w:r w:rsidRPr="005A4904">
        <w:rPr>
          <w:rFonts w:ascii="Times New Roman" w:eastAsia="Times New Roman" w:hAnsi="Times New Roman" w:cs="Times New Roman"/>
        </w:rPr>
        <w:t xml:space="preserve"> (Narodne novine 10/97</w:t>
      </w:r>
      <w:r w:rsidR="00316020" w:rsidRPr="005A4904">
        <w:rPr>
          <w:rFonts w:ascii="Times New Roman" w:eastAsia="Times New Roman" w:hAnsi="Times New Roman" w:cs="Times New Roman"/>
        </w:rPr>
        <w:t>,</w:t>
      </w:r>
      <w:r w:rsidR="00316020" w:rsidRPr="005A4904">
        <w:rPr>
          <w:rFonts w:ascii="Times New Roman" w:hAnsi="Times New Roman" w:cs="Times New Roman"/>
        </w:rPr>
        <w:t xml:space="preserve">  107/07, 94/ 13</w:t>
      </w:r>
      <w:r w:rsidR="00C2128A">
        <w:rPr>
          <w:rFonts w:ascii="Times New Roman" w:hAnsi="Times New Roman" w:cs="Times New Roman"/>
        </w:rPr>
        <w:t>,</w:t>
      </w:r>
      <w:r w:rsidR="00316020" w:rsidRPr="005A4904">
        <w:rPr>
          <w:rFonts w:ascii="Times New Roman" w:hAnsi="Times New Roman" w:cs="Times New Roman"/>
        </w:rPr>
        <w:t xml:space="preserve"> 98/19</w:t>
      </w:r>
      <w:r w:rsidR="00C2128A" w:rsidRPr="00C2128A">
        <w:rPr>
          <w:rFonts w:ascii="Times New Roman" w:hAnsi="Times New Roman" w:cs="Times New Roman"/>
        </w:rPr>
        <w:t xml:space="preserve"> </w:t>
      </w:r>
      <w:r w:rsidR="00C2128A" w:rsidRPr="005A4904">
        <w:rPr>
          <w:rFonts w:ascii="Times New Roman" w:hAnsi="Times New Roman" w:cs="Times New Roman"/>
        </w:rPr>
        <w:t>i</w:t>
      </w:r>
      <w:r w:rsidR="00C2128A">
        <w:rPr>
          <w:rFonts w:ascii="Times New Roman" w:hAnsi="Times New Roman" w:cs="Times New Roman"/>
        </w:rPr>
        <w:t xml:space="preserve"> 57/22</w:t>
      </w:r>
      <w:r w:rsidR="00316020" w:rsidRPr="005A4904">
        <w:rPr>
          <w:rFonts w:ascii="Times New Roman" w:hAnsi="Times New Roman" w:cs="Times New Roman"/>
        </w:rPr>
        <w:t>)</w:t>
      </w:r>
      <w:r w:rsidRPr="005A4904">
        <w:rPr>
          <w:rFonts w:ascii="Times New Roman" w:eastAsia="Times New Roman" w:hAnsi="Times New Roman" w:cs="Times New Roman"/>
        </w:rPr>
        <w:t xml:space="preserve"> i članka</w:t>
      </w:r>
      <w:r w:rsidR="00016D7A">
        <w:rPr>
          <w:rFonts w:ascii="Times New Roman" w:eastAsia="Times New Roman" w:hAnsi="Times New Roman" w:cs="Times New Roman"/>
        </w:rPr>
        <w:t xml:space="preserve"> 30.</w:t>
      </w:r>
      <w:r w:rsidRPr="005A4904">
        <w:rPr>
          <w:rFonts w:ascii="Times New Roman" w:eastAsia="Times New Roman" w:hAnsi="Times New Roman" w:cs="Times New Roman"/>
        </w:rPr>
        <w:t xml:space="preserve"> Statuta </w:t>
      </w:r>
      <w:r w:rsidR="00316020" w:rsidRPr="005A4904">
        <w:rPr>
          <w:rFonts w:ascii="Times New Roman" w:eastAsia="Times New Roman" w:hAnsi="Times New Roman" w:cs="Times New Roman"/>
        </w:rPr>
        <w:t>Općine Privlaka (</w:t>
      </w:r>
      <w:r w:rsidR="00016D7A">
        <w:rPr>
          <w:rFonts w:ascii="Times New Roman" w:eastAsia="Times New Roman" w:hAnsi="Times New Roman" w:cs="Times New Roman"/>
        </w:rPr>
        <w:t>Službeni glasnik Zadarske županije, broj 05/18, 07/21, 11/22</w:t>
      </w:r>
      <w:r w:rsidR="00316020" w:rsidRPr="005A4904">
        <w:rPr>
          <w:rFonts w:ascii="Times New Roman" w:eastAsia="Times New Roman" w:hAnsi="Times New Roman" w:cs="Times New Roman"/>
        </w:rPr>
        <w:t>)</w:t>
      </w:r>
      <w:r w:rsidRPr="005A4904">
        <w:rPr>
          <w:rFonts w:ascii="Times New Roman" w:eastAsia="Times New Roman" w:hAnsi="Times New Roman" w:cs="Times New Roman"/>
        </w:rPr>
        <w:t xml:space="preserve"> </w:t>
      </w:r>
      <w:r w:rsidR="00840860">
        <w:rPr>
          <w:rFonts w:ascii="Times New Roman" w:eastAsia="Times New Roman" w:hAnsi="Times New Roman" w:cs="Times New Roman"/>
        </w:rPr>
        <w:t xml:space="preserve">Općinsko vijeće </w:t>
      </w:r>
      <w:r w:rsidR="00016D7A">
        <w:rPr>
          <w:rFonts w:ascii="Times New Roman" w:eastAsia="Times New Roman" w:hAnsi="Times New Roman" w:cs="Times New Roman"/>
        </w:rPr>
        <w:t>O</w:t>
      </w:r>
      <w:r w:rsidR="00840860">
        <w:rPr>
          <w:rFonts w:ascii="Times New Roman" w:eastAsia="Times New Roman" w:hAnsi="Times New Roman" w:cs="Times New Roman"/>
        </w:rPr>
        <w:t>pći</w:t>
      </w:r>
      <w:r w:rsidR="00316020" w:rsidRPr="005A4904">
        <w:rPr>
          <w:rFonts w:ascii="Times New Roman" w:eastAsia="Times New Roman" w:hAnsi="Times New Roman" w:cs="Times New Roman"/>
        </w:rPr>
        <w:t xml:space="preserve">ne Privlaka na </w:t>
      </w:r>
      <w:r w:rsidR="00016D7A">
        <w:rPr>
          <w:rFonts w:ascii="Times New Roman" w:eastAsia="Times New Roman" w:hAnsi="Times New Roman" w:cs="Times New Roman"/>
        </w:rPr>
        <w:t xml:space="preserve">svojoj 9. </w:t>
      </w:r>
      <w:r w:rsidR="00316020" w:rsidRPr="005A4904">
        <w:rPr>
          <w:rFonts w:ascii="Times New Roman" w:eastAsia="Times New Roman" w:hAnsi="Times New Roman" w:cs="Times New Roman"/>
        </w:rPr>
        <w:t xml:space="preserve">sjednici održanoj </w:t>
      </w:r>
      <w:r w:rsidR="00512085">
        <w:rPr>
          <w:rFonts w:ascii="Times New Roman" w:eastAsia="Times New Roman" w:hAnsi="Times New Roman" w:cs="Times New Roman"/>
        </w:rPr>
        <w:t>8</w:t>
      </w:r>
      <w:r w:rsidR="00BD0AC0">
        <w:rPr>
          <w:rFonts w:ascii="Times New Roman" w:eastAsia="Times New Roman" w:hAnsi="Times New Roman" w:cs="Times New Roman"/>
        </w:rPr>
        <w:t>.</w:t>
      </w:r>
      <w:r w:rsidR="00016D7A">
        <w:rPr>
          <w:rFonts w:ascii="Times New Roman" w:eastAsia="Times New Roman" w:hAnsi="Times New Roman" w:cs="Times New Roman"/>
        </w:rPr>
        <w:t xml:space="preserve"> kolovoza</w:t>
      </w:r>
      <w:r w:rsidR="00316020" w:rsidRPr="005A4904">
        <w:rPr>
          <w:rFonts w:ascii="Times New Roman" w:eastAsia="Times New Roman" w:hAnsi="Times New Roman" w:cs="Times New Roman"/>
        </w:rPr>
        <w:t xml:space="preserve"> 2022. god</w:t>
      </w:r>
      <w:r w:rsidR="00512085">
        <w:rPr>
          <w:rFonts w:ascii="Times New Roman" w:eastAsia="Times New Roman" w:hAnsi="Times New Roman" w:cs="Times New Roman"/>
        </w:rPr>
        <w:t>ine,</w:t>
      </w:r>
      <w:r w:rsidR="00316020" w:rsidRPr="005A4904">
        <w:rPr>
          <w:rFonts w:ascii="Times New Roman" w:eastAsia="Times New Roman" w:hAnsi="Times New Roman" w:cs="Times New Roman"/>
        </w:rPr>
        <w:t xml:space="preserve"> </w:t>
      </w:r>
      <w:r w:rsidRPr="005A4904">
        <w:rPr>
          <w:rFonts w:ascii="Times New Roman" w:eastAsia="Times New Roman" w:hAnsi="Times New Roman" w:cs="Times New Roman"/>
        </w:rPr>
        <w:t>donijel</w:t>
      </w:r>
      <w:r w:rsidR="00834EC2">
        <w:rPr>
          <w:rFonts w:ascii="Times New Roman" w:eastAsia="Times New Roman" w:hAnsi="Times New Roman" w:cs="Times New Roman"/>
        </w:rPr>
        <w:t>o</w:t>
      </w:r>
      <w:r w:rsidRPr="005A4904">
        <w:rPr>
          <w:rFonts w:ascii="Times New Roman" w:eastAsia="Times New Roman" w:hAnsi="Times New Roman" w:cs="Times New Roman"/>
        </w:rPr>
        <w:t xml:space="preserve"> je</w:t>
      </w:r>
    </w:p>
    <w:p w:rsidR="003E1E7D" w:rsidRDefault="003E1E7D" w:rsidP="005A49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0904" w:rsidRPr="005A4904" w:rsidRDefault="00566F38" w:rsidP="005A490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5A4904">
        <w:rPr>
          <w:rFonts w:ascii="Times New Roman" w:hAnsi="Times New Roman" w:cs="Times New Roman"/>
          <w:b/>
        </w:rPr>
        <w:t>ODLUKU O IZMJENAMA I DOPUNAMA</w:t>
      </w:r>
    </w:p>
    <w:p w:rsidR="00566F38" w:rsidRPr="005A4904" w:rsidRDefault="00566F38" w:rsidP="005A49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5A4904">
        <w:rPr>
          <w:rFonts w:ascii="Times New Roman" w:hAnsi="Times New Roman" w:cs="Times New Roman"/>
          <w:b/>
        </w:rPr>
        <w:t xml:space="preserve">ODLUKE O OSNIVANJU DJEČJEG VRTIĆA </w:t>
      </w:r>
      <w:r w:rsidRPr="005A4904">
        <w:rPr>
          <w:rFonts w:ascii="Times New Roman" w:hAnsi="Times New Roman" w:cs="Times New Roman"/>
          <w:b/>
          <w:i/>
        </w:rPr>
        <w:t xml:space="preserve">SABUNIĆ </w:t>
      </w:r>
    </w:p>
    <w:p w:rsidR="00AA3062" w:rsidRDefault="00AA3062" w:rsidP="005A49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05D" w:rsidRPr="005A4904" w:rsidRDefault="0094105D" w:rsidP="002304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E7D" w:rsidRDefault="003E1E7D" w:rsidP="002304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1.</w:t>
      </w:r>
    </w:p>
    <w:p w:rsidR="00BD0AC0" w:rsidRDefault="00BD0AC0" w:rsidP="002304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C0" w:rsidRDefault="00A12E37" w:rsidP="00A12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E83">
        <w:rPr>
          <w:rFonts w:ascii="Times New Roman" w:eastAsia="Times New Roman" w:hAnsi="Times New Roman" w:cs="Times New Roman"/>
          <w:sz w:val="24"/>
          <w:szCs w:val="24"/>
        </w:rPr>
        <w:t>Predmet ove Odluke su izmjene i dopune Odluke o osnivanju Dječjeg vrtića „Sabunić“ (KLASA: 601-01/99-01/04, URBROJ: 2198/28-1/1-99-1 od dana 13. ožujka 1999. godine.</w:t>
      </w:r>
    </w:p>
    <w:p w:rsidR="00A12E37" w:rsidRDefault="00A12E37" w:rsidP="00A12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E37" w:rsidRPr="00A12E37" w:rsidRDefault="00A12E37" w:rsidP="00A12E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37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A12E37" w:rsidRPr="00A12E37" w:rsidRDefault="00A12E37" w:rsidP="00A12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DD1" w:rsidRPr="005A4904" w:rsidRDefault="00D87DD1" w:rsidP="00834EC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904">
        <w:rPr>
          <w:rFonts w:ascii="Times New Roman" w:eastAsiaTheme="minorHAnsi" w:hAnsi="Times New Roman" w:cs="Times New Roman"/>
          <w:sz w:val="24"/>
          <w:szCs w:val="24"/>
          <w:lang w:eastAsia="en-US"/>
        </w:rPr>
        <w:t>U članku 1. stavak 3</w:t>
      </w:r>
      <w:r w:rsidR="00834E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5A4904">
        <w:rPr>
          <w:rFonts w:ascii="Times New Roman" w:eastAsiaTheme="minorHAnsi" w:hAnsi="Times New Roman" w:cs="Times New Roman"/>
          <w:sz w:val="24"/>
          <w:szCs w:val="24"/>
          <w:lang w:eastAsia="en-US"/>
        </w:rPr>
        <w:t>mijenja se i glasi:</w:t>
      </w:r>
    </w:p>
    <w:p w:rsidR="00D87DD1" w:rsidRPr="00834EC2" w:rsidRDefault="00834EC2" w:rsidP="005A49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(3) </w:t>
      </w:r>
      <w:r w:rsidR="00D87DD1" w:rsidRPr="00834EC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Sjedište </w:t>
      </w:r>
      <w:r w:rsidR="00D33A66" w:rsidRPr="00D037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dječjeg vrtića</w:t>
      </w:r>
      <w:r w:rsidR="00D87DD1" w:rsidRPr="00834EC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je Privlaka, </w:t>
      </w:r>
      <w:r w:rsidR="004803D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Ul. Petra Zoranića  1</w:t>
      </w:r>
    </w:p>
    <w:p w:rsidR="00D87DD1" w:rsidRPr="005A4904" w:rsidRDefault="00D87DD1" w:rsidP="005A4904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D87DD1" w:rsidRPr="005A4904" w:rsidRDefault="00D87DD1" w:rsidP="005A4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DD1" w:rsidRPr="005A4904" w:rsidRDefault="00D87DD1" w:rsidP="005A49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A12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A4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87DD1" w:rsidRPr="005A4904" w:rsidRDefault="004803DD" w:rsidP="005A4904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D87DD1" w:rsidRPr="005A4904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="00D87DD1" w:rsidRPr="005A4904">
        <w:rPr>
          <w:rFonts w:ascii="Times New Roman" w:hAnsi="Times New Roman" w:cs="Times New Roman"/>
        </w:rPr>
        <w:t>k 2. mijenja se i glasi</w:t>
      </w:r>
      <w:r w:rsidR="003B6056">
        <w:rPr>
          <w:rFonts w:ascii="Times New Roman" w:hAnsi="Times New Roman" w:cs="Times New Roman"/>
        </w:rPr>
        <w:t xml:space="preserve">: </w:t>
      </w:r>
    </w:p>
    <w:p w:rsidR="004803DD" w:rsidRPr="004803DD" w:rsidRDefault="004803DD" w:rsidP="004803D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03DD">
        <w:rPr>
          <w:rFonts w:ascii="Times New Roman" w:hAnsi="Times New Roman" w:cs="Times New Roman"/>
          <w:i/>
          <w:sz w:val="24"/>
          <w:szCs w:val="24"/>
        </w:rPr>
        <w:t xml:space="preserve">Osnivač dječjeg vrtića je Općina Privlaka sa sjedištem u Privlaci, Ivana Pavla II. 46 </w:t>
      </w:r>
      <w:r w:rsidR="00C2128A">
        <w:rPr>
          <w:rFonts w:ascii="Times New Roman" w:hAnsi="Times New Roman" w:cs="Times New Roman"/>
          <w:i/>
          <w:sz w:val="24"/>
          <w:szCs w:val="24"/>
        </w:rPr>
        <w:t>.</w:t>
      </w:r>
    </w:p>
    <w:p w:rsidR="00D87DD1" w:rsidRPr="005A4904" w:rsidRDefault="00D87DD1" w:rsidP="005A4904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D87DD1" w:rsidRPr="005A4904" w:rsidRDefault="00D87DD1" w:rsidP="005A49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A4904">
        <w:rPr>
          <w:rFonts w:ascii="Times New Roman" w:hAnsi="Times New Roman" w:cs="Times New Roman"/>
          <w:b/>
          <w:bCs/>
        </w:rPr>
        <w:t xml:space="preserve">Članak </w:t>
      </w:r>
      <w:r w:rsidR="00A12E37">
        <w:rPr>
          <w:rFonts w:ascii="Times New Roman" w:hAnsi="Times New Roman" w:cs="Times New Roman"/>
          <w:b/>
          <w:bCs/>
        </w:rPr>
        <w:t>4</w:t>
      </w:r>
      <w:r w:rsidRPr="005A4904">
        <w:rPr>
          <w:rFonts w:ascii="Times New Roman" w:hAnsi="Times New Roman" w:cs="Times New Roman"/>
          <w:b/>
          <w:bCs/>
        </w:rPr>
        <w:t>.</w:t>
      </w:r>
    </w:p>
    <w:p w:rsidR="00D87DD1" w:rsidRPr="005A4904" w:rsidRDefault="00D87DD1" w:rsidP="005A4904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A4904">
        <w:rPr>
          <w:rFonts w:ascii="Times New Roman" w:hAnsi="Times New Roman" w:cs="Times New Roman"/>
          <w:bCs/>
        </w:rPr>
        <w:t xml:space="preserve">Članak 3. mijenja se </w:t>
      </w:r>
      <w:r w:rsidR="00A44118">
        <w:rPr>
          <w:rFonts w:ascii="Times New Roman" w:hAnsi="Times New Roman" w:cs="Times New Roman"/>
          <w:bCs/>
        </w:rPr>
        <w:t>i glasi:</w:t>
      </w:r>
    </w:p>
    <w:p w:rsidR="00C2128A" w:rsidRPr="00825D24" w:rsidRDefault="00C2128A" w:rsidP="00C2128A">
      <w:pPr>
        <w:jc w:val="both"/>
      </w:pPr>
      <w:r w:rsidRPr="00C2128A">
        <w:rPr>
          <w:rFonts w:ascii="Times New Roman" w:hAnsi="Times New Roman" w:cs="Times New Roman"/>
          <w:i/>
          <w:sz w:val="24"/>
          <w:szCs w:val="24"/>
        </w:rPr>
        <w:t xml:space="preserve">Djelatnost </w:t>
      </w:r>
      <w:r w:rsidR="00840860">
        <w:rPr>
          <w:rFonts w:ascii="Times New Roman" w:hAnsi="Times New Roman" w:cs="Times New Roman"/>
          <w:i/>
          <w:sz w:val="24"/>
          <w:szCs w:val="24"/>
        </w:rPr>
        <w:t>dječjeg vrtića</w:t>
      </w:r>
      <w:r w:rsidRPr="00C2128A">
        <w:rPr>
          <w:rFonts w:ascii="Times New Roman" w:hAnsi="Times New Roman" w:cs="Times New Roman"/>
          <w:i/>
          <w:sz w:val="24"/>
          <w:szCs w:val="24"/>
        </w:rPr>
        <w:t xml:space="preserve"> je rani i predškolski odgoj i obrazovanje te skrb o djeci rane i predškolske dobi do polaska u osnovnu školu</w:t>
      </w:r>
      <w:r w:rsidRPr="00825D24">
        <w:t xml:space="preserve">. </w:t>
      </w:r>
    </w:p>
    <w:p w:rsidR="00D87DD1" w:rsidRDefault="00D87DD1" w:rsidP="005A4904">
      <w:pPr>
        <w:pStyle w:val="Default"/>
        <w:spacing w:line="276" w:lineRule="auto"/>
        <w:rPr>
          <w:rFonts w:ascii="Times New Roman" w:hAnsi="Times New Roman" w:cs="Times New Roman"/>
          <w:bCs/>
          <w:color w:val="FF0000"/>
        </w:rPr>
      </w:pPr>
    </w:p>
    <w:p w:rsidR="009A1888" w:rsidRPr="005A4904" w:rsidRDefault="009A1888" w:rsidP="005A490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Članak </w:t>
      </w:r>
      <w:r w:rsidR="00A12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A4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A1888" w:rsidRPr="005A4904" w:rsidRDefault="009A1888" w:rsidP="005A4904">
      <w:pPr>
        <w:tabs>
          <w:tab w:val="left" w:pos="2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4904">
        <w:rPr>
          <w:rFonts w:ascii="Times New Roman" w:eastAsia="Times New Roman" w:hAnsi="Times New Roman" w:cs="Times New Roman"/>
          <w:sz w:val="24"/>
          <w:szCs w:val="24"/>
        </w:rPr>
        <w:t>Članak 4. Odluke mijenja se i glasi:</w:t>
      </w:r>
    </w:p>
    <w:p w:rsidR="009A1888" w:rsidRPr="003B6056" w:rsidRDefault="003B6056" w:rsidP="005A4904">
      <w:pPr>
        <w:pStyle w:val="Default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(1) </w:t>
      </w:r>
      <w:r w:rsidR="009A1888" w:rsidRPr="003B6056">
        <w:rPr>
          <w:rFonts w:ascii="Times New Roman" w:hAnsi="Times New Roman" w:cs="Times New Roman"/>
          <w:i/>
        </w:rPr>
        <w:t xml:space="preserve">U </w:t>
      </w:r>
      <w:r w:rsidR="00840860">
        <w:rPr>
          <w:rFonts w:ascii="Times New Roman" w:hAnsi="Times New Roman" w:cs="Times New Roman"/>
          <w:i/>
        </w:rPr>
        <w:t>d</w:t>
      </w:r>
      <w:r w:rsidR="009A1888" w:rsidRPr="003B6056">
        <w:rPr>
          <w:rFonts w:ascii="Times New Roman" w:hAnsi="Times New Roman" w:cs="Times New Roman"/>
          <w:i/>
        </w:rPr>
        <w:t xml:space="preserve">ječjem vrtiću ostvaruju se programi: </w:t>
      </w:r>
    </w:p>
    <w:p w:rsidR="009A1888" w:rsidRPr="003B6056" w:rsidRDefault="009A1888" w:rsidP="003B6056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</w:rPr>
      </w:pPr>
      <w:r w:rsidRPr="003B6056">
        <w:rPr>
          <w:rFonts w:ascii="Times New Roman" w:hAnsi="Times New Roman" w:cs="Times New Roman"/>
          <w:i/>
        </w:rPr>
        <w:t xml:space="preserve"> redoviti program njege, odgoja, obrazovanja, zdravstvene zaštite</w:t>
      </w:r>
      <w:r w:rsidR="000D6044">
        <w:rPr>
          <w:rFonts w:ascii="Times New Roman" w:hAnsi="Times New Roman" w:cs="Times New Roman"/>
          <w:i/>
        </w:rPr>
        <w:t xml:space="preserve"> </w:t>
      </w:r>
      <w:r w:rsidRPr="003B6056">
        <w:rPr>
          <w:rFonts w:ascii="Times New Roman" w:hAnsi="Times New Roman" w:cs="Times New Roman"/>
          <w:i/>
        </w:rPr>
        <w:t xml:space="preserve"> </w:t>
      </w:r>
      <w:r w:rsidR="000D6044">
        <w:rPr>
          <w:rFonts w:ascii="Times New Roman" w:hAnsi="Times New Roman" w:cs="Times New Roman"/>
          <w:i/>
        </w:rPr>
        <w:t xml:space="preserve"> </w:t>
      </w:r>
      <w:r w:rsidR="000D6044" w:rsidRPr="00C2128A">
        <w:rPr>
          <w:rFonts w:ascii="Times New Roman" w:hAnsi="Times New Roman" w:cs="Times New Roman"/>
          <w:i/>
        </w:rPr>
        <w:t>i unaprjeđenja zdravlja djece i</w:t>
      </w:r>
      <w:r w:rsidRPr="00C2128A">
        <w:rPr>
          <w:rFonts w:ascii="Times New Roman" w:hAnsi="Times New Roman" w:cs="Times New Roman"/>
          <w:i/>
        </w:rPr>
        <w:t xml:space="preserve"> socijalne skrbi djece rane i  predškolske dobi koji</w:t>
      </w:r>
      <w:r w:rsidRPr="003B6056">
        <w:rPr>
          <w:rFonts w:ascii="Times New Roman" w:hAnsi="Times New Roman" w:cs="Times New Roman"/>
          <w:i/>
        </w:rPr>
        <w:t xml:space="preserve"> su prilagođeni razvojnim potrebama djece te njihovim mogućnostima i sposobnostima</w:t>
      </w:r>
    </w:p>
    <w:p w:rsidR="009A1888" w:rsidRPr="003B6056" w:rsidRDefault="009A1888" w:rsidP="003B6056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</w:rPr>
      </w:pPr>
      <w:r w:rsidRPr="003B6056">
        <w:rPr>
          <w:rFonts w:ascii="Times New Roman" w:hAnsi="Times New Roman" w:cs="Times New Roman"/>
          <w:i/>
        </w:rPr>
        <w:t xml:space="preserve"> program predškole</w:t>
      </w:r>
    </w:p>
    <w:p w:rsidR="009A1888" w:rsidRPr="003B6056" w:rsidRDefault="00AB6FF4" w:rsidP="00AB6FF4">
      <w:pPr>
        <w:pStyle w:val="Default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(2) Dječji vrtić može izvoditi i </w:t>
      </w:r>
      <w:r w:rsidR="003B6056" w:rsidRPr="003B6056">
        <w:rPr>
          <w:rFonts w:ascii="Times New Roman" w:hAnsi="Times New Roman" w:cs="Times New Roman"/>
          <w:i/>
        </w:rPr>
        <w:t>d</w:t>
      </w:r>
      <w:r w:rsidR="009A1888" w:rsidRPr="003B6056">
        <w:rPr>
          <w:rFonts w:ascii="Times New Roman" w:hAnsi="Times New Roman" w:cs="Times New Roman"/>
          <w:i/>
        </w:rPr>
        <w:t>rug</w:t>
      </w:r>
      <w:r>
        <w:rPr>
          <w:rFonts w:ascii="Times New Roman" w:hAnsi="Times New Roman" w:cs="Times New Roman"/>
          <w:i/>
        </w:rPr>
        <w:t>e</w:t>
      </w:r>
      <w:r w:rsidR="009A1888" w:rsidRPr="003B6056">
        <w:rPr>
          <w:rFonts w:ascii="Times New Roman" w:hAnsi="Times New Roman" w:cs="Times New Roman"/>
          <w:i/>
        </w:rPr>
        <w:t xml:space="preserve"> program</w:t>
      </w:r>
      <w:r>
        <w:rPr>
          <w:rFonts w:ascii="Times New Roman" w:hAnsi="Times New Roman" w:cs="Times New Roman"/>
          <w:i/>
        </w:rPr>
        <w:t>e</w:t>
      </w:r>
      <w:r w:rsidR="009A1888" w:rsidRPr="003B6056">
        <w:rPr>
          <w:rFonts w:ascii="Times New Roman" w:hAnsi="Times New Roman" w:cs="Times New Roman"/>
          <w:i/>
        </w:rPr>
        <w:t xml:space="preserve"> u skladu s potrebama djece i z</w:t>
      </w:r>
      <w:r>
        <w:rPr>
          <w:rFonts w:ascii="Times New Roman" w:hAnsi="Times New Roman" w:cs="Times New Roman"/>
          <w:i/>
        </w:rPr>
        <w:t>a</w:t>
      </w:r>
      <w:r w:rsidR="009A1888" w:rsidRPr="003B6056">
        <w:rPr>
          <w:rFonts w:ascii="Times New Roman" w:hAnsi="Times New Roman" w:cs="Times New Roman"/>
          <w:i/>
        </w:rPr>
        <w:t>htjevima roditelja sukladn</w:t>
      </w:r>
      <w:r>
        <w:rPr>
          <w:rFonts w:ascii="Times New Roman" w:hAnsi="Times New Roman" w:cs="Times New Roman"/>
          <w:i/>
        </w:rPr>
        <w:t xml:space="preserve">o Zakonu o predškolskom odgoju i obrazovanju te </w:t>
      </w:r>
      <w:r w:rsidR="009A1888" w:rsidRPr="003B6056">
        <w:rPr>
          <w:rFonts w:ascii="Times New Roman" w:hAnsi="Times New Roman" w:cs="Times New Roman"/>
          <w:i/>
        </w:rPr>
        <w:t>Državno</w:t>
      </w:r>
      <w:r>
        <w:rPr>
          <w:rFonts w:ascii="Times New Roman" w:hAnsi="Times New Roman" w:cs="Times New Roman"/>
          <w:i/>
        </w:rPr>
        <w:t>m</w:t>
      </w:r>
      <w:r w:rsidR="009A1888" w:rsidRPr="003B6056">
        <w:rPr>
          <w:rFonts w:ascii="Times New Roman" w:hAnsi="Times New Roman" w:cs="Times New Roman"/>
          <w:i/>
        </w:rPr>
        <w:t xml:space="preserve"> pedagoško</w:t>
      </w:r>
      <w:r>
        <w:rPr>
          <w:rFonts w:ascii="Times New Roman" w:hAnsi="Times New Roman" w:cs="Times New Roman"/>
          <w:i/>
        </w:rPr>
        <w:t>m</w:t>
      </w:r>
      <w:r w:rsidR="009A1888" w:rsidRPr="003B6056">
        <w:rPr>
          <w:rFonts w:ascii="Times New Roman" w:hAnsi="Times New Roman" w:cs="Times New Roman"/>
          <w:i/>
        </w:rPr>
        <w:t xml:space="preserve"> standard</w:t>
      </w:r>
      <w:r>
        <w:rPr>
          <w:rFonts w:ascii="Times New Roman" w:hAnsi="Times New Roman" w:cs="Times New Roman"/>
          <w:i/>
        </w:rPr>
        <w:t>u predškolskog odgoja i obrazovanja</w:t>
      </w:r>
      <w:r w:rsidR="003B6056">
        <w:rPr>
          <w:rFonts w:ascii="Times New Roman" w:hAnsi="Times New Roman" w:cs="Times New Roman"/>
          <w:i/>
        </w:rPr>
        <w:t>.</w:t>
      </w:r>
    </w:p>
    <w:p w:rsidR="00D87DD1" w:rsidRPr="003B6056" w:rsidRDefault="003B6056" w:rsidP="003B6056">
      <w:pPr>
        <w:pStyle w:val="Default"/>
        <w:spacing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(2) </w:t>
      </w:r>
      <w:r w:rsidR="00AB6FF4">
        <w:rPr>
          <w:rFonts w:ascii="Times New Roman" w:hAnsi="Times New Roman" w:cs="Times New Roman"/>
          <w:bCs/>
        </w:rPr>
        <w:t>P</w:t>
      </w:r>
      <w:r w:rsidR="009A1888" w:rsidRPr="00C2128A">
        <w:rPr>
          <w:rFonts w:ascii="Times New Roman" w:hAnsi="Times New Roman" w:cs="Times New Roman"/>
          <w:bCs/>
          <w:i/>
        </w:rPr>
        <w:t xml:space="preserve">rograme iz </w:t>
      </w:r>
      <w:r w:rsidR="00AB6FF4">
        <w:rPr>
          <w:rFonts w:ascii="Times New Roman" w:hAnsi="Times New Roman" w:cs="Times New Roman"/>
          <w:bCs/>
          <w:i/>
        </w:rPr>
        <w:t xml:space="preserve"> </w:t>
      </w:r>
      <w:r w:rsidR="009A1888" w:rsidRPr="00C2128A">
        <w:rPr>
          <w:rFonts w:ascii="Times New Roman" w:hAnsi="Times New Roman" w:cs="Times New Roman"/>
          <w:bCs/>
          <w:i/>
        </w:rPr>
        <w:t xml:space="preserve"> stavka </w:t>
      </w:r>
      <w:r w:rsidR="00AB6FF4">
        <w:rPr>
          <w:rFonts w:ascii="Times New Roman" w:hAnsi="Times New Roman" w:cs="Times New Roman"/>
          <w:bCs/>
          <w:i/>
        </w:rPr>
        <w:t xml:space="preserve">1 i 2. </w:t>
      </w:r>
      <w:r w:rsidR="009A1888" w:rsidRPr="00C2128A">
        <w:rPr>
          <w:rFonts w:ascii="Times New Roman" w:hAnsi="Times New Roman" w:cs="Times New Roman"/>
          <w:bCs/>
          <w:i/>
        </w:rPr>
        <w:t xml:space="preserve">ovog članka </w:t>
      </w:r>
      <w:r w:rsidR="00AB6FF4">
        <w:rPr>
          <w:rFonts w:ascii="Times New Roman" w:hAnsi="Times New Roman" w:cs="Times New Roman"/>
          <w:bCs/>
          <w:i/>
        </w:rPr>
        <w:t xml:space="preserve">dječji vrtić će </w:t>
      </w:r>
      <w:r w:rsidR="009A1888" w:rsidRPr="00C2128A">
        <w:rPr>
          <w:rFonts w:ascii="Times New Roman" w:hAnsi="Times New Roman" w:cs="Times New Roman"/>
          <w:bCs/>
          <w:i/>
        </w:rPr>
        <w:t>ostvarivati</w:t>
      </w:r>
      <w:r w:rsidR="00C2128A">
        <w:rPr>
          <w:rFonts w:ascii="Times New Roman" w:hAnsi="Times New Roman" w:cs="Times New Roman"/>
          <w:i/>
        </w:rPr>
        <w:t xml:space="preserve"> </w:t>
      </w:r>
      <w:r w:rsidR="009A1888" w:rsidRPr="003B6056">
        <w:rPr>
          <w:rFonts w:ascii="Times New Roman" w:hAnsi="Times New Roman" w:cs="Times New Roman"/>
          <w:bCs/>
          <w:i/>
        </w:rPr>
        <w:t>uz prethodnu suglasnost ministarstva nadležnog za obrazovanje</w:t>
      </w:r>
      <w:r w:rsidRPr="003B6056">
        <w:rPr>
          <w:rFonts w:ascii="Times New Roman" w:hAnsi="Times New Roman" w:cs="Times New Roman"/>
          <w:bCs/>
          <w:i/>
        </w:rPr>
        <w:t>.</w:t>
      </w:r>
    </w:p>
    <w:p w:rsidR="00FE678F" w:rsidRDefault="00FE678F" w:rsidP="005A4904">
      <w:pPr>
        <w:pStyle w:val="Default"/>
        <w:spacing w:line="276" w:lineRule="auto"/>
        <w:rPr>
          <w:rFonts w:ascii="Times New Roman" w:hAnsi="Times New Roman" w:cs="Times New Roman"/>
          <w:bCs/>
          <w:noProof/>
          <w:lang w:eastAsia="hr-HR"/>
        </w:rPr>
      </w:pPr>
    </w:p>
    <w:p w:rsidR="009A1888" w:rsidRPr="005A4904" w:rsidRDefault="009A1888" w:rsidP="005A490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 Članak </w:t>
      </w:r>
      <w:r w:rsidR="00A12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5A4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A1888" w:rsidRPr="00777F8D" w:rsidRDefault="00FD39DC" w:rsidP="005A4904">
      <w:pPr>
        <w:pStyle w:val="Default"/>
        <w:spacing w:line="276" w:lineRule="auto"/>
        <w:rPr>
          <w:rFonts w:ascii="Times New Roman" w:hAnsi="Times New Roman" w:cs="Times New Roman"/>
          <w:bCs/>
          <w:noProof/>
          <w:lang w:eastAsia="hr-HR"/>
        </w:rPr>
      </w:pPr>
      <w:r w:rsidRPr="00777F8D">
        <w:rPr>
          <w:rFonts w:ascii="Times New Roman" w:hAnsi="Times New Roman" w:cs="Times New Roman"/>
          <w:bCs/>
          <w:noProof/>
          <w:lang w:eastAsia="hr-HR"/>
        </w:rPr>
        <w:t>U članku 5. iza stavka 3. dodaje se stavak 4</w:t>
      </w:r>
      <w:r w:rsidR="00E244D9" w:rsidRPr="00777F8D">
        <w:rPr>
          <w:rFonts w:ascii="Times New Roman" w:hAnsi="Times New Roman" w:cs="Times New Roman"/>
          <w:bCs/>
          <w:noProof/>
          <w:lang w:eastAsia="hr-HR"/>
        </w:rPr>
        <w:t xml:space="preserve">. i stavak 5. </w:t>
      </w:r>
      <w:r w:rsidRPr="00777F8D">
        <w:rPr>
          <w:rFonts w:ascii="Times New Roman" w:hAnsi="Times New Roman" w:cs="Times New Roman"/>
          <w:bCs/>
          <w:noProof/>
          <w:lang w:eastAsia="hr-HR"/>
        </w:rPr>
        <w:t xml:space="preserve"> koji glas</w:t>
      </w:r>
      <w:r w:rsidR="00E244D9" w:rsidRPr="00777F8D">
        <w:rPr>
          <w:rFonts w:ascii="Times New Roman" w:hAnsi="Times New Roman" w:cs="Times New Roman"/>
          <w:bCs/>
          <w:noProof/>
          <w:lang w:eastAsia="hr-HR"/>
        </w:rPr>
        <w:t>e</w:t>
      </w:r>
      <w:r w:rsidR="00FF3703" w:rsidRPr="00777F8D">
        <w:rPr>
          <w:rFonts w:ascii="Times New Roman" w:hAnsi="Times New Roman" w:cs="Times New Roman"/>
          <w:bCs/>
          <w:noProof/>
          <w:lang w:eastAsia="hr-HR"/>
        </w:rPr>
        <w:t>:</w:t>
      </w:r>
    </w:p>
    <w:p w:rsidR="00FD39DC" w:rsidRPr="00777F8D" w:rsidRDefault="00FF3703" w:rsidP="005A4904">
      <w:pPr>
        <w:pStyle w:val="Default"/>
        <w:spacing w:line="276" w:lineRule="auto"/>
        <w:rPr>
          <w:rFonts w:ascii="Times New Roman" w:hAnsi="Times New Roman" w:cs="Times New Roman"/>
          <w:bCs/>
          <w:noProof/>
          <w:lang w:eastAsia="hr-HR"/>
        </w:rPr>
      </w:pPr>
      <w:r w:rsidRPr="00777F8D">
        <w:rPr>
          <w:rFonts w:ascii="Times New Roman" w:hAnsi="Times New Roman" w:cs="Times New Roman"/>
          <w:bCs/>
          <w:noProof/>
          <w:lang w:eastAsia="hr-HR"/>
        </w:rPr>
        <w:t xml:space="preserve">(4) </w:t>
      </w:r>
      <w:r w:rsidR="00FD39DC" w:rsidRPr="00777F8D">
        <w:rPr>
          <w:rFonts w:ascii="Times New Roman" w:hAnsi="Times New Roman" w:cs="Times New Roman"/>
          <w:bCs/>
          <w:i/>
          <w:noProof/>
          <w:lang w:eastAsia="hr-HR"/>
        </w:rPr>
        <w:t>Članovima upravnog vijeća mandat traje 4 godine</w:t>
      </w:r>
      <w:r w:rsidRPr="00777F8D">
        <w:rPr>
          <w:rFonts w:ascii="Times New Roman" w:hAnsi="Times New Roman" w:cs="Times New Roman"/>
          <w:bCs/>
          <w:i/>
          <w:noProof/>
          <w:lang w:eastAsia="hr-HR"/>
        </w:rPr>
        <w:t>.</w:t>
      </w:r>
    </w:p>
    <w:p w:rsidR="00FD39DC" w:rsidRPr="00FF3703" w:rsidRDefault="00FF3703" w:rsidP="005A4904">
      <w:pPr>
        <w:pStyle w:val="Default"/>
        <w:spacing w:line="276" w:lineRule="auto"/>
        <w:rPr>
          <w:rFonts w:ascii="Times New Roman" w:hAnsi="Times New Roman" w:cs="Times New Roman"/>
          <w:bCs/>
          <w:i/>
          <w:noProof/>
          <w:lang w:eastAsia="hr-HR"/>
        </w:rPr>
      </w:pPr>
      <w:r w:rsidRPr="00777F8D">
        <w:rPr>
          <w:rFonts w:ascii="Times New Roman" w:hAnsi="Times New Roman" w:cs="Times New Roman"/>
          <w:bCs/>
          <w:noProof/>
          <w:lang w:eastAsia="hr-HR"/>
        </w:rPr>
        <w:t xml:space="preserve">(5) </w:t>
      </w:r>
      <w:r w:rsidR="00FD39DC" w:rsidRPr="00777F8D">
        <w:rPr>
          <w:rFonts w:ascii="Times New Roman" w:hAnsi="Times New Roman" w:cs="Times New Roman"/>
          <w:bCs/>
          <w:i/>
          <w:noProof/>
          <w:lang w:eastAsia="hr-HR"/>
        </w:rPr>
        <w:t>Način izbora, rada i donošenja odluka upravnog vijeća pobliže uređuje</w:t>
      </w:r>
      <w:r w:rsidR="00C2128A">
        <w:rPr>
          <w:rFonts w:ascii="Times New Roman" w:hAnsi="Times New Roman" w:cs="Times New Roman"/>
          <w:bCs/>
          <w:i/>
          <w:noProof/>
          <w:lang w:eastAsia="hr-HR"/>
        </w:rPr>
        <w:t xml:space="preserve"> </w:t>
      </w:r>
      <w:r w:rsidR="00C2128A" w:rsidRPr="00777F8D">
        <w:rPr>
          <w:rFonts w:ascii="Times New Roman" w:hAnsi="Times New Roman" w:cs="Times New Roman"/>
          <w:bCs/>
          <w:i/>
          <w:noProof/>
          <w:lang w:eastAsia="hr-HR"/>
        </w:rPr>
        <w:t xml:space="preserve">se </w:t>
      </w:r>
      <w:r w:rsidR="00FD39DC" w:rsidRPr="00777F8D">
        <w:rPr>
          <w:rFonts w:ascii="Times New Roman" w:hAnsi="Times New Roman" w:cs="Times New Roman"/>
          <w:bCs/>
          <w:i/>
          <w:noProof/>
          <w:lang w:eastAsia="hr-HR"/>
        </w:rPr>
        <w:t xml:space="preserve">Statutom </w:t>
      </w:r>
      <w:r w:rsidR="004803DD">
        <w:rPr>
          <w:rFonts w:ascii="Times New Roman" w:hAnsi="Times New Roman" w:cs="Times New Roman"/>
          <w:bCs/>
          <w:i/>
          <w:noProof/>
          <w:lang w:eastAsia="hr-HR"/>
        </w:rPr>
        <w:t>d</w:t>
      </w:r>
      <w:r w:rsidR="00FD39DC" w:rsidRPr="00777F8D">
        <w:rPr>
          <w:rFonts w:ascii="Times New Roman" w:hAnsi="Times New Roman" w:cs="Times New Roman"/>
          <w:bCs/>
          <w:i/>
          <w:noProof/>
          <w:lang w:eastAsia="hr-HR"/>
        </w:rPr>
        <w:t>ječjeg vrtića.</w:t>
      </w:r>
    </w:p>
    <w:p w:rsidR="00255B6A" w:rsidRPr="005A4904" w:rsidRDefault="00255B6A" w:rsidP="005A4904">
      <w:pPr>
        <w:pStyle w:val="Default"/>
        <w:spacing w:line="276" w:lineRule="auto"/>
        <w:rPr>
          <w:rFonts w:ascii="Times New Roman" w:hAnsi="Times New Roman" w:cs="Times New Roman"/>
          <w:bCs/>
          <w:noProof/>
          <w:lang w:eastAsia="hr-HR"/>
        </w:rPr>
      </w:pPr>
    </w:p>
    <w:p w:rsidR="00FD39DC" w:rsidRDefault="00FD39DC" w:rsidP="005A49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noProof/>
          <w:lang w:eastAsia="hr-HR"/>
        </w:rPr>
      </w:pPr>
      <w:r w:rsidRPr="005A4904">
        <w:rPr>
          <w:rFonts w:ascii="Times New Roman" w:hAnsi="Times New Roman" w:cs="Times New Roman"/>
          <w:b/>
          <w:bCs/>
          <w:noProof/>
          <w:lang w:eastAsia="hr-HR"/>
        </w:rPr>
        <w:t xml:space="preserve">Članak </w:t>
      </w:r>
      <w:r w:rsidR="00A12E37">
        <w:rPr>
          <w:rFonts w:ascii="Times New Roman" w:hAnsi="Times New Roman" w:cs="Times New Roman"/>
          <w:b/>
          <w:bCs/>
          <w:noProof/>
          <w:lang w:eastAsia="hr-HR"/>
        </w:rPr>
        <w:t>7</w:t>
      </w:r>
      <w:r w:rsidRPr="005A4904">
        <w:rPr>
          <w:rFonts w:ascii="Times New Roman" w:hAnsi="Times New Roman" w:cs="Times New Roman"/>
          <w:b/>
          <w:bCs/>
          <w:noProof/>
          <w:lang w:eastAsia="hr-HR"/>
        </w:rPr>
        <w:t>.</w:t>
      </w:r>
    </w:p>
    <w:p w:rsidR="006B325F" w:rsidRPr="00953A9C" w:rsidRDefault="006B325F" w:rsidP="00840860">
      <w:pPr>
        <w:pStyle w:val="box47127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53A9C">
        <w:rPr>
          <w:color w:val="231F20"/>
        </w:rPr>
        <w:t>Članak 8. mijenja se i glasi:</w:t>
      </w:r>
    </w:p>
    <w:p w:rsidR="006B325F" w:rsidRPr="00CB3B01" w:rsidRDefault="006B325F" w:rsidP="00840860">
      <w:pPr>
        <w:pStyle w:val="box471270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</w:rPr>
      </w:pPr>
      <w:r w:rsidRPr="00CB3B01">
        <w:rPr>
          <w:i/>
          <w:color w:val="231F20"/>
        </w:rPr>
        <w:t>(1) Za ravnatelja dječjeg vrtića može biti imenovana osoba koja ispunjava uvjete za rad na radnome mjestu odgojitelja ili stručnog suradnika u dječjem vrtiću te ima najmanje pet godina radnog iskustva u predškolskoj ustanovi na radnome mjestu odgojitelja ili stručnog suradnika i položen stručni ispit  za odgojitelja ili stručnog suradnika, osim ako nemaju obvezu polagati stručni ispit u skladu s ranijim propisima.</w:t>
      </w:r>
    </w:p>
    <w:p w:rsidR="006B325F" w:rsidRPr="00CB3B01" w:rsidRDefault="006B325F" w:rsidP="00840860">
      <w:pPr>
        <w:pStyle w:val="box471270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</w:rPr>
      </w:pPr>
      <w:r w:rsidRPr="00CB3B01">
        <w:rPr>
          <w:i/>
          <w:color w:val="231F20"/>
        </w:rPr>
        <w:t>(2) Ravnatelj se bira na temelju javnog natječaja koji raspisuje upravno vijeće dječjeg vrtića u skladu sa zakonom i statutom dječjeg vrtića.</w:t>
      </w:r>
    </w:p>
    <w:p w:rsidR="006B325F" w:rsidRPr="00CB3B01" w:rsidRDefault="006B325F" w:rsidP="00840860">
      <w:pPr>
        <w:pStyle w:val="box471270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</w:rPr>
      </w:pPr>
      <w:r w:rsidRPr="00CB3B01">
        <w:rPr>
          <w:i/>
          <w:color w:val="231F20"/>
        </w:rPr>
        <w:t>(3) Ravnatelja imenuje i razrješava izvršno tijelo osnivača općinski načelnik, na prijedlog Upravnog vijeća dječjeg vrtića.</w:t>
      </w:r>
    </w:p>
    <w:p w:rsidR="006B325F" w:rsidRPr="00CB3B01" w:rsidRDefault="006B325F" w:rsidP="00840860">
      <w:pPr>
        <w:pStyle w:val="box471270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</w:rPr>
      </w:pPr>
      <w:r w:rsidRPr="00CB3B01">
        <w:rPr>
          <w:i/>
          <w:color w:val="231F20"/>
        </w:rPr>
        <w:t>(4) Ravnatelj se imenuje na pet godina, a ista osoba može biti ponovno imenovana, najduže do isteka dva uzastopna mandata.</w:t>
      </w:r>
    </w:p>
    <w:p w:rsidR="006B325F" w:rsidRPr="00CB3B01" w:rsidRDefault="006B325F" w:rsidP="00840860">
      <w:pPr>
        <w:pStyle w:val="box471270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</w:rPr>
      </w:pPr>
      <w:r w:rsidRPr="00CB3B01">
        <w:rPr>
          <w:i/>
          <w:color w:val="231F20"/>
        </w:rPr>
        <w:t>(5) S osobom imenovanom za ravnatelja dječjeg vrtića sklapa se ugovor o radu na rok od pet godina u punom radnom vremenu.</w:t>
      </w:r>
    </w:p>
    <w:p w:rsidR="006B325F" w:rsidRPr="00CB3B01" w:rsidRDefault="006B325F" w:rsidP="00840860">
      <w:pPr>
        <w:pStyle w:val="box47127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Minion Pro Cond" w:hAnsi="Minion Pro Cond"/>
          <w:i/>
          <w:color w:val="231F20"/>
        </w:rPr>
      </w:pPr>
    </w:p>
    <w:p w:rsidR="00706012" w:rsidRPr="005A4904" w:rsidRDefault="00255B6A" w:rsidP="005A4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0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12E37">
        <w:rPr>
          <w:rFonts w:ascii="Times New Roman" w:hAnsi="Times New Roman" w:cs="Times New Roman"/>
          <w:b/>
          <w:sz w:val="24"/>
          <w:szCs w:val="24"/>
        </w:rPr>
        <w:t>8</w:t>
      </w:r>
      <w:r w:rsidRPr="005A4904">
        <w:rPr>
          <w:rFonts w:ascii="Times New Roman" w:hAnsi="Times New Roman" w:cs="Times New Roman"/>
          <w:b/>
          <w:sz w:val="24"/>
          <w:szCs w:val="24"/>
        </w:rPr>
        <w:t>.</w:t>
      </w:r>
    </w:p>
    <w:p w:rsidR="00255B6A" w:rsidRDefault="00255B6A" w:rsidP="005A4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>Članak 9. se briše</w:t>
      </w:r>
      <w:r w:rsidR="00FF3703">
        <w:rPr>
          <w:rFonts w:ascii="Times New Roman" w:hAnsi="Times New Roman" w:cs="Times New Roman"/>
          <w:sz w:val="24"/>
          <w:szCs w:val="24"/>
        </w:rPr>
        <w:t>.</w:t>
      </w:r>
    </w:p>
    <w:p w:rsidR="00255B6A" w:rsidRPr="005A4904" w:rsidRDefault="00255B6A" w:rsidP="005A4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6A" w:rsidRPr="005A4904" w:rsidRDefault="00255B6A" w:rsidP="005A4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0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12E37">
        <w:rPr>
          <w:rFonts w:ascii="Times New Roman" w:hAnsi="Times New Roman" w:cs="Times New Roman"/>
          <w:b/>
          <w:sz w:val="24"/>
          <w:szCs w:val="24"/>
        </w:rPr>
        <w:t>9</w:t>
      </w:r>
      <w:r w:rsidRPr="005A4904">
        <w:rPr>
          <w:rFonts w:ascii="Times New Roman" w:hAnsi="Times New Roman" w:cs="Times New Roman"/>
          <w:b/>
          <w:sz w:val="24"/>
          <w:szCs w:val="24"/>
        </w:rPr>
        <w:t>.</w:t>
      </w:r>
    </w:p>
    <w:p w:rsidR="00255B6A" w:rsidRPr="005A4904" w:rsidRDefault="00255B6A" w:rsidP="005A4904">
      <w:pPr>
        <w:pStyle w:val="Default"/>
        <w:spacing w:line="276" w:lineRule="auto"/>
        <w:rPr>
          <w:rFonts w:ascii="Times New Roman" w:hAnsi="Times New Roman" w:cs="Times New Roman"/>
          <w:bCs/>
          <w:noProof/>
          <w:lang w:eastAsia="hr-HR"/>
        </w:rPr>
      </w:pPr>
      <w:r w:rsidRPr="005A4904">
        <w:rPr>
          <w:rFonts w:ascii="Times New Roman" w:hAnsi="Times New Roman" w:cs="Times New Roman"/>
          <w:bCs/>
          <w:noProof/>
          <w:lang w:eastAsia="hr-HR"/>
        </w:rPr>
        <w:t>U članku 1</w:t>
      </w:r>
      <w:r w:rsidR="00A44118">
        <w:rPr>
          <w:rFonts w:ascii="Times New Roman" w:hAnsi="Times New Roman" w:cs="Times New Roman"/>
          <w:bCs/>
          <w:noProof/>
          <w:lang w:eastAsia="hr-HR"/>
        </w:rPr>
        <w:t>0</w:t>
      </w:r>
      <w:r w:rsidRPr="005A4904">
        <w:rPr>
          <w:rFonts w:ascii="Times New Roman" w:hAnsi="Times New Roman" w:cs="Times New Roman"/>
          <w:bCs/>
          <w:noProof/>
          <w:lang w:eastAsia="hr-HR"/>
        </w:rPr>
        <w:t xml:space="preserve">. iza stavka 2. dodaje se stavak 3. </w:t>
      </w:r>
      <w:r w:rsidR="00ED7A0D">
        <w:rPr>
          <w:rFonts w:ascii="Times New Roman" w:hAnsi="Times New Roman" w:cs="Times New Roman"/>
          <w:bCs/>
          <w:noProof/>
          <w:lang w:eastAsia="hr-HR"/>
        </w:rPr>
        <w:t xml:space="preserve">i 4. </w:t>
      </w:r>
      <w:r w:rsidRPr="005A4904">
        <w:rPr>
          <w:rFonts w:ascii="Times New Roman" w:hAnsi="Times New Roman" w:cs="Times New Roman"/>
          <w:bCs/>
          <w:noProof/>
          <w:lang w:eastAsia="hr-HR"/>
        </w:rPr>
        <w:t>koji glas</w:t>
      </w:r>
      <w:r w:rsidR="00ED7A0D">
        <w:rPr>
          <w:rFonts w:ascii="Times New Roman" w:hAnsi="Times New Roman" w:cs="Times New Roman"/>
          <w:bCs/>
          <w:noProof/>
          <w:lang w:eastAsia="hr-HR"/>
        </w:rPr>
        <w:t>e</w:t>
      </w:r>
      <w:r w:rsidR="00FF3703">
        <w:rPr>
          <w:rFonts w:ascii="Times New Roman" w:hAnsi="Times New Roman" w:cs="Times New Roman"/>
          <w:bCs/>
          <w:noProof/>
          <w:lang w:eastAsia="hr-HR"/>
        </w:rPr>
        <w:t xml:space="preserve">: </w:t>
      </w:r>
    </w:p>
    <w:p w:rsidR="00801CC2" w:rsidRPr="00FF3703" w:rsidRDefault="00FF3703" w:rsidP="008408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(3) </w:t>
      </w:r>
      <w:r w:rsidR="00801CC2" w:rsidRPr="00FF3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Odgojiteljsko vijeće sudjeluje u utvrđivanju kurikuluma </w:t>
      </w:r>
      <w:r w:rsidR="004803D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</w:t>
      </w:r>
      <w:r w:rsidR="00801CC2" w:rsidRPr="00FF3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ječjeg vrtića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="00801CC2" w:rsidRPr="00FF3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plana i</w:t>
      </w:r>
    </w:p>
    <w:p w:rsidR="00801CC2" w:rsidRDefault="00801CC2" w:rsidP="008408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F3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programa rada kao njegovog sastavnog dijela, prati njegovo ostvarivanje, raspravlja i odlučuje</w:t>
      </w:r>
      <w:r w:rsidR="00FF3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FF3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o stručnim pitanjima rada, potiče i promiče stručni rad te obavlja i druge stručne poslove</w:t>
      </w:r>
      <w:r w:rsidR="00FF3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FF3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utvrđene Zakonom, aktom o osnivanju i Statutom </w:t>
      </w:r>
      <w:r w:rsidR="004803D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</w:t>
      </w:r>
      <w:r w:rsidRPr="00FF3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ječjeg vrtića.</w:t>
      </w:r>
    </w:p>
    <w:p w:rsidR="00ED7A0D" w:rsidRPr="00ED7A0D" w:rsidRDefault="00ED7A0D" w:rsidP="00ED7A0D">
      <w:pPr>
        <w:pStyle w:val="Default"/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noProof/>
          <w:lang w:eastAsia="hr-HR"/>
        </w:rPr>
        <w:t xml:space="preserve">(4) </w:t>
      </w:r>
      <w:r w:rsidRPr="00ED7A0D">
        <w:rPr>
          <w:rFonts w:ascii="Times New Roman" w:hAnsi="Times New Roman" w:cs="Times New Roman"/>
          <w:i/>
        </w:rPr>
        <w:t xml:space="preserve">Djelokrug i način rada Odgojiteljskog vijeća pobliže se uređuje Statutom </w:t>
      </w:r>
      <w:r>
        <w:rPr>
          <w:rFonts w:ascii="Times New Roman" w:hAnsi="Times New Roman" w:cs="Times New Roman"/>
          <w:i/>
        </w:rPr>
        <w:t>d</w:t>
      </w:r>
      <w:r w:rsidRPr="00ED7A0D">
        <w:rPr>
          <w:rFonts w:ascii="Times New Roman" w:hAnsi="Times New Roman" w:cs="Times New Roman"/>
          <w:i/>
        </w:rPr>
        <w:t>ječjeg vrtića.</w:t>
      </w:r>
    </w:p>
    <w:p w:rsidR="00801CC2" w:rsidRDefault="00801CC2" w:rsidP="005A4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C2" w:rsidRPr="005A4904" w:rsidRDefault="00801CC2" w:rsidP="005A4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0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12E37">
        <w:rPr>
          <w:rFonts w:ascii="Times New Roman" w:hAnsi="Times New Roman" w:cs="Times New Roman"/>
          <w:b/>
          <w:sz w:val="24"/>
          <w:szCs w:val="24"/>
        </w:rPr>
        <w:t>10</w:t>
      </w:r>
      <w:r w:rsidRPr="005A4904">
        <w:rPr>
          <w:rFonts w:ascii="Times New Roman" w:hAnsi="Times New Roman" w:cs="Times New Roman"/>
          <w:b/>
          <w:sz w:val="24"/>
          <w:szCs w:val="24"/>
        </w:rPr>
        <w:t>.</w:t>
      </w:r>
    </w:p>
    <w:p w:rsidR="00706012" w:rsidRPr="005A4904" w:rsidRDefault="00AB6FF4" w:rsidP="005A4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</w:t>
      </w:r>
      <w:r w:rsidR="00801CC2" w:rsidRPr="005A4904">
        <w:rPr>
          <w:rFonts w:ascii="Times New Roman" w:hAnsi="Times New Roman" w:cs="Times New Roman"/>
          <w:sz w:val="24"/>
          <w:szCs w:val="24"/>
        </w:rPr>
        <w:t xml:space="preserve"> 1</w:t>
      </w:r>
      <w:r w:rsidR="00A441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362" w:rsidRPr="005A4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stavak 1. </w:t>
      </w:r>
      <w:r w:rsidR="00566362" w:rsidRPr="005A4904">
        <w:rPr>
          <w:rFonts w:ascii="Times New Roman" w:hAnsi="Times New Roman" w:cs="Times New Roman"/>
          <w:sz w:val="24"/>
          <w:szCs w:val="24"/>
        </w:rPr>
        <w:t xml:space="preserve">mijenja </w:t>
      </w:r>
      <w:r w:rsidR="00C2128A" w:rsidRPr="005A4904">
        <w:rPr>
          <w:rFonts w:ascii="Times New Roman" w:hAnsi="Times New Roman" w:cs="Times New Roman"/>
          <w:sz w:val="24"/>
          <w:szCs w:val="24"/>
        </w:rPr>
        <w:t xml:space="preserve">se </w:t>
      </w:r>
      <w:r w:rsidR="00566362" w:rsidRPr="005A4904">
        <w:rPr>
          <w:rFonts w:ascii="Times New Roman" w:hAnsi="Times New Roman" w:cs="Times New Roman"/>
          <w:sz w:val="24"/>
          <w:szCs w:val="24"/>
        </w:rPr>
        <w:t>i glasi</w:t>
      </w:r>
      <w:r w:rsidR="00FF3703">
        <w:rPr>
          <w:rFonts w:ascii="Times New Roman" w:hAnsi="Times New Roman" w:cs="Times New Roman"/>
          <w:sz w:val="24"/>
          <w:szCs w:val="24"/>
        </w:rPr>
        <w:t>:</w:t>
      </w:r>
    </w:p>
    <w:p w:rsidR="00566362" w:rsidRPr="00FF3703" w:rsidRDefault="00FF3703" w:rsidP="00FF370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370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362" w:rsidRPr="00FF3703">
        <w:rPr>
          <w:rFonts w:ascii="Times New Roman" w:hAnsi="Times New Roman" w:cs="Times New Roman"/>
          <w:i/>
          <w:sz w:val="24"/>
          <w:szCs w:val="24"/>
        </w:rPr>
        <w:t xml:space="preserve">Osnivač osigurava prostor i opremu za trajno obavljanje djelatnosti sukladno standardima i normativima rada propisanim Državnim pedagoškim standardom predškolskog odgoja i obrazovanja. Prostor za obavljanje djelatnosti </w:t>
      </w:r>
      <w:r w:rsidR="004803DD">
        <w:rPr>
          <w:rFonts w:ascii="Times New Roman" w:hAnsi="Times New Roman" w:cs="Times New Roman"/>
          <w:i/>
          <w:sz w:val="24"/>
          <w:szCs w:val="24"/>
        </w:rPr>
        <w:t>d</w:t>
      </w:r>
      <w:r w:rsidR="00566362" w:rsidRPr="00FF3703">
        <w:rPr>
          <w:rFonts w:ascii="Times New Roman" w:hAnsi="Times New Roman" w:cs="Times New Roman"/>
          <w:i/>
          <w:sz w:val="24"/>
          <w:szCs w:val="24"/>
        </w:rPr>
        <w:t>ječjeg vrtića je u vlasništvu Osnivača. Osnivač će osigurati opremu iz sredstava proračuna Općine.</w:t>
      </w:r>
    </w:p>
    <w:p w:rsidR="003B51A8" w:rsidRDefault="003B51A8" w:rsidP="003B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362" w:rsidRDefault="003B51A8" w:rsidP="003B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12E37">
        <w:rPr>
          <w:rFonts w:ascii="Times New Roman" w:hAnsi="Times New Roman" w:cs="Times New Roman"/>
          <w:b/>
          <w:sz w:val="24"/>
          <w:szCs w:val="24"/>
        </w:rPr>
        <w:t>11</w:t>
      </w:r>
      <w:r w:rsidRPr="005A4904">
        <w:rPr>
          <w:rFonts w:ascii="Times New Roman" w:hAnsi="Times New Roman" w:cs="Times New Roman"/>
          <w:b/>
          <w:sz w:val="24"/>
          <w:szCs w:val="24"/>
        </w:rPr>
        <w:t>.</w:t>
      </w:r>
    </w:p>
    <w:p w:rsidR="003B51A8" w:rsidRPr="005A4904" w:rsidRDefault="003B51A8" w:rsidP="003B51A8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5A4904">
        <w:rPr>
          <w:rFonts w:ascii="Times New Roman" w:hAnsi="Times New Roman" w:cs="Times New Roman"/>
          <w:bCs/>
        </w:rPr>
        <w:t>Iza članka 1</w:t>
      </w:r>
      <w:r>
        <w:rPr>
          <w:rFonts w:ascii="Times New Roman" w:hAnsi="Times New Roman" w:cs="Times New Roman"/>
          <w:bCs/>
        </w:rPr>
        <w:t>1</w:t>
      </w:r>
      <w:r w:rsidRPr="005A4904">
        <w:rPr>
          <w:rFonts w:ascii="Times New Roman" w:hAnsi="Times New Roman" w:cs="Times New Roman"/>
          <w:bCs/>
        </w:rPr>
        <w:t>. dodaje se članak 1</w:t>
      </w:r>
      <w:r>
        <w:rPr>
          <w:rFonts w:ascii="Times New Roman" w:hAnsi="Times New Roman" w:cs="Times New Roman"/>
          <w:bCs/>
        </w:rPr>
        <w:t>1a</w:t>
      </w:r>
      <w:r w:rsidRPr="005A4904">
        <w:rPr>
          <w:rFonts w:ascii="Times New Roman" w:hAnsi="Times New Roman" w:cs="Times New Roman"/>
          <w:bCs/>
        </w:rPr>
        <w:t>. koji glasi:</w:t>
      </w:r>
    </w:p>
    <w:p w:rsidR="003B51A8" w:rsidRDefault="003B51A8" w:rsidP="003B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1A8">
        <w:rPr>
          <w:rFonts w:ascii="Times New Roman" w:hAnsi="Times New Roman" w:cs="Times New Roman"/>
          <w:i/>
          <w:sz w:val="24"/>
          <w:szCs w:val="24"/>
        </w:rPr>
        <w:t xml:space="preserve">Osnivač će osigurati potreban broj odgojno-obrazovnih i ostalih radnika potrebnih za obavljanje djelatnosti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B51A8">
        <w:rPr>
          <w:rFonts w:ascii="Times New Roman" w:hAnsi="Times New Roman" w:cs="Times New Roman"/>
          <w:i/>
          <w:sz w:val="24"/>
          <w:szCs w:val="24"/>
        </w:rPr>
        <w:t>ječjeg vrtića.</w:t>
      </w:r>
    </w:p>
    <w:p w:rsidR="00A12E37" w:rsidRPr="003B51A8" w:rsidRDefault="00A12E37" w:rsidP="003B51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B51A8" w:rsidRPr="003B51A8" w:rsidRDefault="003B51A8" w:rsidP="003B5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1CC2" w:rsidRPr="005A4904" w:rsidRDefault="00801CC2" w:rsidP="005A4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A12E37">
        <w:rPr>
          <w:rFonts w:ascii="Times New Roman" w:hAnsi="Times New Roman" w:cs="Times New Roman"/>
          <w:b/>
          <w:sz w:val="24"/>
          <w:szCs w:val="24"/>
        </w:rPr>
        <w:t>12</w:t>
      </w:r>
      <w:r w:rsidRPr="005A4904">
        <w:rPr>
          <w:rFonts w:ascii="Times New Roman" w:hAnsi="Times New Roman" w:cs="Times New Roman"/>
          <w:b/>
          <w:sz w:val="24"/>
          <w:szCs w:val="24"/>
        </w:rPr>
        <w:t>.</w:t>
      </w:r>
    </w:p>
    <w:p w:rsidR="00801CC2" w:rsidRDefault="00566362" w:rsidP="005A4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U članku 12. stavak 1. </w:t>
      </w:r>
      <w:r w:rsidR="00DB08C2">
        <w:rPr>
          <w:rFonts w:ascii="Times New Roman" w:hAnsi="Times New Roman" w:cs="Times New Roman"/>
          <w:sz w:val="24"/>
          <w:szCs w:val="24"/>
        </w:rPr>
        <w:t xml:space="preserve">mijenja </w:t>
      </w:r>
      <w:r w:rsidR="00C2128A">
        <w:rPr>
          <w:rFonts w:ascii="Times New Roman" w:hAnsi="Times New Roman" w:cs="Times New Roman"/>
          <w:sz w:val="24"/>
          <w:szCs w:val="24"/>
        </w:rPr>
        <w:t xml:space="preserve">se </w:t>
      </w:r>
      <w:r w:rsidR="00DB08C2">
        <w:rPr>
          <w:rFonts w:ascii="Times New Roman" w:hAnsi="Times New Roman" w:cs="Times New Roman"/>
          <w:sz w:val="24"/>
          <w:szCs w:val="24"/>
        </w:rPr>
        <w:t>i glasi:</w:t>
      </w:r>
    </w:p>
    <w:p w:rsidR="00DB08C2" w:rsidRDefault="00DB08C2" w:rsidP="005A4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41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6056">
        <w:rPr>
          <w:rFonts w:ascii="Times New Roman" w:hAnsi="Times New Roman" w:cs="Times New Roman"/>
          <w:i/>
          <w:sz w:val="24"/>
          <w:szCs w:val="24"/>
        </w:rPr>
        <w:t xml:space="preserve">Sredstva za rad i obavljanje djelatnosti </w:t>
      </w:r>
      <w:r w:rsidR="00AB6FF4">
        <w:rPr>
          <w:rFonts w:ascii="Times New Roman" w:hAnsi="Times New Roman" w:cs="Times New Roman"/>
          <w:i/>
          <w:sz w:val="24"/>
          <w:szCs w:val="24"/>
        </w:rPr>
        <w:t>dječjeg vrtića</w:t>
      </w:r>
      <w:r w:rsidRPr="003B6056">
        <w:rPr>
          <w:rFonts w:ascii="Times New Roman" w:hAnsi="Times New Roman" w:cs="Times New Roman"/>
          <w:i/>
          <w:sz w:val="24"/>
          <w:szCs w:val="24"/>
        </w:rPr>
        <w:t xml:space="preserve"> osiguravat će se u skladu s utv</w:t>
      </w:r>
      <w:r w:rsidR="00227D2A">
        <w:rPr>
          <w:rFonts w:ascii="Times New Roman" w:hAnsi="Times New Roman" w:cs="Times New Roman"/>
          <w:i/>
          <w:sz w:val="24"/>
          <w:szCs w:val="24"/>
        </w:rPr>
        <w:t>r</w:t>
      </w:r>
      <w:r w:rsidRPr="003B6056">
        <w:rPr>
          <w:rFonts w:ascii="Times New Roman" w:hAnsi="Times New Roman" w:cs="Times New Roman"/>
          <w:i/>
          <w:sz w:val="24"/>
          <w:szCs w:val="24"/>
        </w:rPr>
        <w:t>đenim kriterijima za financiranje djelatnosti predškolskog odgoja i obrazovanja te skrbi o djeci</w:t>
      </w:r>
      <w:r w:rsidR="003B6056" w:rsidRPr="003B6056">
        <w:rPr>
          <w:rFonts w:ascii="Times New Roman" w:hAnsi="Times New Roman" w:cs="Times New Roman"/>
          <w:i/>
          <w:sz w:val="24"/>
          <w:szCs w:val="24"/>
        </w:rPr>
        <w:t xml:space="preserve"> rane i predškolske dobi</w:t>
      </w:r>
      <w:r w:rsidR="00227D2A">
        <w:rPr>
          <w:rFonts w:ascii="Times New Roman" w:hAnsi="Times New Roman" w:cs="Times New Roman"/>
          <w:i/>
          <w:sz w:val="24"/>
          <w:szCs w:val="24"/>
        </w:rPr>
        <w:t>.</w:t>
      </w:r>
    </w:p>
    <w:p w:rsidR="003B51A8" w:rsidRDefault="003B51A8" w:rsidP="005A49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7A0D" w:rsidRDefault="00ED7A0D" w:rsidP="005A49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7A0D" w:rsidRPr="00ED7A0D" w:rsidRDefault="00ED7A0D" w:rsidP="00ED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0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12E37">
        <w:rPr>
          <w:rFonts w:ascii="Times New Roman" w:hAnsi="Times New Roman" w:cs="Times New Roman"/>
          <w:b/>
          <w:sz w:val="24"/>
          <w:szCs w:val="24"/>
        </w:rPr>
        <w:t>13</w:t>
      </w:r>
      <w:r w:rsidRPr="00ED7A0D">
        <w:rPr>
          <w:rFonts w:ascii="Times New Roman" w:hAnsi="Times New Roman" w:cs="Times New Roman"/>
          <w:b/>
          <w:sz w:val="24"/>
          <w:szCs w:val="24"/>
        </w:rPr>
        <w:t>.</w:t>
      </w:r>
    </w:p>
    <w:p w:rsidR="00566362" w:rsidRPr="005A4904" w:rsidRDefault="00ED7A0D" w:rsidP="005A4904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13. mijenja se i glasi:</w:t>
      </w:r>
    </w:p>
    <w:p w:rsidR="00ED7A0D" w:rsidRPr="00ED7A0D" w:rsidRDefault="00ED7A0D" w:rsidP="00ED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(1) </w:t>
      </w:r>
      <w:r w:rsidRPr="00ED7A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Sredstva za rad koja su pribavljena od Osnivača, stečena pružanjem usluga i prodajom proizvoda ili su pribavljena iz drugih izvora čine imovinu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dječjeg vrtića</w:t>
      </w:r>
      <w:r w:rsidRPr="00ED7A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D7A0D" w:rsidRDefault="00ED7A0D" w:rsidP="00ED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D7A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Ako u obavljanju svoje djelatnosti Vrtić ostvari dobit, ta se dobit upotrebljava isključivo za obavljanje i razvoj djelatnosti Vrtića, u skladu s ovom </w:t>
      </w:r>
      <w:r w:rsidR="002469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ED7A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dlukom i statutom </w:t>
      </w:r>
      <w:r w:rsidR="002469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dječjeg vrtića</w:t>
      </w:r>
      <w:r w:rsidRPr="00ED7A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4693E" w:rsidRPr="00ED7A0D" w:rsidRDefault="0024693E" w:rsidP="00ED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37F1" w:rsidRPr="005A4904" w:rsidRDefault="005137F1" w:rsidP="005A49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A4904">
        <w:rPr>
          <w:rFonts w:ascii="Times New Roman" w:hAnsi="Times New Roman" w:cs="Times New Roman"/>
          <w:b/>
          <w:bCs/>
        </w:rPr>
        <w:t xml:space="preserve">Članak </w:t>
      </w:r>
      <w:r w:rsidR="00A12E37">
        <w:rPr>
          <w:rFonts w:ascii="Times New Roman" w:hAnsi="Times New Roman" w:cs="Times New Roman"/>
          <w:b/>
          <w:bCs/>
        </w:rPr>
        <w:t>14</w:t>
      </w:r>
      <w:r w:rsidRPr="005A4904">
        <w:rPr>
          <w:rFonts w:ascii="Times New Roman" w:hAnsi="Times New Roman" w:cs="Times New Roman"/>
          <w:b/>
          <w:bCs/>
        </w:rPr>
        <w:t>.</w:t>
      </w:r>
    </w:p>
    <w:p w:rsidR="005137F1" w:rsidRDefault="00AC5FED" w:rsidP="005A4904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</w:t>
      </w:r>
      <w:r w:rsidR="00C2128A">
        <w:rPr>
          <w:rFonts w:ascii="Times New Roman" w:hAnsi="Times New Roman" w:cs="Times New Roman"/>
          <w:bCs/>
        </w:rPr>
        <w:t>lan</w:t>
      </w:r>
      <w:r>
        <w:rPr>
          <w:rFonts w:ascii="Times New Roman" w:hAnsi="Times New Roman" w:cs="Times New Roman"/>
          <w:bCs/>
        </w:rPr>
        <w:t>a</w:t>
      </w:r>
      <w:r w:rsidR="00C2128A">
        <w:rPr>
          <w:rFonts w:ascii="Times New Roman" w:hAnsi="Times New Roman" w:cs="Times New Roman"/>
          <w:bCs/>
        </w:rPr>
        <w:t>k</w:t>
      </w:r>
      <w:r w:rsidR="00227D2A">
        <w:rPr>
          <w:rFonts w:ascii="Times New Roman" w:hAnsi="Times New Roman" w:cs="Times New Roman"/>
          <w:bCs/>
        </w:rPr>
        <w:t xml:space="preserve"> </w:t>
      </w:r>
      <w:r w:rsidR="005137F1" w:rsidRPr="005A4904">
        <w:rPr>
          <w:rFonts w:ascii="Times New Roman" w:hAnsi="Times New Roman" w:cs="Times New Roman"/>
          <w:bCs/>
        </w:rPr>
        <w:t xml:space="preserve">15. </w:t>
      </w:r>
      <w:r>
        <w:rPr>
          <w:rFonts w:ascii="Times New Roman" w:hAnsi="Times New Roman" w:cs="Times New Roman"/>
          <w:bCs/>
        </w:rPr>
        <w:t xml:space="preserve">se </w:t>
      </w:r>
      <w:r w:rsidR="004803DD">
        <w:rPr>
          <w:rFonts w:ascii="Times New Roman" w:hAnsi="Times New Roman" w:cs="Times New Roman"/>
          <w:bCs/>
        </w:rPr>
        <w:t>mijenja</w:t>
      </w:r>
      <w:r w:rsidR="001E2AB7">
        <w:rPr>
          <w:rFonts w:ascii="Times New Roman" w:hAnsi="Times New Roman" w:cs="Times New Roman"/>
          <w:bCs/>
        </w:rPr>
        <w:t xml:space="preserve"> i sada glasi</w:t>
      </w:r>
      <w:r w:rsidR="004803DD">
        <w:rPr>
          <w:rFonts w:ascii="Times New Roman" w:hAnsi="Times New Roman" w:cs="Times New Roman"/>
          <w:bCs/>
        </w:rPr>
        <w:t>:</w:t>
      </w:r>
    </w:p>
    <w:p w:rsidR="00AC5FED" w:rsidRPr="00AC5FED" w:rsidRDefault="00AC5FED" w:rsidP="00AC5F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AC5F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5F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Vrtić će obavljati svoju djelatnost na temelju godišnjeg plana i programa rada koji se donosi za svaku pedagošku godinu.</w:t>
      </w:r>
    </w:p>
    <w:p w:rsidR="00AC5FED" w:rsidRPr="004803DD" w:rsidRDefault="00AC5FED" w:rsidP="00AC5FED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4803DD">
        <w:t>Dodaju se stavci 2</w:t>
      </w:r>
      <w:r>
        <w:t>,</w:t>
      </w:r>
      <w:r w:rsidRPr="004803DD">
        <w:t xml:space="preserve"> 3</w:t>
      </w:r>
      <w:r>
        <w:t xml:space="preserve"> i 4</w:t>
      </w:r>
      <w:r w:rsidRPr="004803DD">
        <w:t>.</w:t>
      </w:r>
    </w:p>
    <w:p w:rsidR="003B51A8" w:rsidRDefault="004803DD" w:rsidP="00AC5FED">
      <w:pPr>
        <w:pStyle w:val="box471270"/>
        <w:shd w:val="clear" w:color="auto" w:fill="FFFFFF"/>
        <w:spacing w:before="0" w:beforeAutospacing="0" w:after="48" w:afterAutospacing="0"/>
        <w:textAlignment w:val="baseline"/>
        <w:rPr>
          <w:i/>
        </w:rPr>
      </w:pPr>
      <w:r w:rsidRPr="004803DD">
        <w:rPr>
          <w:i/>
        </w:rPr>
        <w:t>(</w:t>
      </w:r>
      <w:r w:rsidR="00AC5FED">
        <w:rPr>
          <w:i/>
        </w:rPr>
        <w:t>2</w:t>
      </w:r>
      <w:r w:rsidRPr="004803DD">
        <w:rPr>
          <w:i/>
        </w:rPr>
        <w:t xml:space="preserve">) </w:t>
      </w:r>
      <w:r w:rsidR="003B51A8">
        <w:rPr>
          <w:i/>
        </w:rPr>
        <w:t>Na</w:t>
      </w:r>
      <w:r w:rsidRPr="004803DD">
        <w:rPr>
          <w:i/>
        </w:rPr>
        <w:t xml:space="preserve"> poslovima njege, odgoja i obrazovanja, zdravstvene zaštite </w:t>
      </w:r>
      <w:r w:rsidR="00C97C51">
        <w:rPr>
          <w:i/>
        </w:rPr>
        <w:t>i unaprjeđenja zdravlja djece i socijalne</w:t>
      </w:r>
      <w:r w:rsidRPr="004803DD">
        <w:rPr>
          <w:i/>
        </w:rPr>
        <w:t xml:space="preserve"> skrbi  djec</w:t>
      </w:r>
      <w:r w:rsidR="00C97C51">
        <w:rPr>
          <w:i/>
        </w:rPr>
        <w:t>e</w:t>
      </w:r>
      <w:r w:rsidRPr="004803DD">
        <w:rPr>
          <w:i/>
        </w:rPr>
        <w:t xml:space="preserve"> rade </w:t>
      </w:r>
      <w:r w:rsidR="00C97C51">
        <w:rPr>
          <w:i/>
        </w:rPr>
        <w:t>stručni djelatnici koji imaju stručnu spremu i druge uvjete propisane Zakonom o predškolskom odgoju i obraz</w:t>
      </w:r>
      <w:r w:rsidR="003B51A8">
        <w:rPr>
          <w:i/>
        </w:rPr>
        <w:t>o</w:t>
      </w:r>
      <w:r w:rsidR="00C97C51">
        <w:rPr>
          <w:i/>
        </w:rPr>
        <w:t>v</w:t>
      </w:r>
      <w:r w:rsidR="003B51A8">
        <w:rPr>
          <w:i/>
        </w:rPr>
        <w:t>a</w:t>
      </w:r>
      <w:r w:rsidR="00C97C51">
        <w:rPr>
          <w:i/>
        </w:rPr>
        <w:t>nju i propisima donesenim temeljem ovog zakona</w:t>
      </w:r>
      <w:r w:rsidR="003B51A8">
        <w:rPr>
          <w:i/>
        </w:rPr>
        <w:t xml:space="preserve">: </w:t>
      </w:r>
      <w:r w:rsidR="003B51A8" w:rsidRPr="004803DD">
        <w:rPr>
          <w:i/>
        </w:rPr>
        <w:t>odgojitelj</w:t>
      </w:r>
      <w:r w:rsidR="003B51A8">
        <w:rPr>
          <w:i/>
        </w:rPr>
        <w:t>i</w:t>
      </w:r>
      <w:r w:rsidR="003B51A8" w:rsidRPr="004803DD">
        <w:rPr>
          <w:i/>
        </w:rPr>
        <w:t xml:space="preserve"> i stručni suradnici te medicinska sestra kao zdravstvena voditeljica.</w:t>
      </w:r>
    </w:p>
    <w:p w:rsidR="004803DD" w:rsidRPr="004803DD" w:rsidRDefault="004803DD" w:rsidP="004803DD">
      <w:pPr>
        <w:pStyle w:val="box471270"/>
        <w:shd w:val="clear" w:color="auto" w:fill="FFFFFF"/>
        <w:spacing w:before="0" w:beforeAutospacing="0" w:after="48" w:afterAutospacing="0"/>
        <w:textAlignment w:val="baseline"/>
        <w:rPr>
          <w:i/>
        </w:rPr>
      </w:pPr>
      <w:r w:rsidRPr="004803DD">
        <w:rPr>
          <w:i/>
        </w:rPr>
        <w:t>(</w:t>
      </w:r>
      <w:r w:rsidR="00AC5FED">
        <w:rPr>
          <w:i/>
        </w:rPr>
        <w:t>3</w:t>
      </w:r>
      <w:r w:rsidRPr="004803DD">
        <w:rPr>
          <w:i/>
        </w:rPr>
        <w:t>) Odgojno-obrazovni radnici u dječjem vrtiću moraju imati odgovarajuću vrstu i razinu obrazovanja te utvrđenu zdravstvenu sposobnost za obavljanje poslova iz stavka 1. ovoga članka.</w:t>
      </w:r>
    </w:p>
    <w:p w:rsidR="004803DD" w:rsidRPr="004803DD" w:rsidRDefault="004803DD" w:rsidP="004803DD">
      <w:pPr>
        <w:pStyle w:val="box471270"/>
        <w:shd w:val="clear" w:color="auto" w:fill="FFFFFF"/>
        <w:spacing w:before="0" w:beforeAutospacing="0" w:after="48" w:afterAutospacing="0"/>
        <w:textAlignment w:val="baseline"/>
        <w:rPr>
          <w:i/>
        </w:rPr>
      </w:pPr>
      <w:r w:rsidRPr="004803DD">
        <w:rPr>
          <w:i/>
        </w:rPr>
        <w:t>(</w:t>
      </w:r>
      <w:r w:rsidR="00AC5FED">
        <w:rPr>
          <w:i/>
        </w:rPr>
        <w:t>4</w:t>
      </w:r>
      <w:r w:rsidRPr="004803DD">
        <w:rPr>
          <w:i/>
        </w:rPr>
        <w:t>) Osim odgojno-obrazovnih radnika iz stavka 1. ovoga članka, u dječjim vrtićima rade i druge osobe koje obavljaju administrativno-tehničke i pomoćne –tehničke poslove</w:t>
      </w:r>
      <w:r>
        <w:rPr>
          <w:i/>
        </w:rPr>
        <w:t xml:space="preserve"> čiju</w:t>
      </w:r>
    </w:p>
    <w:p w:rsidR="004803DD" w:rsidRPr="004803DD" w:rsidRDefault="004803DD" w:rsidP="004803DD">
      <w:pPr>
        <w:pStyle w:val="box471270"/>
        <w:shd w:val="clear" w:color="auto" w:fill="FFFFFF"/>
        <w:spacing w:before="0" w:beforeAutospacing="0" w:after="48" w:afterAutospacing="0"/>
        <w:textAlignment w:val="baseline"/>
        <w:rPr>
          <w:i/>
        </w:rPr>
      </w:pPr>
      <w:r w:rsidRPr="004803DD">
        <w:rPr>
          <w:i/>
        </w:rPr>
        <w:t>razinu i vrstu obrazovanja pravilnikom propisuje ministar nadležan za obrazovanje.</w:t>
      </w:r>
    </w:p>
    <w:p w:rsidR="0024693E" w:rsidRDefault="0024693E" w:rsidP="00A441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E244D9" w:rsidRPr="00D04E83" w:rsidRDefault="00E244D9" w:rsidP="00A4411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4E83">
        <w:rPr>
          <w:rFonts w:ascii="Times New Roman" w:hAnsi="Times New Roman" w:cs="Times New Roman"/>
          <w:b/>
          <w:bCs/>
        </w:rPr>
        <w:t xml:space="preserve">Članak </w:t>
      </w:r>
      <w:r w:rsidR="00A12E37" w:rsidRPr="00D04E83">
        <w:rPr>
          <w:rFonts w:ascii="Times New Roman" w:hAnsi="Times New Roman" w:cs="Times New Roman"/>
          <w:b/>
          <w:bCs/>
        </w:rPr>
        <w:t>15</w:t>
      </w:r>
      <w:r w:rsidRPr="00D04E83">
        <w:rPr>
          <w:rFonts w:ascii="Times New Roman" w:hAnsi="Times New Roman" w:cs="Times New Roman"/>
          <w:b/>
          <w:bCs/>
        </w:rPr>
        <w:t>.</w:t>
      </w:r>
    </w:p>
    <w:p w:rsidR="005137F1" w:rsidRPr="00D04E83" w:rsidRDefault="00E244D9" w:rsidP="00840860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D04E83">
        <w:rPr>
          <w:rFonts w:ascii="Times New Roman" w:hAnsi="Times New Roman" w:cs="Times New Roman"/>
          <w:bCs/>
        </w:rPr>
        <w:t>Iza članka 15. dodaj</w:t>
      </w:r>
      <w:r w:rsidR="00C801CA" w:rsidRPr="00D04E83">
        <w:rPr>
          <w:rFonts w:ascii="Times New Roman" w:hAnsi="Times New Roman" w:cs="Times New Roman"/>
          <w:bCs/>
        </w:rPr>
        <w:t>u</w:t>
      </w:r>
      <w:r w:rsidRPr="00D04E83">
        <w:rPr>
          <w:rFonts w:ascii="Times New Roman" w:hAnsi="Times New Roman" w:cs="Times New Roman"/>
          <w:bCs/>
        </w:rPr>
        <w:t xml:space="preserve"> se </w:t>
      </w:r>
      <w:r w:rsidR="00C801CA" w:rsidRPr="00D04E83">
        <w:rPr>
          <w:rFonts w:ascii="Times New Roman" w:hAnsi="Times New Roman" w:cs="Times New Roman"/>
          <w:bCs/>
        </w:rPr>
        <w:t>članci</w:t>
      </w:r>
      <w:r w:rsidRPr="00D04E83">
        <w:rPr>
          <w:rFonts w:ascii="Times New Roman" w:hAnsi="Times New Roman" w:cs="Times New Roman"/>
          <w:bCs/>
        </w:rPr>
        <w:t xml:space="preserve"> 1</w:t>
      </w:r>
      <w:r w:rsidR="00777F8D" w:rsidRPr="00D04E83">
        <w:rPr>
          <w:rFonts w:ascii="Times New Roman" w:hAnsi="Times New Roman" w:cs="Times New Roman"/>
          <w:bCs/>
        </w:rPr>
        <w:t>5</w:t>
      </w:r>
      <w:r w:rsidR="00C801CA" w:rsidRPr="00D04E83">
        <w:rPr>
          <w:rFonts w:ascii="Times New Roman" w:hAnsi="Times New Roman" w:cs="Times New Roman"/>
          <w:bCs/>
        </w:rPr>
        <w:t xml:space="preserve">. </w:t>
      </w:r>
      <w:r w:rsidR="00777F8D" w:rsidRPr="00D04E83">
        <w:rPr>
          <w:rFonts w:ascii="Times New Roman" w:hAnsi="Times New Roman" w:cs="Times New Roman"/>
          <w:bCs/>
        </w:rPr>
        <w:t>a</w:t>
      </w:r>
      <w:r w:rsidRPr="00D04E83">
        <w:rPr>
          <w:rFonts w:ascii="Times New Roman" w:hAnsi="Times New Roman" w:cs="Times New Roman"/>
          <w:bCs/>
        </w:rPr>
        <w:t>.</w:t>
      </w:r>
      <w:r w:rsidR="00C801CA" w:rsidRPr="00D04E83">
        <w:rPr>
          <w:rFonts w:ascii="Times New Roman" w:hAnsi="Times New Roman" w:cs="Times New Roman"/>
          <w:bCs/>
        </w:rPr>
        <w:t>, 15.b, 15.c i 15.d</w:t>
      </w:r>
      <w:r w:rsidRPr="00D04E83">
        <w:rPr>
          <w:rFonts w:ascii="Times New Roman" w:hAnsi="Times New Roman" w:cs="Times New Roman"/>
          <w:bCs/>
        </w:rPr>
        <w:t xml:space="preserve"> koji glas</w:t>
      </w:r>
      <w:r w:rsidR="00C801CA" w:rsidRPr="00D04E83">
        <w:rPr>
          <w:rFonts w:ascii="Times New Roman" w:hAnsi="Times New Roman" w:cs="Times New Roman"/>
          <w:bCs/>
        </w:rPr>
        <w:t>e</w:t>
      </w:r>
      <w:r w:rsidRPr="00D04E83">
        <w:rPr>
          <w:rFonts w:ascii="Times New Roman" w:hAnsi="Times New Roman" w:cs="Times New Roman"/>
          <w:bCs/>
        </w:rPr>
        <w:t>:</w:t>
      </w:r>
    </w:p>
    <w:p w:rsidR="00C801CA" w:rsidRPr="00D04E83" w:rsidRDefault="00C801CA" w:rsidP="00840860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D04E83">
        <w:rPr>
          <w:rFonts w:ascii="Times New Roman" w:hAnsi="Times New Roman" w:cs="Times New Roman"/>
          <w:bCs/>
        </w:rPr>
        <w:t>Članak 15.a</w:t>
      </w:r>
    </w:p>
    <w:p w:rsidR="00E244D9" w:rsidRPr="00D04E83" w:rsidRDefault="003B6056" w:rsidP="00840860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D04E83">
        <w:rPr>
          <w:rFonts w:ascii="Times New Roman" w:hAnsi="Times New Roman" w:cs="Times New Roman"/>
        </w:rPr>
        <w:t xml:space="preserve">(1) </w:t>
      </w:r>
      <w:r w:rsidR="00E244D9" w:rsidRPr="00D04E83">
        <w:rPr>
          <w:rFonts w:ascii="Times New Roman" w:hAnsi="Times New Roman" w:cs="Times New Roman"/>
          <w:i/>
        </w:rPr>
        <w:t xml:space="preserve">Dječji vrtić </w:t>
      </w:r>
      <w:r w:rsidR="001C69A0" w:rsidRPr="00D04E83">
        <w:rPr>
          <w:rFonts w:ascii="Times New Roman" w:hAnsi="Times New Roman" w:cs="Times New Roman"/>
          <w:i/>
        </w:rPr>
        <w:t xml:space="preserve">se obvezuje </w:t>
      </w:r>
      <w:r w:rsidR="00E244D9" w:rsidRPr="00D04E83">
        <w:rPr>
          <w:rFonts w:ascii="Times New Roman" w:hAnsi="Times New Roman" w:cs="Times New Roman"/>
          <w:i/>
        </w:rPr>
        <w:t xml:space="preserve">obavljati djelatnost za koju je osnovan, najmanje </w:t>
      </w:r>
      <w:r w:rsidR="001C69A0" w:rsidRPr="00D04E83">
        <w:rPr>
          <w:rFonts w:ascii="Times New Roman" w:hAnsi="Times New Roman" w:cs="Times New Roman"/>
          <w:i/>
        </w:rPr>
        <w:t>jedanput</w:t>
      </w:r>
      <w:r w:rsidR="00E244D9" w:rsidRPr="00D04E83">
        <w:rPr>
          <w:rFonts w:ascii="Times New Roman" w:hAnsi="Times New Roman" w:cs="Times New Roman"/>
          <w:i/>
        </w:rPr>
        <w:t xml:space="preserve"> godišnje </w:t>
      </w:r>
      <w:r w:rsidR="001C69A0" w:rsidRPr="00D04E83">
        <w:rPr>
          <w:rFonts w:ascii="Times New Roman" w:hAnsi="Times New Roman" w:cs="Times New Roman"/>
          <w:i/>
        </w:rPr>
        <w:t xml:space="preserve">podnijeti </w:t>
      </w:r>
      <w:r w:rsidR="00E244D9" w:rsidRPr="00D04E83">
        <w:rPr>
          <w:rFonts w:ascii="Times New Roman" w:hAnsi="Times New Roman" w:cs="Times New Roman"/>
          <w:i/>
        </w:rPr>
        <w:t>Osnivač</w:t>
      </w:r>
      <w:r w:rsidR="001C69A0" w:rsidRPr="00D04E83">
        <w:rPr>
          <w:rFonts w:ascii="Times New Roman" w:hAnsi="Times New Roman" w:cs="Times New Roman"/>
          <w:i/>
        </w:rPr>
        <w:t xml:space="preserve">u izvještaj o svom radu i poslovanju te </w:t>
      </w:r>
      <w:r w:rsidR="00E244D9" w:rsidRPr="00D04E83">
        <w:rPr>
          <w:rFonts w:ascii="Times New Roman" w:hAnsi="Times New Roman" w:cs="Times New Roman"/>
          <w:i/>
        </w:rPr>
        <w:t xml:space="preserve"> pravovremeno izvršavati </w:t>
      </w:r>
      <w:r w:rsidR="001C69A0" w:rsidRPr="00D04E83">
        <w:rPr>
          <w:rFonts w:ascii="Times New Roman" w:hAnsi="Times New Roman" w:cs="Times New Roman"/>
          <w:i/>
        </w:rPr>
        <w:t xml:space="preserve">svoje </w:t>
      </w:r>
      <w:r w:rsidR="00E244D9" w:rsidRPr="00D04E83">
        <w:rPr>
          <w:rFonts w:ascii="Times New Roman" w:hAnsi="Times New Roman" w:cs="Times New Roman"/>
          <w:i/>
        </w:rPr>
        <w:t xml:space="preserve">obveze koje </w:t>
      </w:r>
      <w:r w:rsidR="001C69A0" w:rsidRPr="00D04E83">
        <w:rPr>
          <w:rFonts w:ascii="Times New Roman" w:hAnsi="Times New Roman" w:cs="Times New Roman"/>
          <w:i/>
        </w:rPr>
        <w:t xml:space="preserve">porizlaze iz zakona, ove Odluke, odluke Osnivača, Statuta </w:t>
      </w:r>
      <w:r w:rsidR="004803DD" w:rsidRPr="00D04E83">
        <w:rPr>
          <w:rFonts w:ascii="Times New Roman" w:hAnsi="Times New Roman" w:cs="Times New Roman"/>
          <w:i/>
        </w:rPr>
        <w:t>d</w:t>
      </w:r>
      <w:r w:rsidR="001C69A0" w:rsidRPr="00D04E83">
        <w:rPr>
          <w:rFonts w:ascii="Times New Roman" w:hAnsi="Times New Roman" w:cs="Times New Roman"/>
          <w:i/>
        </w:rPr>
        <w:t xml:space="preserve">ječjeg </w:t>
      </w:r>
      <w:r w:rsidR="004803DD" w:rsidRPr="00D04E83">
        <w:rPr>
          <w:rFonts w:ascii="Times New Roman" w:hAnsi="Times New Roman" w:cs="Times New Roman"/>
          <w:i/>
        </w:rPr>
        <w:t xml:space="preserve">vrtića </w:t>
      </w:r>
      <w:r w:rsidR="001C69A0" w:rsidRPr="00D04E83">
        <w:rPr>
          <w:rFonts w:ascii="Times New Roman" w:hAnsi="Times New Roman" w:cs="Times New Roman"/>
          <w:i/>
        </w:rPr>
        <w:t xml:space="preserve">te ostalih akata </w:t>
      </w:r>
      <w:r w:rsidR="004803DD" w:rsidRPr="00D04E83">
        <w:rPr>
          <w:rFonts w:ascii="Times New Roman" w:hAnsi="Times New Roman" w:cs="Times New Roman"/>
          <w:i/>
        </w:rPr>
        <w:t>d</w:t>
      </w:r>
      <w:r w:rsidR="001C69A0" w:rsidRPr="00D04E83">
        <w:rPr>
          <w:rFonts w:ascii="Times New Roman" w:hAnsi="Times New Roman" w:cs="Times New Roman"/>
          <w:i/>
        </w:rPr>
        <w:t>ječjeg vrtića.</w:t>
      </w:r>
    </w:p>
    <w:p w:rsidR="00E244D9" w:rsidRPr="00D04E83" w:rsidRDefault="003B6056" w:rsidP="00840860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D04E83">
        <w:rPr>
          <w:rFonts w:ascii="Times New Roman" w:hAnsi="Times New Roman" w:cs="Times New Roman"/>
        </w:rPr>
        <w:t xml:space="preserve">(2) </w:t>
      </w:r>
      <w:r w:rsidR="00E244D9" w:rsidRPr="00D04E83">
        <w:rPr>
          <w:rFonts w:ascii="Times New Roman" w:hAnsi="Times New Roman" w:cs="Times New Roman"/>
          <w:i/>
        </w:rPr>
        <w:t>Osnivač se obvezuje</w:t>
      </w:r>
      <w:r w:rsidR="001C69A0" w:rsidRPr="00D04E83">
        <w:rPr>
          <w:rFonts w:ascii="Times New Roman" w:hAnsi="Times New Roman" w:cs="Times New Roman"/>
          <w:i/>
        </w:rPr>
        <w:t xml:space="preserve"> de će </w:t>
      </w:r>
      <w:r w:rsidR="00E244D9" w:rsidRPr="00D04E83">
        <w:rPr>
          <w:rFonts w:ascii="Times New Roman" w:hAnsi="Times New Roman" w:cs="Times New Roman"/>
          <w:i/>
        </w:rPr>
        <w:t xml:space="preserve"> </w:t>
      </w:r>
      <w:r w:rsidR="004803DD" w:rsidRPr="00D04E83">
        <w:rPr>
          <w:rFonts w:ascii="Times New Roman" w:hAnsi="Times New Roman" w:cs="Times New Roman"/>
          <w:i/>
        </w:rPr>
        <w:t>d</w:t>
      </w:r>
      <w:r w:rsidR="00E244D9" w:rsidRPr="00D04E83">
        <w:rPr>
          <w:rFonts w:ascii="Times New Roman" w:hAnsi="Times New Roman" w:cs="Times New Roman"/>
          <w:i/>
        </w:rPr>
        <w:t>ječjem vrtiću redovito osiguravati potrebna financijska</w:t>
      </w:r>
      <w:r w:rsidR="001C69A0" w:rsidRPr="00D04E83">
        <w:rPr>
          <w:rFonts w:ascii="Times New Roman" w:hAnsi="Times New Roman" w:cs="Times New Roman"/>
          <w:i/>
        </w:rPr>
        <w:t xml:space="preserve"> sredstva za rad za ko</w:t>
      </w:r>
      <w:r w:rsidR="004803DD" w:rsidRPr="00D04E83">
        <w:rPr>
          <w:rFonts w:ascii="Times New Roman" w:hAnsi="Times New Roman" w:cs="Times New Roman"/>
          <w:i/>
        </w:rPr>
        <w:t>ja se obvezao te pružiti stručn</w:t>
      </w:r>
      <w:r w:rsidR="001C69A0" w:rsidRPr="00D04E83">
        <w:rPr>
          <w:rFonts w:ascii="Times New Roman" w:hAnsi="Times New Roman" w:cs="Times New Roman"/>
          <w:i/>
        </w:rPr>
        <w:t xml:space="preserve"> i drugu potrebnu pomoć u svezi s poslovanjem.</w:t>
      </w:r>
    </w:p>
    <w:p w:rsidR="003E1E7D" w:rsidRPr="00D04E83" w:rsidRDefault="003E1E7D" w:rsidP="003E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E37" w:rsidRPr="00D04E83" w:rsidRDefault="00A12E37" w:rsidP="00AC5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</w:t>
      </w:r>
      <w:r w:rsidR="00C801CA" w:rsidRPr="00D04E8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D04E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01CA" w:rsidRPr="00D04E8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</w:p>
    <w:p w:rsidR="00805777" w:rsidRPr="00D04E83" w:rsidRDefault="00AC5FED" w:rsidP="008057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E83">
        <w:rPr>
          <w:rFonts w:ascii="Times New Roman" w:eastAsia="Times New Roman" w:hAnsi="Times New Roman" w:cs="Times New Roman"/>
          <w:i/>
          <w:sz w:val="24"/>
          <w:szCs w:val="24"/>
        </w:rPr>
        <w:t>Dječji v</w:t>
      </w:r>
      <w:r w:rsidR="00805777" w:rsidRPr="00D04E83">
        <w:rPr>
          <w:rFonts w:ascii="Times New Roman" w:eastAsia="Times New Roman" w:hAnsi="Times New Roman" w:cs="Times New Roman"/>
          <w:i/>
          <w:sz w:val="24"/>
          <w:szCs w:val="24"/>
        </w:rPr>
        <w:t>rtić ima statut i druge opće akte.</w:t>
      </w:r>
    </w:p>
    <w:p w:rsidR="00805777" w:rsidRPr="00D04E83" w:rsidRDefault="00805777" w:rsidP="008057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E83">
        <w:rPr>
          <w:rFonts w:ascii="Times New Roman" w:eastAsia="Times New Roman" w:hAnsi="Times New Roman" w:cs="Times New Roman"/>
          <w:i/>
          <w:sz w:val="24"/>
          <w:szCs w:val="24"/>
        </w:rPr>
        <w:t xml:space="preserve">Statutom se pobliže uređuje ustrojstvo, ovlasti i način odlučivanja pojedinih tijela, </w:t>
      </w:r>
      <w:r w:rsidRPr="00D04E83">
        <w:rPr>
          <w:rFonts w:ascii="Times New Roman" w:hAnsi="Times New Roman" w:cs="Times New Roman"/>
          <w:i/>
          <w:sz w:val="24"/>
          <w:szCs w:val="24"/>
        </w:rPr>
        <w:t>obavljanje djelatnosti</w:t>
      </w:r>
      <w:r w:rsidRPr="00D04E83">
        <w:rPr>
          <w:rFonts w:ascii="Times New Roman" w:eastAsia="Times New Roman" w:hAnsi="Times New Roman" w:cs="Times New Roman"/>
          <w:i/>
          <w:sz w:val="24"/>
          <w:szCs w:val="24"/>
        </w:rPr>
        <w:t xml:space="preserve">, uvjeti i način davanja usluga, </w:t>
      </w:r>
      <w:r w:rsidRPr="00D04E83">
        <w:rPr>
          <w:rFonts w:ascii="Times New Roman" w:hAnsi="Times New Roman" w:cs="Times New Roman"/>
          <w:i/>
          <w:sz w:val="24"/>
          <w:szCs w:val="24"/>
        </w:rPr>
        <w:t xml:space="preserve"> radno vrijeme </w:t>
      </w:r>
      <w:r w:rsidR="00AC5FED" w:rsidRPr="00D04E83">
        <w:rPr>
          <w:rFonts w:ascii="Times New Roman" w:hAnsi="Times New Roman" w:cs="Times New Roman"/>
          <w:i/>
          <w:sz w:val="24"/>
          <w:szCs w:val="24"/>
        </w:rPr>
        <w:t>dječjeg v</w:t>
      </w:r>
      <w:r w:rsidRPr="00D04E83">
        <w:rPr>
          <w:rFonts w:ascii="Times New Roman" w:hAnsi="Times New Roman" w:cs="Times New Roman"/>
          <w:i/>
          <w:sz w:val="24"/>
          <w:szCs w:val="24"/>
        </w:rPr>
        <w:t>rtića, način donošenja općih akata, javnost rada te druga pitanja važna za obavljanje djelatnosti i poslovanje dječjeg vrtića.</w:t>
      </w:r>
    </w:p>
    <w:p w:rsidR="00841B00" w:rsidRPr="00D04E83" w:rsidRDefault="00841B00" w:rsidP="00841B0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777" w:rsidRPr="00D04E83" w:rsidRDefault="00D65C45" w:rsidP="0080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E8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C801CA" w:rsidRPr="00D04E8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04E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01CA" w:rsidRPr="00D04E8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</w:p>
    <w:p w:rsidR="00805777" w:rsidRPr="00D04E83" w:rsidRDefault="00805777" w:rsidP="008057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E83">
        <w:rPr>
          <w:rFonts w:ascii="Times New Roman" w:eastAsia="Times New Roman" w:hAnsi="Times New Roman" w:cs="Times New Roman"/>
          <w:i/>
          <w:sz w:val="24"/>
          <w:szCs w:val="24"/>
        </w:rPr>
        <w:t>Upravno vijeće dječjeg vrtića dužno je u roku od 90 dana od dana stupanja na snagu ove Odluke uskladiti Statut i ostale akte dječjeg vrtića s odredbama ove Odluke.</w:t>
      </w:r>
    </w:p>
    <w:p w:rsidR="00841B00" w:rsidRPr="00D04E83" w:rsidRDefault="00841B00" w:rsidP="008057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1B00" w:rsidRPr="00D04E83" w:rsidRDefault="00841B00" w:rsidP="0080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E8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C801CA" w:rsidRPr="00D04E8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04E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01CA" w:rsidRPr="00D04E8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D04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B00" w:rsidRPr="00AC5FED" w:rsidRDefault="00841B00" w:rsidP="008057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E83">
        <w:rPr>
          <w:rFonts w:ascii="Times New Roman" w:eastAsia="Times New Roman" w:hAnsi="Times New Roman" w:cs="Times New Roman"/>
          <w:i/>
          <w:sz w:val="24"/>
          <w:szCs w:val="24"/>
        </w:rPr>
        <w:t>Na međusobna prava i obveze Osnivača i Vrtića, a koja nisu uređena ovom odlukom, primjenjuju se odredbe Zakona o ustanovama, Zakona o predškolskom odgoju i naobrazbi i drugih propisa što se odnose na djelatnost Vrtića.</w:t>
      </w:r>
    </w:p>
    <w:p w:rsidR="00805777" w:rsidRDefault="00805777" w:rsidP="00805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7D2A" w:rsidRPr="00C73088" w:rsidRDefault="00227D2A" w:rsidP="0022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4904" w:rsidRPr="00C73088" w:rsidRDefault="00227D2A" w:rsidP="0022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7341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Pr="00C73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77F8D" w:rsidRDefault="00777F8D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 ostale odredbe Odluke ostaju nepromijenjene.</w:t>
      </w:r>
    </w:p>
    <w:p w:rsidR="00AC5FED" w:rsidRDefault="00AC5FED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A8" w:rsidRDefault="003B51A8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8D" w:rsidRPr="00777F8D" w:rsidRDefault="00777F8D" w:rsidP="0077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F8D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73410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77F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F8D" w:rsidRDefault="00777F8D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390FBF">
        <w:rPr>
          <w:rFonts w:ascii="Times New Roman" w:eastAsia="Times New Roman" w:hAnsi="Times New Roman" w:cs="Times New Roman"/>
          <w:sz w:val="24"/>
          <w:szCs w:val="24"/>
        </w:rPr>
        <w:t>prvog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od dana objave, a objaviti će se u Službenom glasniku Zadarske županije.</w:t>
      </w:r>
    </w:p>
    <w:p w:rsidR="00EF6D65" w:rsidRDefault="00EF6D65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D65" w:rsidRDefault="00EF6D65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D65" w:rsidRDefault="00EF6D65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00" w:rsidRDefault="00841B00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D65" w:rsidRDefault="00EF6D65" w:rsidP="00EF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OPĆINSKO VIJEĆE OPĆINE PRIVLAKA</w:t>
      </w:r>
    </w:p>
    <w:p w:rsidR="00EF6D65" w:rsidRDefault="00EF6D65" w:rsidP="00EF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:rsidR="00EF6D65" w:rsidRDefault="00EF6D65" w:rsidP="00EF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Nikica Begonja</w:t>
      </w:r>
    </w:p>
    <w:p w:rsidR="00841B00" w:rsidRDefault="00841B00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00" w:rsidRDefault="00841B00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00" w:rsidRDefault="00841B00" w:rsidP="00D0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D65" w:rsidRDefault="00EF6D65" w:rsidP="00D0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D65" w:rsidRDefault="00EF6D65" w:rsidP="00D0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B00" w:rsidRDefault="00841B00" w:rsidP="00D0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1E71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4E83">
        <w:rPr>
          <w:rFonts w:ascii="Times New Roman" w:eastAsia="Times New Roman" w:hAnsi="Times New Roman" w:cs="Times New Roman"/>
          <w:sz w:val="24"/>
          <w:szCs w:val="24"/>
        </w:rPr>
        <w:t>601-01/22-01/8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URBROJ:</w:t>
      </w:r>
      <w:r w:rsidR="00D0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E83">
        <w:rPr>
          <w:rFonts w:ascii="Times New Roman" w:eastAsia="Times New Roman" w:hAnsi="Times New Roman" w:cs="Times New Roman"/>
          <w:sz w:val="24"/>
          <w:szCs w:val="24"/>
        </w:rPr>
        <w:t>2198-28-</w:t>
      </w:r>
      <w:r w:rsidR="00D0371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04E83">
        <w:rPr>
          <w:rFonts w:ascii="Times New Roman" w:eastAsia="Times New Roman" w:hAnsi="Times New Roman" w:cs="Times New Roman"/>
          <w:sz w:val="24"/>
          <w:szCs w:val="24"/>
        </w:rPr>
        <w:t>-22-</w:t>
      </w:r>
      <w:r w:rsidR="00D0371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41B00" w:rsidRDefault="00841B00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Privlaka,</w:t>
      </w:r>
      <w:r w:rsidR="00512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71A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12085">
        <w:rPr>
          <w:rFonts w:ascii="Times New Roman" w:eastAsia="Times New Roman" w:hAnsi="Times New Roman" w:cs="Times New Roman"/>
          <w:sz w:val="24"/>
          <w:szCs w:val="24"/>
        </w:rPr>
        <w:t xml:space="preserve">. kolovoza 2022. </w:t>
      </w:r>
    </w:p>
    <w:p w:rsidR="00ED3FB9" w:rsidRDefault="00ED3FB9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FB9" w:rsidRDefault="00ED3FB9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D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D3" w:rsidRDefault="00D108D3" w:rsidP="00395773">
      <w:pPr>
        <w:spacing w:after="0" w:line="240" w:lineRule="auto"/>
      </w:pPr>
      <w:r>
        <w:separator/>
      </w:r>
    </w:p>
  </w:endnote>
  <w:endnote w:type="continuationSeparator" w:id="0">
    <w:p w:rsidR="00D108D3" w:rsidRDefault="00D108D3" w:rsidP="0039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D3" w:rsidRDefault="00D108D3" w:rsidP="00395773">
      <w:pPr>
        <w:spacing w:after="0" w:line="240" w:lineRule="auto"/>
      </w:pPr>
      <w:r>
        <w:separator/>
      </w:r>
    </w:p>
  </w:footnote>
  <w:footnote w:type="continuationSeparator" w:id="0">
    <w:p w:rsidR="00D108D3" w:rsidRDefault="00D108D3" w:rsidP="0039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D21880"/>
    <w:multiLevelType w:val="hybridMultilevel"/>
    <w:tmpl w:val="D4809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F1C253"/>
    <w:multiLevelType w:val="hybridMultilevel"/>
    <w:tmpl w:val="BF7694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556658"/>
    <w:multiLevelType w:val="hybridMultilevel"/>
    <w:tmpl w:val="105611CE"/>
    <w:lvl w:ilvl="0" w:tplc="418C0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172A8"/>
    <w:multiLevelType w:val="hybridMultilevel"/>
    <w:tmpl w:val="B61A7DE8"/>
    <w:lvl w:ilvl="0" w:tplc="6902E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0E6C"/>
    <w:multiLevelType w:val="hybridMultilevel"/>
    <w:tmpl w:val="3BDA6A96"/>
    <w:lvl w:ilvl="0" w:tplc="E696A4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6446"/>
    <w:multiLevelType w:val="hybridMultilevel"/>
    <w:tmpl w:val="64B2865A"/>
    <w:lvl w:ilvl="0" w:tplc="C8E80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96D0F"/>
    <w:multiLevelType w:val="hybridMultilevel"/>
    <w:tmpl w:val="3A1A516C"/>
    <w:lvl w:ilvl="0" w:tplc="16BCA20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C7626"/>
    <w:multiLevelType w:val="hybridMultilevel"/>
    <w:tmpl w:val="2C4E1202"/>
    <w:lvl w:ilvl="0" w:tplc="54E2C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E65BD2"/>
    <w:multiLevelType w:val="hybridMultilevel"/>
    <w:tmpl w:val="ABD6DF10"/>
    <w:lvl w:ilvl="0" w:tplc="71C407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450EC0"/>
    <w:multiLevelType w:val="hybridMultilevel"/>
    <w:tmpl w:val="48704168"/>
    <w:lvl w:ilvl="0" w:tplc="689ECF96">
      <w:numFmt w:val="bullet"/>
      <w:lvlText w:val="•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E1A7F91"/>
    <w:multiLevelType w:val="hybridMultilevel"/>
    <w:tmpl w:val="B42CAD90"/>
    <w:lvl w:ilvl="0" w:tplc="AEC09760">
      <w:start w:val="1"/>
      <w:numFmt w:val="decimal"/>
      <w:lvlText w:val="(%1)"/>
      <w:lvlJc w:val="left"/>
      <w:pPr>
        <w:ind w:left="405" w:hanging="405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7D"/>
    <w:rsid w:val="00016D7A"/>
    <w:rsid w:val="00065A5C"/>
    <w:rsid w:val="000D6044"/>
    <w:rsid w:val="001C69A0"/>
    <w:rsid w:val="001E2AB7"/>
    <w:rsid w:val="001E7144"/>
    <w:rsid w:val="00227D2A"/>
    <w:rsid w:val="00230485"/>
    <w:rsid w:val="002344A3"/>
    <w:rsid w:val="0024693E"/>
    <w:rsid w:val="00255B6A"/>
    <w:rsid w:val="002B7870"/>
    <w:rsid w:val="002D78C9"/>
    <w:rsid w:val="002F6731"/>
    <w:rsid w:val="00316020"/>
    <w:rsid w:val="00390FBF"/>
    <w:rsid w:val="00395773"/>
    <w:rsid w:val="003B1231"/>
    <w:rsid w:val="003B51A8"/>
    <w:rsid w:val="003B6056"/>
    <w:rsid w:val="003E1E7D"/>
    <w:rsid w:val="004803DD"/>
    <w:rsid w:val="004A0D2D"/>
    <w:rsid w:val="00512085"/>
    <w:rsid w:val="005137F1"/>
    <w:rsid w:val="005202CE"/>
    <w:rsid w:val="0052629D"/>
    <w:rsid w:val="005607F1"/>
    <w:rsid w:val="00566362"/>
    <w:rsid w:val="00566F38"/>
    <w:rsid w:val="005A4904"/>
    <w:rsid w:val="005E0904"/>
    <w:rsid w:val="006B325F"/>
    <w:rsid w:val="006D3843"/>
    <w:rsid w:val="00706012"/>
    <w:rsid w:val="0073410E"/>
    <w:rsid w:val="00744704"/>
    <w:rsid w:val="00777F8D"/>
    <w:rsid w:val="007B2B50"/>
    <w:rsid w:val="00801CC2"/>
    <w:rsid w:val="00805777"/>
    <w:rsid w:val="00834EC2"/>
    <w:rsid w:val="00840860"/>
    <w:rsid w:val="00841B00"/>
    <w:rsid w:val="00873B98"/>
    <w:rsid w:val="008E1467"/>
    <w:rsid w:val="0094105D"/>
    <w:rsid w:val="00970A4A"/>
    <w:rsid w:val="009A1888"/>
    <w:rsid w:val="00A12E37"/>
    <w:rsid w:val="00A2627D"/>
    <w:rsid w:val="00A3256E"/>
    <w:rsid w:val="00A44118"/>
    <w:rsid w:val="00AA3062"/>
    <w:rsid w:val="00AB6FF4"/>
    <w:rsid w:val="00AC5FED"/>
    <w:rsid w:val="00B66D4B"/>
    <w:rsid w:val="00B93992"/>
    <w:rsid w:val="00BD0AC0"/>
    <w:rsid w:val="00C2128A"/>
    <w:rsid w:val="00C6092B"/>
    <w:rsid w:val="00C73088"/>
    <w:rsid w:val="00C801CA"/>
    <w:rsid w:val="00C97C51"/>
    <w:rsid w:val="00CE649A"/>
    <w:rsid w:val="00D0371A"/>
    <w:rsid w:val="00D04E83"/>
    <w:rsid w:val="00D108D3"/>
    <w:rsid w:val="00D33A66"/>
    <w:rsid w:val="00D65C45"/>
    <w:rsid w:val="00D87DD1"/>
    <w:rsid w:val="00DB08C2"/>
    <w:rsid w:val="00DD0BFC"/>
    <w:rsid w:val="00DF4BE2"/>
    <w:rsid w:val="00E04F22"/>
    <w:rsid w:val="00E244D9"/>
    <w:rsid w:val="00E446AC"/>
    <w:rsid w:val="00ED3FB9"/>
    <w:rsid w:val="00ED6C7E"/>
    <w:rsid w:val="00ED7A0D"/>
    <w:rsid w:val="00EE57EC"/>
    <w:rsid w:val="00EF6D65"/>
    <w:rsid w:val="00F04DCC"/>
    <w:rsid w:val="00F71978"/>
    <w:rsid w:val="00FD39DC"/>
    <w:rsid w:val="00FE678F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2860-DB92-4CD4-B3D5-B35CCE52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7D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73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73"/>
    <w:rPr>
      <w:rFonts w:eastAsiaTheme="minorEastAsia"/>
      <w:lang w:eastAsia="hr-HR"/>
    </w:rPr>
  </w:style>
  <w:style w:type="paragraph" w:customStyle="1" w:styleId="t-9-8">
    <w:name w:val="t-9-8"/>
    <w:basedOn w:val="Normal"/>
    <w:rsid w:val="00F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71270">
    <w:name w:val="box_471270"/>
    <w:basedOn w:val="Normal"/>
    <w:rsid w:val="0048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1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1D77-79C5-47B1-A147-40C23756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Redari</cp:lastModifiedBy>
  <cp:revision>2</cp:revision>
  <dcterms:created xsi:type="dcterms:W3CDTF">2022-08-09T08:01:00Z</dcterms:created>
  <dcterms:modified xsi:type="dcterms:W3CDTF">2022-08-09T08:01:00Z</dcterms:modified>
</cp:coreProperties>
</file>