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D3" w:rsidRDefault="00CB665C" w:rsidP="00CB665C">
      <w:pPr>
        <w:widowControl w:val="0"/>
        <w:autoSpaceDE w:val="0"/>
        <w:autoSpaceDN w:val="0"/>
        <w:spacing w:before="9" w:after="0" w:line="240" w:lineRule="auto"/>
        <w:rPr>
          <w:rFonts w:ascii="Times New Roman" w:eastAsia="Microsoft Sans Serif" w:hAnsi="Times New Roman" w:cs="Microsoft Sans Serif"/>
          <w:sz w:val="24"/>
          <w:lang w:val="bs"/>
        </w:rPr>
      </w:pPr>
      <w:r w:rsidRPr="00CB665C">
        <w:rPr>
          <w:rFonts w:ascii="Times New Roman" w:eastAsia="Microsoft Sans Serif" w:hAnsi="Times New Roman" w:cs="Microsoft Sans Serif"/>
          <w:sz w:val="24"/>
          <w:lang w:val="bs"/>
        </w:rPr>
        <w:t>Na temelju članka 67. stavka 1. Zakona o komunalnom gospodarstvu („Narodne novine“ broj 68/18, 110/18 i 32/20) i članka 30. Statuta Općine Privlaka („Službeni glasnik Zadarske županije“ broj  05/18, 07/21</w:t>
      </w:r>
      <w:r>
        <w:rPr>
          <w:rFonts w:ascii="Times New Roman" w:eastAsia="Microsoft Sans Serif" w:hAnsi="Times New Roman" w:cs="Microsoft Sans Serif"/>
          <w:sz w:val="24"/>
          <w:lang w:val="bs"/>
        </w:rPr>
        <w:t>, 11/22</w:t>
      </w:r>
      <w:r w:rsidRPr="00CB665C">
        <w:rPr>
          <w:rFonts w:ascii="Times New Roman" w:eastAsia="Microsoft Sans Serif" w:hAnsi="Times New Roman" w:cs="Microsoft Sans Serif"/>
          <w:sz w:val="24"/>
          <w:lang w:val="bs"/>
        </w:rPr>
        <w:t xml:space="preserve">), Općinsko vijeće Općine Privlaka na svojoj </w:t>
      </w:r>
      <w:r>
        <w:rPr>
          <w:rFonts w:ascii="Times New Roman" w:eastAsia="Microsoft Sans Serif" w:hAnsi="Times New Roman" w:cs="Microsoft Sans Serif"/>
          <w:sz w:val="24"/>
          <w:lang w:val="bs"/>
        </w:rPr>
        <w:t>8</w:t>
      </w:r>
      <w:r w:rsidRPr="00CB665C">
        <w:rPr>
          <w:rFonts w:ascii="Times New Roman" w:eastAsia="Microsoft Sans Serif" w:hAnsi="Times New Roman" w:cs="Microsoft Sans Serif"/>
          <w:sz w:val="24"/>
          <w:lang w:val="bs"/>
        </w:rPr>
        <w:t xml:space="preserve">. sjednici održanoj dana </w:t>
      </w:r>
      <w:r>
        <w:rPr>
          <w:rFonts w:ascii="Times New Roman" w:eastAsia="Microsoft Sans Serif" w:hAnsi="Times New Roman" w:cs="Microsoft Sans Serif"/>
          <w:sz w:val="24"/>
          <w:lang w:val="bs"/>
        </w:rPr>
        <w:t>12. svibnja 2022</w:t>
      </w:r>
      <w:r w:rsidRPr="00CB665C">
        <w:rPr>
          <w:rFonts w:ascii="Times New Roman" w:eastAsia="Microsoft Sans Serif" w:hAnsi="Times New Roman" w:cs="Microsoft Sans Serif"/>
          <w:sz w:val="24"/>
          <w:lang w:val="bs"/>
        </w:rPr>
        <w:t>. godine donosi</w:t>
      </w:r>
    </w:p>
    <w:p w:rsidR="004072D3" w:rsidRPr="00CB665C" w:rsidRDefault="004072D3" w:rsidP="00CB665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6"/>
          <w:szCs w:val="24"/>
          <w:lang w:val="bs"/>
        </w:rPr>
      </w:pPr>
    </w:p>
    <w:p w:rsidR="00CB665C" w:rsidRDefault="005960FD" w:rsidP="005960FD">
      <w:pPr>
        <w:widowControl w:val="0"/>
        <w:autoSpaceDE w:val="0"/>
        <w:autoSpaceDN w:val="0"/>
        <w:spacing w:before="89" w:after="0" w:line="322" w:lineRule="exact"/>
        <w:ind w:left="257" w:right="2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"/>
        </w:rPr>
        <w:t xml:space="preserve">Prve izmjene i dopune </w:t>
      </w:r>
      <w:r w:rsidR="00CB665C" w:rsidRPr="00CB665C">
        <w:rPr>
          <w:rFonts w:ascii="Times New Roman" w:eastAsia="Times New Roman" w:hAnsi="Times New Roman" w:cs="Times New Roman"/>
          <w:b/>
          <w:bCs/>
          <w:sz w:val="24"/>
          <w:szCs w:val="24"/>
          <w:lang w:val="bs"/>
        </w:rPr>
        <w:t>Programa građenja komunalne infrastrukture na području Općine Privlaka u 2022. godini</w:t>
      </w:r>
    </w:p>
    <w:p w:rsidR="004072D3" w:rsidRPr="00CB665C" w:rsidRDefault="004072D3" w:rsidP="005960FD">
      <w:pPr>
        <w:widowControl w:val="0"/>
        <w:autoSpaceDE w:val="0"/>
        <w:autoSpaceDN w:val="0"/>
        <w:spacing w:after="0" w:line="240" w:lineRule="auto"/>
        <w:ind w:right="258"/>
        <w:rPr>
          <w:rFonts w:ascii="Times New Roman" w:eastAsia="Times New Roman" w:hAnsi="Times New Roman" w:cs="Times New Roman"/>
          <w:b/>
          <w:bCs/>
          <w:sz w:val="24"/>
          <w:szCs w:val="24"/>
          <w:lang w:val="bs"/>
        </w:rPr>
      </w:pPr>
    </w:p>
    <w:p w:rsidR="00CB665C" w:rsidRDefault="00CB665C" w:rsidP="005960FD">
      <w:pPr>
        <w:widowControl w:val="0"/>
        <w:autoSpaceDE w:val="0"/>
        <w:autoSpaceDN w:val="0"/>
        <w:spacing w:after="0" w:line="240" w:lineRule="auto"/>
        <w:ind w:left="259" w:right="258"/>
        <w:jc w:val="center"/>
        <w:rPr>
          <w:rFonts w:ascii="Times New Roman" w:eastAsia="Times New Roman" w:hAnsi="Times New Roman" w:cs="Times New Roman"/>
          <w:sz w:val="24"/>
          <w:szCs w:val="24"/>
          <w:lang w:val="bs"/>
        </w:rPr>
      </w:pP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Članak</w:t>
      </w:r>
      <w:r w:rsidRPr="00CB665C">
        <w:rPr>
          <w:rFonts w:ascii="Times New Roman" w:eastAsia="Times New Roman" w:hAnsi="Times New Roman" w:cs="Times New Roman"/>
          <w:spacing w:val="-1"/>
          <w:sz w:val="24"/>
          <w:szCs w:val="24"/>
          <w:lang w:val="bs"/>
        </w:rPr>
        <w:t xml:space="preserve"> 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1.</w:t>
      </w:r>
    </w:p>
    <w:p w:rsidR="005960FD" w:rsidRPr="00CB665C" w:rsidRDefault="005960FD" w:rsidP="005960FD">
      <w:pPr>
        <w:widowControl w:val="0"/>
        <w:autoSpaceDE w:val="0"/>
        <w:autoSpaceDN w:val="0"/>
        <w:spacing w:after="0" w:line="240" w:lineRule="auto"/>
        <w:ind w:left="259" w:right="258"/>
        <w:jc w:val="center"/>
        <w:rPr>
          <w:rFonts w:ascii="Times New Roman" w:eastAsia="Times New Roman" w:hAnsi="Times New Roman" w:cs="Times New Roman"/>
          <w:sz w:val="24"/>
          <w:szCs w:val="24"/>
          <w:lang w:val="bs"/>
        </w:rPr>
      </w:pPr>
    </w:p>
    <w:p w:rsidR="00CB665C" w:rsidRDefault="00CB665C" w:rsidP="00CB665C">
      <w:pPr>
        <w:widowControl w:val="0"/>
        <w:autoSpaceDE w:val="0"/>
        <w:autoSpaceDN w:val="0"/>
        <w:spacing w:after="0" w:line="240" w:lineRule="auto"/>
        <w:ind w:left="118" w:firstLine="719"/>
        <w:rPr>
          <w:rFonts w:ascii="Times New Roman" w:eastAsia="Times New Roman" w:hAnsi="Times New Roman" w:cs="Times New Roman"/>
          <w:sz w:val="24"/>
          <w:szCs w:val="24"/>
          <w:lang w:val="bs"/>
        </w:rPr>
      </w:pPr>
      <w:r>
        <w:rPr>
          <w:rFonts w:ascii="Times New Roman" w:eastAsia="Times New Roman" w:hAnsi="Times New Roman" w:cs="Times New Roman"/>
          <w:sz w:val="24"/>
          <w:szCs w:val="24"/>
          <w:lang w:val="bs"/>
        </w:rPr>
        <w:t>Predmet ove Odluke su izmjene i dopune Programa</w:t>
      </w:r>
      <w:r w:rsidRPr="00CB665C">
        <w:t xml:space="preserve"> 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građenja komunalne infrastrukture na području Općine Privlaka u 2022. godini</w:t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 (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„Služben</w:t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>i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 glasnik Zadarske županije</w:t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 broj 34/21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>)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.</w:t>
      </w:r>
    </w:p>
    <w:p w:rsidR="00CB665C" w:rsidRPr="00CB665C" w:rsidRDefault="00CB665C" w:rsidP="00CB665C">
      <w:pPr>
        <w:widowControl w:val="0"/>
        <w:autoSpaceDE w:val="0"/>
        <w:autoSpaceDN w:val="0"/>
        <w:spacing w:after="0" w:line="240" w:lineRule="auto"/>
        <w:ind w:left="259" w:right="258"/>
        <w:jc w:val="center"/>
        <w:rPr>
          <w:rFonts w:ascii="Times New Roman" w:eastAsia="Times New Roman" w:hAnsi="Times New Roman" w:cs="Times New Roman"/>
          <w:sz w:val="24"/>
          <w:szCs w:val="24"/>
          <w:lang w:val="bs"/>
        </w:rPr>
      </w:pP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Članak</w:t>
      </w:r>
      <w:r w:rsidRPr="00CB665C">
        <w:rPr>
          <w:rFonts w:ascii="Times New Roman" w:eastAsia="Times New Roman" w:hAnsi="Times New Roman" w:cs="Times New Roman"/>
          <w:spacing w:val="-1"/>
          <w:sz w:val="24"/>
          <w:szCs w:val="24"/>
          <w:lang w:val="b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>2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.</w:t>
      </w:r>
    </w:p>
    <w:p w:rsidR="00CB665C" w:rsidRDefault="00CB665C" w:rsidP="00CB665C">
      <w:pPr>
        <w:widowControl w:val="0"/>
        <w:autoSpaceDE w:val="0"/>
        <w:autoSpaceDN w:val="0"/>
        <w:spacing w:after="0" w:line="240" w:lineRule="auto"/>
        <w:ind w:left="118" w:firstLine="719"/>
        <w:rPr>
          <w:rFonts w:ascii="Times New Roman" w:eastAsia="Times New Roman" w:hAnsi="Times New Roman" w:cs="Times New Roman"/>
          <w:sz w:val="24"/>
          <w:szCs w:val="24"/>
          <w:lang w:val="bs"/>
        </w:rPr>
      </w:pPr>
    </w:p>
    <w:p w:rsidR="00107EC3" w:rsidRDefault="0012208E" w:rsidP="0012208E">
      <w:pPr>
        <w:widowControl w:val="0"/>
        <w:autoSpaceDE w:val="0"/>
        <w:autoSpaceDN w:val="0"/>
        <w:spacing w:after="0" w:line="240" w:lineRule="auto"/>
        <w:ind w:left="118" w:right="114" w:firstLine="707"/>
        <w:jc w:val="both"/>
        <w:rPr>
          <w:rFonts w:ascii="Times New Roman" w:eastAsia="Times New Roman" w:hAnsi="Times New Roman" w:cs="Times New Roman"/>
          <w:sz w:val="24"/>
          <w:szCs w:val="24"/>
          <w:lang w:val="bs"/>
        </w:rPr>
      </w:pPr>
      <w:r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Članak </w:t>
      </w:r>
      <w:r w:rsidR="00CB665C">
        <w:rPr>
          <w:rFonts w:ascii="Times New Roman" w:eastAsia="Times New Roman" w:hAnsi="Times New Roman" w:cs="Times New Roman"/>
          <w:sz w:val="24"/>
          <w:szCs w:val="24"/>
          <w:lang w:val="bs"/>
        </w:rPr>
        <w:t>2</w:t>
      </w:r>
      <w:r w:rsidR="00CB665C"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.</w:t>
      </w:r>
      <w:r w:rsidR="00CB665C" w:rsidRPr="00CB665C">
        <w:rPr>
          <w:rFonts w:ascii="Times New Roman" w:eastAsia="Times New Roman" w:hAnsi="Times New Roman" w:cs="Times New Roman"/>
          <w:spacing w:val="1"/>
          <w:sz w:val="24"/>
          <w:szCs w:val="24"/>
          <w:lang w:val="bs"/>
        </w:rPr>
        <w:t xml:space="preserve"> </w:t>
      </w:r>
      <w:r w:rsidR="00CB665C"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Programa</w:t>
      </w:r>
      <w:r w:rsidRPr="0012208E">
        <w:t xml:space="preserve"> </w:t>
      </w:r>
      <w:r w:rsidRPr="0012208E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građenja komunalne infrastrukture na području Općine Privlaka u 2022. godini </w:t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mijenja se i sada glasi: </w:t>
      </w:r>
    </w:p>
    <w:p w:rsidR="00107EC3" w:rsidRPr="00107EC3" w:rsidRDefault="003A38C7" w:rsidP="0010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„</w:t>
      </w:r>
      <w:r w:rsidR="00107EC3" w:rsidRPr="00107EC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Sadržaj Programa prikazan je u tablici: </w:t>
      </w:r>
    </w:p>
    <w:p w:rsidR="00107EC3" w:rsidRPr="00107EC3" w:rsidRDefault="00107EC3" w:rsidP="0010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708"/>
        <w:gridCol w:w="2501"/>
      </w:tblGrid>
      <w:tr w:rsidR="00107EC3" w:rsidRPr="00107EC3" w:rsidTr="00107EC3">
        <w:tc>
          <w:tcPr>
            <w:tcW w:w="9209" w:type="dxa"/>
            <w:gridSpan w:val="2"/>
            <w:shd w:val="clear" w:color="auto" w:fill="E2EFD9"/>
          </w:tcPr>
          <w:p w:rsidR="00107EC3" w:rsidRPr="00107EC3" w:rsidRDefault="00107EC3" w:rsidP="00107EC3">
            <w:pPr>
              <w:rPr>
                <w:sz w:val="24"/>
                <w:szCs w:val="24"/>
              </w:rPr>
            </w:pPr>
            <w:r w:rsidRPr="00107EC3">
              <w:rPr>
                <w:sz w:val="24"/>
                <w:szCs w:val="24"/>
              </w:rPr>
              <w:t>1. Građevine komunalne infrastrukture koje će se graditi radi uređenja neuređenih dijelova građevinskog područja</w:t>
            </w:r>
          </w:p>
        </w:tc>
      </w:tr>
      <w:tr w:rsidR="00107EC3" w:rsidRPr="00107EC3" w:rsidTr="00107EC3">
        <w:tc>
          <w:tcPr>
            <w:tcW w:w="6708" w:type="dxa"/>
            <w:shd w:val="clear" w:color="auto" w:fill="E2EFD9"/>
          </w:tcPr>
          <w:p w:rsidR="00107EC3" w:rsidRPr="00107EC3" w:rsidRDefault="00107EC3" w:rsidP="00107EC3">
            <w:pPr>
              <w:rPr>
                <w:sz w:val="24"/>
                <w:szCs w:val="24"/>
              </w:rPr>
            </w:pPr>
            <w:r w:rsidRPr="00107EC3">
              <w:rPr>
                <w:sz w:val="24"/>
                <w:szCs w:val="24"/>
              </w:rPr>
              <w:t>UKUPNO:</w:t>
            </w:r>
          </w:p>
        </w:tc>
        <w:tc>
          <w:tcPr>
            <w:tcW w:w="2501" w:type="dxa"/>
            <w:shd w:val="clear" w:color="auto" w:fill="E2EFD9"/>
          </w:tcPr>
          <w:p w:rsidR="00107EC3" w:rsidRPr="00107EC3" w:rsidRDefault="004072D3" w:rsidP="00E149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14909">
              <w:rPr>
                <w:sz w:val="24"/>
                <w:szCs w:val="24"/>
              </w:rPr>
              <w:t>08</w:t>
            </w:r>
            <w:r w:rsidR="00107EC3" w:rsidRPr="00107EC3">
              <w:rPr>
                <w:sz w:val="24"/>
                <w:szCs w:val="24"/>
              </w:rPr>
              <w:t>0.000,00  kuna</w:t>
            </w:r>
          </w:p>
        </w:tc>
      </w:tr>
    </w:tbl>
    <w:p w:rsidR="00107EC3" w:rsidRPr="00107EC3" w:rsidRDefault="00107EC3" w:rsidP="0010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0" w:name="_Hlk58080962"/>
    </w:p>
    <w:tbl>
      <w:tblPr>
        <w:tblStyle w:val="Reetkatablice"/>
        <w:tblW w:w="9351" w:type="dxa"/>
        <w:tblLook w:val="0000" w:firstRow="0" w:lastRow="0" w:firstColumn="0" w:lastColumn="0" w:noHBand="0" w:noVBand="0"/>
      </w:tblPr>
      <w:tblGrid>
        <w:gridCol w:w="4104"/>
        <w:gridCol w:w="6"/>
        <w:gridCol w:w="1558"/>
        <w:gridCol w:w="3683"/>
      </w:tblGrid>
      <w:tr w:rsidR="00107EC3" w:rsidRPr="00107EC3" w:rsidTr="00AB1142">
        <w:trPr>
          <w:trHeight w:val="405"/>
        </w:trPr>
        <w:tc>
          <w:tcPr>
            <w:tcW w:w="4110" w:type="dxa"/>
            <w:gridSpan w:val="2"/>
          </w:tcPr>
          <w:p w:rsidR="00107EC3" w:rsidRPr="00107EC3" w:rsidRDefault="00107EC3" w:rsidP="00107EC3">
            <w:pPr>
              <w:spacing w:after="12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107EC3" w:rsidRPr="00107EC3" w:rsidRDefault="00107EC3" w:rsidP="00107EC3">
            <w:pPr>
              <w:spacing w:after="120"/>
              <w:contextualSpacing/>
              <w:jc w:val="both"/>
              <w:rPr>
                <w:b/>
                <w:sz w:val="24"/>
                <w:szCs w:val="24"/>
              </w:rPr>
            </w:pPr>
            <w:r w:rsidRPr="00107EC3">
              <w:rPr>
                <w:b/>
                <w:sz w:val="24"/>
                <w:szCs w:val="24"/>
              </w:rPr>
              <w:t>Procjena troškova</w:t>
            </w:r>
          </w:p>
        </w:tc>
        <w:tc>
          <w:tcPr>
            <w:tcW w:w="3683" w:type="dxa"/>
          </w:tcPr>
          <w:p w:rsidR="00107EC3" w:rsidRPr="00107EC3" w:rsidRDefault="00107EC3" w:rsidP="00107EC3">
            <w:pPr>
              <w:spacing w:after="120"/>
              <w:contextualSpacing/>
              <w:jc w:val="both"/>
              <w:rPr>
                <w:b/>
                <w:sz w:val="24"/>
                <w:szCs w:val="24"/>
              </w:rPr>
            </w:pPr>
            <w:r w:rsidRPr="00107EC3">
              <w:rPr>
                <w:b/>
                <w:sz w:val="24"/>
                <w:szCs w:val="24"/>
              </w:rPr>
              <w:t>Izvor financiranja</w:t>
            </w:r>
          </w:p>
        </w:tc>
      </w:tr>
      <w:tr w:rsidR="00107EC3" w:rsidRPr="00107EC3" w:rsidTr="00107EC3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4104" w:type="dxa"/>
            <w:tcBorders>
              <w:bottom w:val="single" w:sz="4" w:space="0" w:color="auto"/>
            </w:tcBorders>
            <w:shd w:val="clear" w:color="auto" w:fill="DEEAF6"/>
          </w:tcPr>
          <w:p w:rsidR="00107EC3" w:rsidRPr="00107EC3" w:rsidRDefault="00107EC3" w:rsidP="00107EC3">
            <w:pPr>
              <w:rPr>
                <w:b/>
                <w:sz w:val="24"/>
                <w:szCs w:val="24"/>
              </w:rPr>
            </w:pPr>
          </w:p>
          <w:p w:rsidR="00107EC3" w:rsidRPr="00107EC3" w:rsidRDefault="00107EC3" w:rsidP="00107EC3">
            <w:pPr>
              <w:rPr>
                <w:b/>
                <w:sz w:val="24"/>
                <w:szCs w:val="24"/>
              </w:rPr>
            </w:pPr>
            <w:r w:rsidRPr="00107EC3">
              <w:rPr>
                <w:b/>
                <w:sz w:val="24"/>
                <w:szCs w:val="24"/>
              </w:rPr>
              <w:t>1.1.Javna rasvjeta</w:t>
            </w:r>
          </w:p>
          <w:p w:rsidR="00107EC3" w:rsidRPr="00107EC3" w:rsidRDefault="00107EC3" w:rsidP="00107EC3">
            <w:pPr>
              <w:rPr>
                <w:sz w:val="24"/>
                <w:szCs w:val="24"/>
              </w:rPr>
            </w:pPr>
            <w:r w:rsidRPr="00107EC3">
              <w:rPr>
                <w:sz w:val="24"/>
                <w:szCs w:val="24"/>
              </w:rPr>
              <w:t>Gradnja javne rasvjete</w:t>
            </w:r>
          </w:p>
          <w:p w:rsidR="00107EC3" w:rsidRPr="00107EC3" w:rsidRDefault="00107EC3" w:rsidP="00107EC3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DEEAF6"/>
          </w:tcPr>
          <w:p w:rsidR="00107EC3" w:rsidRPr="00107EC3" w:rsidRDefault="00107EC3" w:rsidP="00107EC3">
            <w:pPr>
              <w:rPr>
                <w:sz w:val="24"/>
                <w:szCs w:val="24"/>
              </w:rPr>
            </w:pPr>
          </w:p>
          <w:p w:rsidR="00107EC3" w:rsidRPr="00107EC3" w:rsidRDefault="00107EC3" w:rsidP="00107EC3">
            <w:pPr>
              <w:jc w:val="center"/>
              <w:rPr>
                <w:sz w:val="24"/>
                <w:szCs w:val="24"/>
              </w:rPr>
            </w:pPr>
          </w:p>
          <w:p w:rsidR="00107EC3" w:rsidRPr="00107EC3" w:rsidRDefault="00107EC3" w:rsidP="00107EC3">
            <w:pPr>
              <w:jc w:val="center"/>
              <w:rPr>
                <w:sz w:val="24"/>
                <w:szCs w:val="24"/>
              </w:rPr>
            </w:pPr>
            <w:r w:rsidRPr="00107EC3">
              <w:rPr>
                <w:sz w:val="24"/>
                <w:szCs w:val="24"/>
              </w:rPr>
              <w:t>130.000,00</w:t>
            </w:r>
          </w:p>
          <w:p w:rsidR="00107EC3" w:rsidRPr="00107EC3" w:rsidRDefault="00107EC3" w:rsidP="00107EC3">
            <w:pPr>
              <w:jc w:val="center"/>
              <w:rPr>
                <w:sz w:val="24"/>
                <w:szCs w:val="24"/>
              </w:rPr>
            </w:pPr>
          </w:p>
          <w:p w:rsidR="00107EC3" w:rsidRPr="00107EC3" w:rsidRDefault="00107EC3" w:rsidP="0010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DEEAF6"/>
          </w:tcPr>
          <w:p w:rsidR="006C5881" w:rsidRDefault="006C5881" w:rsidP="00107EC3">
            <w:pPr>
              <w:rPr>
                <w:sz w:val="24"/>
                <w:szCs w:val="24"/>
              </w:rPr>
            </w:pPr>
          </w:p>
          <w:p w:rsidR="006C5881" w:rsidRDefault="006C5881" w:rsidP="00107EC3">
            <w:pPr>
              <w:rPr>
                <w:sz w:val="24"/>
                <w:szCs w:val="24"/>
              </w:rPr>
            </w:pPr>
          </w:p>
          <w:p w:rsidR="00107EC3" w:rsidRPr="00107EC3" w:rsidRDefault="00107EC3" w:rsidP="00107EC3">
            <w:pPr>
              <w:rPr>
                <w:sz w:val="24"/>
                <w:szCs w:val="24"/>
              </w:rPr>
            </w:pPr>
            <w:r w:rsidRPr="00107EC3">
              <w:rPr>
                <w:sz w:val="24"/>
                <w:szCs w:val="24"/>
              </w:rPr>
              <w:t>Komunalni doprinos</w:t>
            </w:r>
          </w:p>
        </w:tc>
      </w:tr>
      <w:tr w:rsidR="00107EC3" w:rsidRPr="00107EC3" w:rsidTr="004072D3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104" w:type="dxa"/>
            <w:shd w:val="clear" w:color="auto" w:fill="DEEAF6"/>
          </w:tcPr>
          <w:p w:rsidR="00107EC3" w:rsidRPr="00107EC3" w:rsidRDefault="00107EC3" w:rsidP="00107EC3">
            <w:pPr>
              <w:rPr>
                <w:b/>
                <w:sz w:val="24"/>
                <w:szCs w:val="24"/>
              </w:rPr>
            </w:pPr>
            <w:r w:rsidRPr="00107EC3">
              <w:rPr>
                <w:b/>
                <w:sz w:val="24"/>
                <w:szCs w:val="24"/>
              </w:rPr>
              <w:t>1.2 . Nerazvrstane ceste</w:t>
            </w:r>
          </w:p>
          <w:p w:rsidR="00107EC3" w:rsidRPr="00107EC3" w:rsidRDefault="00107EC3" w:rsidP="00107EC3">
            <w:pPr>
              <w:rPr>
                <w:b/>
                <w:sz w:val="24"/>
                <w:szCs w:val="24"/>
              </w:rPr>
            </w:pPr>
            <w:r w:rsidRPr="00107EC3">
              <w:rPr>
                <w:sz w:val="24"/>
                <w:szCs w:val="24"/>
              </w:rPr>
              <w:t>Modernizacija nerazvrstanih cesta</w:t>
            </w:r>
          </w:p>
        </w:tc>
        <w:tc>
          <w:tcPr>
            <w:tcW w:w="1564" w:type="dxa"/>
            <w:gridSpan w:val="2"/>
            <w:shd w:val="clear" w:color="auto" w:fill="DEEAF6"/>
          </w:tcPr>
          <w:p w:rsidR="004072D3" w:rsidRDefault="004072D3" w:rsidP="00107EC3">
            <w:pPr>
              <w:jc w:val="center"/>
              <w:rPr>
                <w:sz w:val="24"/>
                <w:szCs w:val="24"/>
              </w:rPr>
            </w:pPr>
          </w:p>
          <w:p w:rsidR="00107EC3" w:rsidRPr="00107EC3" w:rsidRDefault="00107EC3" w:rsidP="00107EC3">
            <w:pPr>
              <w:jc w:val="center"/>
              <w:rPr>
                <w:sz w:val="24"/>
                <w:szCs w:val="24"/>
              </w:rPr>
            </w:pPr>
            <w:r w:rsidRPr="00107EC3">
              <w:rPr>
                <w:sz w:val="24"/>
                <w:szCs w:val="24"/>
              </w:rPr>
              <w:t>500.000,00</w:t>
            </w:r>
          </w:p>
        </w:tc>
        <w:tc>
          <w:tcPr>
            <w:tcW w:w="3683" w:type="dxa"/>
            <w:shd w:val="clear" w:color="auto" w:fill="DEEAF6"/>
          </w:tcPr>
          <w:p w:rsidR="00107EC3" w:rsidRDefault="00107EC3" w:rsidP="008533BA">
            <w:pPr>
              <w:rPr>
                <w:sz w:val="24"/>
                <w:szCs w:val="24"/>
              </w:rPr>
            </w:pPr>
          </w:p>
          <w:p w:rsidR="008533BA" w:rsidRPr="00107EC3" w:rsidRDefault="008533BA" w:rsidP="00853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Tekuće pomoći iz </w:t>
            </w:r>
            <w:proofErr w:type="spellStart"/>
            <w:r>
              <w:rPr>
                <w:sz w:val="24"/>
                <w:szCs w:val="24"/>
              </w:rPr>
              <w:t>drž</w:t>
            </w:r>
            <w:proofErr w:type="spellEnd"/>
            <w:r>
              <w:rPr>
                <w:sz w:val="24"/>
                <w:szCs w:val="24"/>
              </w:rPr>
              <w:t>. Proračuna – kompenzacijske mjere</w:t>
            </w:r>
          </w:p>
        </w:tc>
      </w:tr>
      <w:tr w:rsidR="005516AC" w:rsidRPr="00107EC3" w:rsidTr="004072D3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104" w:type="dxa"/>
            <w:shd w:val="clear" w:color="auto" w:fill="DEEAF6"/>
          </w:tcPr>
          <w:p w:rsidR="005516AC" w:rsidRDefault="005516AC" w:rsidP="00551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 Građevine i uređaji javne namjene lokalnog značaja</w:t>
            </w:r>
          </w:p>
          <w:p w:rsidR="005516AC" w:rsidRPr="004072D3" w:rsidRDefault="005516AC" w:rsidP="005516AC">
            <w:pPr>
              <w:rPr>
                <w:sz w:val="24"/>
                <w:szCs w:val="24"/>
              </w:rPr>
            </w:pPr>
            <w:proofErr w:type="spellStart"/>
            <w:r w:rsidRPr="00E14909">
              <w:rPr>
                <w:color w:val="000000" w:themeColor="text1"/>
                <w:sz w:val="24"/>
                <w:szCs w:val="24"/>
              </w:rPr>
              <w:t>Reciklažno</w:t>
            </w:r>
            <w:proofErr w:type="spellEnd"/>
            <w:r w:rsidRPr="00E14909">
              <w:rPr>
                <w:color w:val="000000" w:themeColor="text1"/>
                <w:sz w:val="24"/>
                <w:szCs w:val="24"/>
              </w:rPr>
              <w:t xml:space="preserve"> dvorište</w:t>
            </w:r>
          </w:p>
        </w:tc>
        <w:tc>
          <w:tcPr>
            <w:tcW w:w="1564" w:type="dxa"/>
            <w:gridSpan w:val="2"/>
            <w:shd w:val="clear" w:color="auto" w:fill="DEEAF6"/>
          </w:tcPr>
          <w:p w:rsidR="005516AC" w:rsidRDefault="005516AC" w:rsidP="005516AC">
            <w:pPr>
              <w:rPr>
                <w:sz w:val="24"/>
                <w:szCs w:val="24"/>
              </w:rPr>
            </w:pPr>
          </w:p>
          <w:p w:rsidR="005516AC" w:rsidRPr="00107EC3" w:rsidRDefault="005516AC" w:rsidP="00551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350.000,00</w:t>
            </w:r>
          </w:p>
        </w:tc>
        <w:tc>
          <w:tcPr>
            <w:tcW w:w="3683" w:type="dxa"/>
            <w:shd w:val="clear" w:color="auto" w:fill="DEEAF6"/>
          </w:tcPr>
          <w:p w:rsidR="005516AC" w:rsidRDefault="005516AC" w:rsidP="005516AC">
            <w:pPr>
              <w:jc w:val="center"/>
              <w:rPr>
                <w:sz w:val="24"/>
                <w:szCs w:val="24"/>
              </w:rPr>
            </w:pPr>
          </w:p>
          <w:p w:rsidR="005516AC" w:rsidRPr="00107EC3" w:rsidRDefault="005516AC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 od prodaje građevinskih objekata</w:t>
            </w:r>
          </w:p>
        </w:tc>
      </w:tr>
      <w:tr w:rsidR="005516AC" w:rsidRPr="00107EC3" w:rsidTr="004072D3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104" w:type="dxa"/>
            <w:shd w:val="clear" w:color="auto" w:fill="DEEAF6"/>
          </w:tcPr>
          <w:p w:rsidR="005516AC" w:rsidRDefault="005516AC" w:rsidP="00551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1.4. Javne zelene površine </w:t>
            </w:r>
          </w:p>
          <w:p w:rsidR="005516AC" w:rsidRPr="004072D3" w:rsidRDefault="005516AC" w:rsidP="005516AC">
            <w:pPr>
              <w:rPr>
                <w:sz w:val="24"/>
                <w:szCs w:val="24"/>
              </w:rPr>
            </w:pPr>
            <w:r w:rsidRPr="00E14909">
              <w:rPr>
                <w:color w:val="000000" w:themeColor="text1"/>
                <w:sz w:val="24"/>
                <w:szCs w:val="24"/>
              </w:rPr>
              <w:t>Uređenje parka Sokolar</w:t>
            </w:r>
          </w:p>
        </w:tc>
        <w:tc>
          <w:tcPr>
            <w:tcW w:w="1564" w:type="dxa"/>
            <w:gridSpan w:val="2"/>
            <w:shd w:val="clear" w:color="auto" w:fill="DEEAF6"/>
          </w:tcPr>
          <w:p w:rsidR="005516AC" w:rsidRDefault="005516AC" w:rsidP="005516AC">
            <w:pPr>
              <w:jc w:val="center"/>
              <w:rPr>
                <w:sz w:val="24"/>
                <w:szCs w:val="24"/>
              </w:rPr>
            </w:pPr>
          </w:p>
          <w:p w:rsidR="005516AC" w:rsidRDefault="005516AC" w:rsidP="00551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100.000,00</w:t>
            </w:r>
          </w:p>
          <w:p w:rsidR="005516AC" w:rsidRDefault="005516AC" w:rsidP="00551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EEAF6"/>
          </w:tcPr>
          <w:p w:rsidR="005516AC" w:rsidRDefault="005516AC" w:rsidP="005516AC">
            <w:pPr>
              <w:jc w:val="center"/>
              <w:rPr>
                <w:sz w:val="24"/>
                <w:szCs w:val="24"/>
              </w:rPr>
            </w:pPr>
          </w:p>
          <w:p w:rsidR="005516AC" w:rsidRPr="00107EC3" w:rsidRDefault="005516AC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Porez na kuće za odmor</w:t>
            </w:r>
          </w:p>
        </w:tc>
      </w:tr>
      <w:bookmarkEnd w:id="0"/>
    </w:tbl>
    <w:p w:rsidR="00107EC3" w:rsidRDefault="00107EC3" w:rsidP="0010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072D3" w:rsidRPr="00107EC3" w:rsidRDefault="004072D3" w:rsidP="0010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708"/>
        <w:gridCol w:w="2501"/>
      </w:tblGrid>
      <w:tr w:rsidR="00107EC3" w:rsidRPr="00107EC3" w:rsidTr="00107EC3">
        <w:tc>
          <w:tcPr>
            <w:tcW w:w="9209" w:type="dxa"/>
            <w:gridSpan w:val="2"/>
            <w:shd w:val="clear" w:color="auto" w:fill="E2EFD9"/>
          </w:tcPr>
          <w:p w:rsidR="00107EC3" w:rsidRPr="00107EC3" w:rsidRDefault="00107EC3" w:rsidP="00107EC3">
            <w:pPr>
              <w:rPr>
                <w:sz w:val="24"/>
                <w:szCs w:val="24"/>
              </w:rPr>
            </w:pPr>
            <w:r w:rsidRPr="00107EC3">
              <w:rPr>
                <w:sz w:val="24"/>
                <w:szCs w:val="24"/>
              </w:rPr>
              <w:t>2. Građevine komunalne infrastrukture koje će se graditi u uređenim dijelovima građevinskog područja</w:t>
            </w:r>
          </w:p>
        </w:tc>
      </w:tr>
      <w:tr w:rsidR="00107EC3" w:rsidRPr="00107EC3" w:rsidTr="00107EC3">
        <w:tc>
          <w:tcPr>
            <w:tcW w:w="6708" w:type="dxa"/>
            <w:shd w:val="clear" w:color="auto" w:fill="E2EFD9"/>
          </w:tcPr>
          <w:p w:rsidR="00107EC3" w:rsidRPr="00107EC3" w:rsidRDefault="00107EC3" w:rsidP="00107EC3">
            <w:pPr>
              <w:rPr>
                <w:sz w:val="24"/>
                <w:szCs w:val="24"/>
              </w:rPr>
            </w:pPr>
            <w:r w:rsidRPr="00107EC3">
              <w:rPr>
                <w:sz w:val="24"/>
                <w:szCs w:val="24"/>
              </w:rPr>
              <w:t>UKUPNO:</w:t>
            </w:r>
          </w:p>
        </w:tc>
        <w:tc>
          <w:tcPr>
            <w:tcW w:w="2501" w:type="dxa"/>
            <w:shd w:val="clear" w:color="auto" w:fill="E2EFD9"/>
          </w:tcPr>
          <w:p w:rsidR="00107EC3" w:rsidRPr="00107EC3" w:rsidRDefault="008F3A42" w:rsidP="006F41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</w:t>
            </w:r>
            <w:r w:rsidR="006F411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7.449,55</w:t>
            </w:r>
            <w:r w:rsidR="00FE5534">
              <w:rPr>
                <w:sz w:val="24"/>
                <w:szCs w:val="24"/>
              </w:rPr>
              <w:t xml:space="preserve"> </w:t>
            </w:r>
            <w:r w:rsidR="00107EC3" w:rsidRPr="00107EC3">
              <w:rPr>
                <w:sz w:val="24"/>
                <w:szCs w:val="24"/>
              </w:rPr>
              <w:t>kuna</w:t>
            </w:r>
          </w:p>
        </w:tc>
      </w:tr>
    </w:tbl>
    <w:p w:rsidR="00107EC3" w:rsidRPr="00107EC3" w:rsidRDefault="00107EC3" w:rsidP="0010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4323"/>
        <w:gridCol w:w="1596"/>
        <w:gridCol w:w="3574"/>
      </w:tblGrid>
      <w:tr w:rsidR="00107EC3" w:rsidRPr="00107EC3" w:rsidTr="00B07950">
        <w:trPr>
          <w:trHeight w:val="401"/>
        </w:trPr>
        <w:tc>
          <w:tcPr>
            <w:tcW w:w="4323" w:type="dxa"/>
          </w:tcPr>
          <w:p w:rsidR="00107EC3" w:rsidRPr="00107EC3" w:rsidRDefault="00107EC3" w:rsidP="00107EC3">
            <w:pPr>
              <w:spacing w:after="12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107EC3" w:rsidRPr="00107EC3" w:rsidRDefault="00107EC3" w:rsidP="00107EC3">
            <w:pPr>
              <w:spacing w:after="12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107EC3" w:rsidRPr="00107EC3" w:rsidRDefault="00107EC3" w:rsidP="00107EC3">
            <w:pPr>
              <w:spacing w:after="120"/>
              <w:contextualSpacing/>
              <w:jc w:val="both"/>
              <w:rPr>
                <w:b/>
                <w:sz w:val="24"/>
                <w:szCs w:val="24"/>
              </w:rPr>
            </w:pPr>
            <w:r w:rsidRPr="00107EC3">
              <w:rPr>
                <w:b/>
                <w:sz w:val="24"/>
                <w:szCs w:val="24"/>
              </w:rPr>
              <w:t>Procjena troškova</w:t>
            </w:r>
          </w:p>
        </w:tc>
        <w:tc>
          <w:tcPr>
            <w:tcW w:w="3574" w:type="dxa"/>
          </w:tcPr>
          <w:p w:rsidR="00107EC3" w:rsidRPr="00107EC3" w:rsidRDefault="00107EC3" w:rsidP="00107EC3">
            <w:pPr>
              <w:spacing w:after="120"/>
              <w:contextualSpacing/>
              <w:jc w:val="both"/>
              <w:rPr>
                <w:b/>
                <w:sz w:val="24"/>
                <w:szCs w:val="24"/>
              </w:rPr>
            </w:pPr>
            <w:r w:rsidRPr="00107EC3">
              <w:rPr>
                <w:b/>
                <w:sz w:val="24"/>
                <w:szCs w:val="24"/>
              </w:rPr>
              <w:t>Izvor financiranja</w:t>
            </w:r>
          </w:p>
        </w:tc>
      </w:tr>
      <w:tr w:rsidR="0024610D" w:rsidRPr="00107EC3" w:rsidTr="00617DAA">
        <w:trPr>
          <w:trHeight w:val="213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DEEAF6"/>
          </w:tcPr>
          <w:p w:rsidR="0024610D" w:rsidRDefault="0024610D" w:rsidP="0024610D">
            <w:pPr>
              <w:rPr>
                <w:b/>
                <w:sz w:val="24"/>
                <w:szCs w:val="24"/>
              </w:rPr>
            </w:pPr>
            <w:r w:rsidRPr="00107EC3">
              <w:rPr>
                <w:b/>
                <w:sz w:val="24"/>
                <w:szCs w:val="24"/>
              </w:rPr>
              <w:lastRenderedPageBreak/>
              <w:t>2.1. Javna parkirališta</w:t>
            </w:r>
          </w:p>
          <w:p w:rsidR="0024610D" w:rsidRPr="00107EC3" w:rsidRDefault="0024610D" w:rsidP="0024610D">
            <w:pPr>
              <w:rPr>
                <w:sz w:val="24"/>
                <w:szCs w:val="24"/>
              </w:rPr>
            </w:pPr>
          </w:p>
        </w:tc>
      </w:tr>
      <w:tr w:rsidR="005516AC" w:rsidRPr="00107EC3" w:rsidTr="00B07950">
        <w:trPr>
          <w:trHeight w:val="600"/>
        </w:trPr>
        <w:tc>
          <w:tcPr>
            <w:tcW w:w="4323" w:type="dxa"/>
            <w:tcBorders>
              <w:bottom w:val="single" w:sz="4" w:space="0" w:color="auto"/>
            </w:tcBorders>
            <w:shd w:val="clear" w:color="auto" w:fill="DEEAF6"/>
          </w:tcPr>
          <w:p w:rsidR="005516AC" w:rsidRDefault="005516AC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2.1.1. </w:t>
            </w:r>
            <w:r w:rsidRPr="00107EC3">
              <w:rPr>
                <w:sz w:val="24"/>
                <w:szCs w:val="24"/>
              </w:rPr>
              <w:t xml:space="preserve">Otkup zemljišta </w:t>
            </w:r>
          </w:p>
          <w:p w:rsidR="005516AC" w:rsidRPr="00107EC3" w:rsidRDefault="005516AC" w:rsidP="005516AC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EEAF6"/>
          </w:tcPr>
          <w:p w:rsidR="005516AC" w:rsidRPr="00107EC3" w:rsidRDefault="005516AC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  <w:r w:rsidRPr="0024610D">
              <w:rPr>
                <w:sz w:val="24"/>
                <w:szCs w:val="24"/>
                <w:lang w:val="en-GB"/>
              </w:rPr>
              <w:t>270.000,00</w:t>
            </w:r>
          </w:p>
        </w:tc>
        <w:tc>
          <w:tcPr>
            <w:tcW w:w="3574" w:type="dxa"/>
            <w:shd w:val="clear" w:color="auto" w:fill="DEEAF6"/>
          </w:tcPr>
          <w:p w:rsidR="005516AC" w:rsidRPr="00107EC3" w:rsidRDefault="005516AC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 od prodaje materijalne imovine</w:t>
            </w:r>
          </w:p>
        </w:tc>
      </w:tr>
      <w:tr w:rsidR="005516AC" w:rsidRPr="00107EC3" w:rsidTr="00B07950">
        <w:trPr>
          <w:trHeight w:val="780"/>
        </w:trPr>
        <w:tc>
          <w:tcPr>
            <w:tcW w:w="4323" w:type="dxa"/>
            <w:tcBorders>
              <w:bottom w:val="single" w:sz="4" w:space="0" w:color="auto"/>
            </w:tcBorders>
            <w:shd w:val="clear" w:color="auto" w:fill="DEEAF6"/>
          </w:tcPr>
          <w:p w:rsidR="005516AC" w:rsidRDefault="005516AC" w:rsidP="008F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8F3A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107EC3">
              <w:rPr>
                <w:sz w:val="24"/>
                <w:szCs w:val="24"/>
              </w:rPr>
              <w:t xml:space="preserve">Projekt šetnice i parkirališta u </w:t>
            </w:r>
            <w:proofErr w:type="spellStart"/>
            <w:r w:rsidRPr="00107EC3">
              <w:rPr>
                <w:sz w:val="24"/>
                <w:szCs w:val="24"/>
              </w:rPr>
              <w:t>Sabunikama</w:t>
            </w:r>
            <w:proofErr w:type="spellEnd"/>
          </w:p>
        </w:tc>
        <w:tc>
          <w:tcPr>
            <w:tcW w:w="1596" w:type="dxa"/>
            <w:shd w:val="clear" w:color="auto" w:fill="DEEAF6"/>
          </w:tcPr>
          <w:p w:rsidR="005516AC" w:rsidRDefault="005516AC" w:rsidP="005516AC">
            <w:pPr>
              <w:jc w:val="center"/>
              <w:rPr>
                <w:sz w:val="24"/>
                <w:szCs w:val="24"/>
              </w:rPr>
            </w:pPr>
          </w:p>
          <w:p w:rsidR="005516AC" w:rsidRPr="00107EC3" w:rsidRDefault="005516AC" w:rsidP="005516AC">
            <w:pPr>
              <w:jc w:val="center"/>
              <w:rPr>
                <w:sz w:val="24"/>
                <w:szCs w:val="24"/>
              </w:rPr>
            </w:pPr>
            <w:r w:rsidRPr="00107EC3">
              <w:rPr>
                <w:sz w:val="24"/>
                <w:szCs w:val="24"/>
              </w:rPr>
              <w:t>50.000,00</w:t>
            </w:r>
          </w:p>
          <w:p w:rsidR="005516AC" w:rsidRPr="00107EC3" w:rsidRDefault="005516AC" w:rsidP="00551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DEEAF6"/>
          </w:tcPr>
          <w:p w:rsidR="005516AC" w:rsidRDefault="005516AC" w:rsidP="005516AC">
            <w:pPr>
              <w:rPr>
                <w:sz w:val="24"/>
                <w:szCs w:val="24"/>
              </w:rPr>
            </w:pPr>
          </w:p>
          <w:p w:rsidR="00D94DCE" w:rsidRDefault="00D94DCE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Komunalna naknada</w:t>
            </w:r>
          </w:p>
        </w:tc>
      </w:tr>
      <w:tr w:rsidR="005516AC" w:rsidRPr="00107EC3" w:rsidTr="00B07950">
        <w:trPr>
          <w:trHeight w:val="644"/>
        </w:trPr>
        <w:tc>
          <w:tcPr>
            <w:tcW w:w="4323" w:type="dxa"/>
            <w:tcBorders>
              <w:bottom w:val="single" w:sz="4" w:space="0" w:color="auto"/>
            </w:tcBorders>
            <w:shd w:val="clear" w:color="auto" w:fill="DEEAF6"/>
          </w:tcPr>
          <w:p w:rsidR="005516AC" w:rsidRDefault="005516AC" w:rsidP="008F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8F3A4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107EC3">
              <w:rPr>
                <w:sz w:val="24"/>
                <w:szCs w:val="24"/>
              </w:rPr>
              <w:t xml:space="preserve">Izgradnja šetnice i parkirališta u </w:t>
            </w:r>
            <w:proofErr w:type="spellStart"/>
            <w:r w:rsidRPr="00107EC3">
              <w:rPr>
                <w:sz w:val="24"/>
                <w:szCs w:val="24"/>
              </w:rPr>
              <w:t>Sabunikama</w:t>
            </w:r>
            <w:proofErr w:type="spellEnd"/>
          </w:p>
        </w:tc>
        <w:tc>
          <w:tcPr>
            <w:tcW w:w="1596" w:type="dxa"/>
            <w:shd w:val="clear" w:color="auto" w:fill="DEEAF6"/>
          </w:tcPr>
          <w:p w:rsidR="005516AC" w:rsidRDefault="005516AC" w:rsidP="005516AC">
            <w:pPr>
              <w:jc w:val="center"/>
              <w:rPr>
                <w:sz w:val="24"/>
                <w:szCs w:val="24"/>
              </w:rPr>
            </w:pPr>
          </w:p>
          <w:p w:rsidR="005516AC" w:rsidRPr="00107EC3" w:rsidRDefault="005516AC" w:rsidP="005516AC">
            <w:pPr>
              <w:jc w:val="center"/>
              <w:rPr>
                <w:sz w:val="24"/>
                <w:szCs w:val="24"/>
              </w:rPr>
            </w:pPr>
            <w:r w:rsidRPr="00107EC3">
              <w:rPr>
                <w:sz w:val="24"/>
                <w:szCs w:val="24"/>
              </w:rPr>
              <w:t>400.000,00</w:t>
            </w:r>
          </w:p>
        </w:tc>
        <w:tc>
          <w:tcPr>
            <w:tcW w:w="3574" w:type="dxa"/>
            <w:shd w:val="clear" w:color="auto" w:fill="DEEAF6"/>
          </w:tcPr>
          <w:p w:rsidR="005516AC" w:rsidRDefault="005516AC" w:rsidP="005516AC">
            <w:pPr>
              <w:rPr>
                <w:sz w:val="24"/>
                <w:szCs w:val="24"/>
              </w:rPr>
            </w:pPr>
          </w:p>
          <w:p w:rsidR="00D94DCE" w:rsidRDefault="00D94DCE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Komunalni doprinos</w:t>
            </w:r>
          </w:p>
        </w:tc>
      </w:tr>
      <w:tr w:rsidR="005516AC" w:rsidRPr="00107EC3" w:rsidTr="005B60AD">
        <w:trPr>
          <w:trHeight w:val="495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DEEAF6"/>
          </w:tcPr>
          <w:p w:rsidR="005516AC" w:rsidRPr="00107EC3" w:rsidRDefault="005516AC" w:rsidP="005516AC">
            <w:pPr>
              <w:rPr>
                <w:sz w:val="24"/>
                <w:szCs w:val="24"/>
              </w:rPr>
            </w:pPr>
            <w:r w:rsidRPr="00107EC3">
              <w:rPr>
                <w:b/>
                <w:sz w:val="24"/>
                <w:szCs w:val="24"/>
              </w:rPr>
              <w:t>2.2. Javne zelene površine</w:t>
            </w:r>
          </w:p>
          <w:p w:rsidR="005516AC" w:rsidRPr="00107EC3" w:rsidRDefault="005516AC" w:rsidP="005516AC">
            <w:pPr>
              <w:rPr>
                <w:sz w:val="24"/>
                <w:szCs w:val="24"/>
              </w:rPr>
            </w:pPr>
          </w:p>
        </w:tc>
      </w:tr>
      <w:tr w:rsidR="005516AC" w:rsidRPr="00107EC3" w:rsidTr="00B07950">
        <w:trPr>
          <w:trHeight w:val="318"/>
        </w:trPr>
        <w:tc>
          <w:tcPr>
            <w:tcW w:w="4323" w:type="dxa"/>
            <w:tcBorders>
              <w:bottom w:val="single" w:sz="4" w:space="0" w:color="auto"/>
            </w:tcBorders>
            <w:shd w:val="clear" w:color="auto" w:fill="DEEAF6"/>
          </w:tcPr>
          <w:p w:rsidR="005516AC" w:rsidRPr="00107EC3" w:rsidRDefault="005516AC" w:rsidP="005516A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2.2.1. </w:t>
            </w:r>
            <w:r w:rsidRPr="00107EC3">
              <w:rPr>
                <w:sz w:val="24"/>
                <w:szCs w:val="24"/>
              </w:rPr>
              <w:t>Otkup zemljišta</w:t>
            </w:r>
          </w:p>
        </w:tc>
        <w:tc>
          <w:tcPr>
            <w:tcW w:w="1596" w:type="dxa"/>
            <w:shd w:val="clear" w:color="auto" w:fill="DEEAF6"/>
          </w:tcPr>
          <w:p w:rsidR="005516AC" w:rsidRPr="00107EC3" w:rsidRDefault="005516AC" w:rsidP="00551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Pr="00107E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107EC3">
              <w:rPr>
                <w:sz w:val="24"/>
                <w:szCs w:val="24"/>
              </w:rPr>
              <w:t>00,00</w:t>
            </w:r>
          </w:p>
        </w:tc>
        <w:tc>
          <w:tcPr>
            <w:tcW w:w="3574" w:type="dxa"/>
            <w:shd w:val="clear" w:color="auto" w:fill="DEEAF6"/>
          </w:tcPr>
          <w:p w:rsidR="005516AC" w:rsidRDefault="00D94DCE" w:rsidP="005516AC">
            <w:pPr>
              <w:rPr>
                <w:sz w:val="24"/>
                <w:szCs w:val="24"/>
              </w:rPr>
            </w:pPr>
            <w:r w:rsidRPr="00D94DCE">
              <w:rPr>
                <w:sz w:val="24"/>
                <w:szCs w:val="24"/>
              </w:rPr>
              <w:t>Prihod od prodaje materijalne imovine</w:t>
            </w:r>
          </w:p>
        </w:tc>
      </w:tr>
      <w:tr w:rsidR="005516AC" w:rsidRPr="00107EC3" w:rsidTr="00FE5534">
        <w:trPr>
          <w:trHeight w:val="700"/>
        </w:trPr>
        <w:tc>
          <w:tcPr>
            <w:tcW w:w="4323" w:type="dxa"/>
            <w:tcBorders>
              <w:bottom w:val="single" w:sz="4" w:space="0" w:color="auto"/>
            </w:tcBorders>
            <w:shd w:val="clear" w:color="auto" w:fill="DEEAF6"/>
          </w:tcPr>
          <w:p w:rsidR="005516AC" w:rsidRPr="00137186" w:rsidRDefault="005516AC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2.2.2. </w:t>
            </w:r>
            <w:r w:rsidRPr="00107EC3">
              <w:rPr>
                <w:sz w:val="24"/>
                <w:szCs w:val="24"/>
              </w:rPr>
              <w:t xml:space="preserve">Glavni projekt dječjeg igrališta </w:t>
            </w:r>
            <w:proofErr w:type="spellStart"/>
            <w:r w:rsidRPr="00107EC3">
              <w:rPr>
                <w:sz w:val="24"/>
                <w:szCs w:val="24"/>
              </w:rPr>
              <w:t>Batalaža</w:t>
            </w:r>
            <w:proofErr w:type="spellEnd"/>
          </w:p>
        </w:tc>
        <w:tc>
          <w:tcPr>
            <w:tcW w:w="1596" w:type="dxa"/>
            <w:shd w:val="clear" w:color="auto" w:fill="DEEAF6"/>
          </w:tcPr>
          <w:p w:rsidR="005516AC" w:rsidRDefault="005516AC" w:rsidP="005516AC">
            <w:pPr>
              <w:jc w:val="center"/>
              <w:rPr>
                <w:sz w:val="24"/>
                <w:szCs w:val="24"/>
              </w:rPr>
            </w:pPr>
          </w:p>
          <w:p w:rsidR="005516AC" w:rsidRPr="00107EC3" w:rsidRDefault="005516AC" w:rsidP="005516AC">
            <w:pPr>
              <w:jc w:val="center"/>
              <w:rPr>
                <w:sz w:val="24"/>
                <w:szCs w:val="24"/>
              </w:rPr>
            </w:pPr>
            <w:r w:rsidRPr="00107EC3">
              <w:rPr>
                <w:sz w:val="24"/>
                <w:szCs w:val="24"/>
              </w:rPr>
              <w:t>20.000,00</w:t>
            </w:r>
            <w:r>
              <w:rPr>
                <w:sz w:val="24"/>
                <w:szCs w:val="24"/>
              </w:rPr>
              <w:t xml:space="preserve"> </w:t>
            </w:r>
          </w:p>
          <w:p w:rsidR="005516AC" w:rsidRPr="00107EC3" w:rsidRDefault="005516AC" w:rsidP="005516AC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DEEAF6"/>
          </w:tcPr>
          <w:p w:rsidR="005516AC" w:rsidRPr="00107EC3" w:rsidRDefault="005516AC" w:rsidP="005516AC">
            <w:pPr>
              <w:rPr>
                <w:sz w:val="24"/>
                <w:szCs w:val="24"/>
              </w:rPr>
            </w:pPr>
          </w:p>
          <w:p w:rsidR="005516AC" w:rsidRDefault="00D94DCE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Komunalna naknada</w:t>
            </w:r>
          </w:p>
        </w:tc>
      </w:tr>
      <w:tr w:rsidR="005516AC" w:rsidRPr="00107EC3" w:rsidTr="00FE5534">
        <w:trPr>
          <w:trHeight w:val="429"/>
        </w:trPr>
        <w:tc>
          <w:tcPr>
            <w:tcW w:w="4323" w:type="dxa"/>
            <w:tcBorders>
              <w:bottom w:val="single" w:sz="4" w:space="0" w:color="auto"/>
            </w:tcBorders>
            <w:shd w:val="clear" w:color="auto" w:fill="DEEAF6"/>
          </w:tcPr>
          <w:p w:rsidR="005516AC" w:rsidRDefault="005516AC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2.2.3. </w:t>
            </w:r>
            <w:r w:rsidRPr="00107EC3">
              <w:rPr>
                <w:sz w:val="24"/>
                <w:szCs w:val="24"/>
              </w:rPr>
              <w:t>Oprema za dječja igrališta</w:t>
            </w:r>
          </w:p>
        </w:tc>
        <w:tc>
          <w:tcPr>
            <w:tcW w:w="1596" w:type="dxa"/>
            <w:shd w:val="clear" w:color="auto" w:fill="DEEAF6"/>
          </w:tcPr>
          <w:p w:rsidR="005516AC" w:rsidRPr="00107EC3" w:rsidRDefault="005516AC" w:rsidP="005516AC">
            <w:pPr>
              <w:jc w:val="center"/>
              <w:rPr>
                <w:sz w:val="24"/>
                <w:szCs w:val="24"/>
              </w:rPr>
            </w:pPr>
            <w:r w:rsidRPr="00107EC3">
              <w:rPr>
                <w:sz w:val="24"/>
                <w:szCs w:val="24"/>
              </w:rPr>
              <w:t>50.000,00</w:t>
            </w:r>
          </w:p>
        </w:tc>
        <w:tc>
          <w:tcPr>
            <w:tcW w:w="3574" w:type="dxa"/>
            <w:shd w:val="clear" w:color="auto" w:fill="DEEAF6"/>
          </w:tcPr>
          <w:p w:rsidR="005516AC" w:rsidRPr="00107EC3" w:rsidRDefault="00D94DCE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Porez na kuće za odmor</w:t>
            </w:r>
          </w:p>
        </w:tc>
      </w:tr>
      <w:tr w:rsidR="005516AC" w:rsidRPr="00107EC3" w:rsidTr="00FE5534">
        <w:trPr>
          <w:trHeight w:val="722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DEEAF6"/>
          </w:tcPr>
          <w:p w:rsidR="005516AC" w:rsidRDefault="005516AC" w:rsidP="005516AC">
            <w:pPr>
              <w:rPr>
                <w:b/>
                <w:sz w:val="24"/>
                <w:szCs w:val="24"/>
              </w:rPr>
            </w:pPr>
            <w:r w:rsidRPr="00107EC3">
              <w:rPr>
                <w:b/>
                <w:sz w:val="24"/>
                <w:szCs w:val="24"/>
              </w:rPr>
              <w:t xml:space="preserve">2.3. Javne prometne površine na kojima </w:t>
            </w:r>
          </w:p>
          <w:p w:rsidR="005516AC" w:rsidRPr="00FE5534" w:rsidRDefault="005516AC" w:rsidP="005516AC">
            <w:pPr>
              <w:rPr>
                <w:b/>
                <w:sz w:val="24"/>
                <w:szCs w:val="24"/>
              </w:rPr>
            </w:pPr>
            <w:r w:rsidRPr="00107EC3">
              <w:rPr>
                <w:b/>
                <w:sz w:val="24"/>
                <w:szCs w:val="24"/>
              </w:rPr>
              <w:t>nije dopušten promet motornim vozilima</w:t>
            </w:r>
          </w:p>
        </w:tc>
      </w:tr>
      <w:tr w:rsidR="005516AC" w:rsidRPr="00107EC3" w:rsidTr="00B07950">
        <w:trPr>
          <w:trHeight w:val="412"/>
        </w:trPr>
        <w:tc>
          <w:tcPr>
            <w:tcW w:w="4323" w:type="dxa"/>
            <w:tcBorders>
              <w:bottom w:val="single" w:sz="4" w:space="0" w:color="auto"/>
            </w:tcBorders>
            <w:shd w:val="clear" w:color="auto" w:fill="DEEAF6"/>
          </w:tcPr>
          <w:p w:rsidR="005516AC" w:rsidRPr="00107EC3" w:rsidRDefault="005516AC" w:rsidP="005516A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2.3.1 </w:t>
            </w:r>
            <w:r w:rsidRPr="00107EC3">
              <w:rPr>
                <w:sz w:val="24"/>
                <w:szCs w:val="24"/>
              </w:rPr>
              <w:t>Nabava opreme</w:t>
            </w:r>
          </w:p>
        </w:tc>
        <w:tc>
          <w:tcPr>
            <w:tcW w:w="1596" w:type="dxa"/>
            <w:shd w:val="clear" w:color="auto" w:fill="DEEAF6"/>
          </w:tcPr>
          <w:p w:rsidR="005516AC" w:rsidRPr="00107EC3" w:rsidRDefault="005516AC" w:rsidP="005516AC">
            <w:pPr>
              <w:jc w:val="center"/>
              <w:rPr>
                <w:sz w:val="24"/>
                <w:szCs w:val="24"/>
              </w:rPr>
            </w:pPr>
            <w:r w:rsidRPr="00107EC3">
              <w:rPr>
                <w:sz w:val="24"/>
                <w:szCs w:val="24"/>
              </w:rPr>
              <w:t>170.000,00</w:t>
            </w:r>
          </w:p>
        </w:tc>
        <w:tc>
          <w:tcPr>
            <w:tcW w:w="3574" w:type="dxa"/>
            <w:shd w:val="clear" w:color="auto" w:fill="DEEAF6"/>
          </w:tcPr>
          <w:p w:rsidR="005516AC" w:rsidRDefault="00D94DCE" w:rsidP="005516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Komunalna naknada</w:t>
            </w:r>
          </w:p>
          <w:p w:rsidR="00D94DCE" w:rsidRDefault="00D94DCE" w:rsidP="005516AC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D94DCE">
              <w:rPr>
                <w:sz w:val="24"/>
                <w:szCs w:val="24"/>
                <w:lang w:val="en-GB"/>
              </w:rPr>
              <w:t>Prihod</w:t>
            </w:r>
            <w:proofErr w:type="spellEnd"/>
            <w:r w:rsidRPr="00D94DCE">
              <w:rPr>
                <w:sz w:val="24"/>
                <w:szCs w:val="24"/>
                <w:lang w:val="en-GB"/>
              </w:rPr>
              <w:t xml:space="preserve"> od </w:t>
            </w:r>
            <w:proofErr w:type="spellStart"/>
            <w:r w:rsidRPr="00D94DCE">
              <w:rPr>
                <w:sz w:val="24"/>
                <w:szCs w:val="24"/>
                <w:lang w:val="en-GB"/>
              </w:rPr>
              <w:t>prodaje</w:t>
            </w:r>
            <w:proofErr w:type="spellEnd"/>
            <w:r w:rsidRPr="00D94DC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4DCE">
              <w:rPr>
                <w:sz w:val="24"/>
                <w:szCs w:val="24"/>
                <w:lang w:val="en-GB"/>
              </w:rPr>
              <w:t>materijalne</w:t>
            </w:r>
            <w:proofErr w:type="spellEnd"/>
            <w:r w:rsidRPr="00D94DC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4DCE">
              <w:rPr>
                <w:sz w:val="24"/>
                <w:szCs w:val="24"/>
                <w:lang w:val="en-GB"/>
              </w:rPr>
              <w:t>imovine</w:t>
            </w:r>
            <w:proofErr w:type="spellEnd"/>
          </w:p>
          <w:p w:rsidR="00D94DCE" w:rsidRPr="00107EC3" w:rsidRDefault="00D94DCE" w:rsidP="005516A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Porez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na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kuće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za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odmor</w:t>
            </w:r>
            <w:proofErr w:type="spellEnd"/>
          </w:p>
        </w:tc>
      </w:tr>
      <w:tr w:rsidR="005516AC" w:rsidRPr="00107EC3" w:rsidTr="00B07950">
        <w:trPr>
          <w:trHeight w:val="420"/>
        </w:trPr>
        <w:tc>
          <w:tcPr>
            <w:tcW w:w="4323" w:type="dxa"/>
            <w:tcBorders>
              <w:bottom w:val="single" w:sz="4" w:space="0" w:color="auto"/>
            </w:tcBorders>
            <w:shd w:val="clear" w:color="auto" w:fill="DEEAF6"/>
          </w:tcPr>
          <w:p w:rsidR="005516AC" w:rsidRPr="00107EC3" w:rsidRDefault="005516AC" w:rsidP="005516A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2.3.2. </w:t>
            </w:r>
            <w:r w:rsidRPr="00107EC3">
              <w:rPr>
                <w:sz w:val="24"/>
                <w:szCs w:val="24"/>
              </w:rPr>
              <w:t xml:space="preserve">Intelektualne usluge </w:t>
            </w:r>
          </w:p>
        </w:tc>
        <w:tc>
          <w:tcPr>
            <w:tcW w:w="1596" w:type="dxa"/>
            <w:shd w:val="clear" w:color="auto" w:fill="DEEAF6"/>
          </w:tcPr>
          <w:p w:rsidR="005516AC" w:rsidRPr="00107EC3" w:rsidRDefault="005516AC" w:rsidP="005516AC">
            <w:pPr>
              <w:jc w:val="center"/>
              <w:rPr>
                <w:sz w:val="24"/>
                <w:szCs w:val="24"/>
              </w:rPr>
            </w:pPr>
            <w:r w:rsidRPr="00107EC3">
              <w:rPr>
                <w:sz w:val="24"/>
                <w:szCs w:val="24"/>
              </w:rPr>
              <w:t>50.000,00</w:t>
            </w:r>
          </w:p>
        </w:tc>
        <w:tc>
          <w:tcPr>
            <w:tcW w:w="3574" w:type="dxa"/>
            <w:shd w:val="clear" w:color="auto" w:fill="DEEAF6"/>
          </w:tcPr>
          <w:p w:rsidR="005516AC" w:rsidRPr="00107EC3" w:rsidRDefault="00D94DCE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Porez na kuće za odmor</w:t>
            </w:r>
          </w:p>
        </w:tc>
      </w:tr>
      <w:tr w:rsidR="005516AC" w:rsidRPr="00107EC3" w:rsidTr="00B07950">
        <w:trPr>
          <w:trHeight w:val="288"/>
        </w:trPr>
        <w:tc>
          <w:tcPr>
            <w:tcW w:w="4323" w:type="dxa"/>
            <w:tcBorders>
              <w:bottom w:val="single" w:sz="4" w:space="0" w:color="auto"/>
            </w:tcBorders>
            <w:shd w:val="clear" w:color="auto" w:fill="DEEAF6"/>
          </w:tcPr>
          <w:p w:rsidR="005516AC" w:rsidRPr="00107EC3" w:rsidRDefault="005516AC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2.3.3. </w:t>
            </w:r>
            <w:r w:rsidRPr="00107EC3">
              <w:rPr>
                <w:sz w:val="24"/>
                <w:szCs w:val="24"/>
              </w:rPr>
              <w:t>Energetski i komunikacijski vodovi</w:t>
            </w:r>
          </w:p>
        </w:tc>
        <w:tc>
          <w:tcPr>
            <w:tcW w:w="1596" w:type="dxa"/>
            <w:shd w:val="clear" w:color="auto" w:fill="DEEAF6"/>
          </w:tcPr>
          <w:p w:rsidR="005516AC" w:rsidRPr="00107EC3" w:rsidRDefault="005516AC" w:rsidP="005516AC">
            <w:pPr>
              <w:jc w:val="center"/>
              <w:rPr>
                <w:sz w:val="24"/>
                <w:szCs w:val="24"/>
              </w:rPr>
            </w:pPr>
            <w:r w:rsidRPr="00107EC3">
              <w:rPr>
                <w:sz w:val="24"/>
                <w:szCs w:val="24"/>
              </w:rPr>
              <w:t>90.000,00</w:t>
            </w:r>
          </w:p>
        </w:tc>
        <w:tc>
          <w:tcPr>
            <w:tcW w:w="3574" w:type="dxa"/>
            <w:shd w:val="clear" w:color="auto" w:fill="DEEAF6"/>
          </w:tcPr>
          <w:p w:rsidR="005516AC" w:rsidRPr="00107EC3" w:rsidRDefault="00D94DCE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Komunalna naknada</w:t>
            </w:r>
          </w:p>
        </w:tc>
      </w:tr>
      <w:tr w:rsidR="005516AC" w:rsidRPr="00107EC3" w:rsidTr="00FE5534">
        <w:trPr>
          <w:trHeight w:val="297"/>
        </w:trPr>
        <w:tc>
          <w:tcPr>
            <w:tcW w:w="4323" w:type="dxa"/>
            <w:tcBorders>
              <w:bottom w:val="single" w:sz="4" w:space="0" w:color="auto"/>
            </w:tcBorders>
            <w:shd w:val="clear" w:color="auto" w:fill="DEEAF6"/>
          </w:tcPr>
          <w:p w:rsidR="005516AC" w:rsidRPr="00107EC3" w:rsidRDefault="005516AC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2.3.4. </w:t>
            </w:r>
            <w:r w:rsidRPr="00107EC3">
              <w:rPr>
                <w:sz w:val="24"/>
                <w:szCs w:val="24"/>
              </w:rPr>
              <w:t xml:space="preserve">Izgradnja Trga i tržnice </w:t>
            </w:r>
            <w:proofErr w:type="spellStart"/>
            <w:r w:rsidRPr="00107EC3">
              <w:rPr>
                <w:sz w:val="24"/>
                <w:szCs w:val="24"/>
              </w:rPr>
              <w:t>Sabunike</w:t>
            </w:r>
            <w:proofErr w:type="spellEnd"/>
          </w:p>
        </w:tc>
        <w:tc>
          <w:tcPr>
            <w:tcW w:w="1596" w:type="dxa"/>
            <w:shd w:val="clear" w:color="auto" w:fill="DEEAF6"/>
          </w:tcPr>
          <w:p w:rsidR="005516AC" w:rsidRPr="00107EC3" w:rsidRDefault="005516AC" w:rsidP="005516AC">
            <w:pPr>
              <w:jc w:val="center"/>
              <w:rPr>
                <w:sz w:val="24"/>
                <w:szCs w:val="24"/>
              </w:rPr>
            </w:pPr>
            <w:r w:rsidRPr="00107EC3">
              <w:rPr>
                <w:sz w:val="24"/>
                <w:szCs w:val="24"/>
              </w:rPr>
              <w:t>3.417.438,00</w:t>
            </w:r>
          </w:p>
        </w:tc>
        <w:tc>
          <w:tcPr>
            <w:tcW w:w="3574" w:type="dxa"/>
            <w:shd w:val="clear" w:color="auto" w:fill="DEEAF6"/>
          </w:tcPr>
          <w:p w:rsidR="005516AC" w:rsidRDefault="00D94DCE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Kapitalne pomoći od EU (APPRRR)</w:t>
            </w:r>
          </w:p>
          <w:p w:rsidR="00D94DCE" w:rsidRPr="00107EC3" w:rsidRDefault="00D94DCE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Višak prihoda poslovanja</w:t>
            </w:r>
          </w:p>
        </w:tc>
      </w:tr>
      <w:tr w:rsidR="005516AC" w:rsidRPr="00107EC3" w:rsidTr="00FE5534">
        <w:trPr>
          <w:trHeight w:val="319"/>
        </w:trPr>
        <w:tc>
          <w:tcPr>
            <w:tcW w:w="4323" w:type="dxa"/>
            <w:tcBorders>
              <w:bottom w:val="single" w:sz="4" w:space="0" w:color="auto"/>
            </w:tcBorders>
            <w:shd w:val="clear" w:color="auto" w:fill="DEEAF6"/>
          </w:tcPr>
          <w:p w:rsidR="005516AC" w:rsidRDefault="005516AC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2.3.5. Izvedbeni projekt sanacije </w:t>
            </w:r>
            <w:proofErr w:type="spellStart"/>
            <w:r>
              <w:rPr>
                <w:sz w:val="24"/>
                <w:szCs w:val="24"/>
              </w:rPr>
              <w:t>pokosa</w:t>
            </w:r>
            <w:proofErr w:type="spellEnd"/>
          </w:p>
        </w:tc>
        <w:tc>
          <w:tcPr>
            <w:tcW w:w="1596" w:type="dxa"/>
            <w:shd w:val="clear" w:color="auto" w:fill="DEEAF6"/>
          </w:tcPr>
          <w:p w:rsidR="005516AC" w:rsidRPr="00107EC3" w:rsidRDefault="005516AC" w:rsidP="00551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86.250,00</w:t>
            </w:r>
          </w:p>
        </w:tc>
        <w:tc>
          <w:tcPr>
            <w:tcW w:w="3574" w:type="dxa"/>
            <w:shd w:val="clear" w:color="auto" w:fill="DEEAF6"/>
          </w:tcPr>
          <w:p w:rsidR="005516AC" w:rsidRPr="00107EC3" w:rsidRDefault="00707775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Porez na kuće za odmor</w:t>
            </w:r>
          </w:p>
        </w:tc>
      </w:tr>
      <w:tr w:rsidR="005516AC" w:rsidRPr="00107EC3" w:rsidTr="00B07950">
        <w:trPr>
          <w:trHeight w:val="529"/>
        </w:trPr>
        <w:tc>
          <w:tcPr>
            <w:tcW w:w="4323" w:type="dxa"/>
            <w:tcBorders>
              <w:bottom w:val="single" w:sz="4" w:space="0" w:color="auto"/>
            </w:tcBorders>
            <w:shd w:val="clear" w:color="auto" w:fill="DEEAF6"/>
          </w:tcPr>
          <w:p w:rsidR="005516AC" w:rsidRDefault="005516AC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2.3.6. Radovi na sanaciji </w:t>
            </w:r>
            <w:proofErr w:type="spellStart"/>
            <w:r>
              <w:rPr>
                <w:sz w:val="24"/>
                <w:szCs w:val="24"/>
              </w:rPr>
              <w:t>pokosa</w:t>
            </w:r>
            <w:proofErr w:type="spellEnd"/>
            <w:r>
              <w:rPr>
                <w:sz w:val="24"/>
                <w:szCs w:val="24"/>
              </w:rPr>
              <w:t xml:space="preserve"> – Plaža </w:t>
            </w:r>
            <w:proofErr w:type="spellStart"/>
            <w:r>
              <w:rPr>
                <w:sz w:val="24"/>
                <w:szCs w:val="24"/>
              </w:rPr>
              <w:t>Sabunike</w:t>
            </w:r>
            <w:proofErr w:type="spellEnd"/>
          </w:p>
        </w:tc>
        <w:tc>
          <w:tcPr>
            <w:tcW w:w="1596" w:type="dxa"/>
            <w:shd w:val="clear" w:color="auto" w:fill="DEEAF6"/>
          </w:tcPr>
          <w:p w:rsidR="005516AC" w:rsidRPr="00107EC3" w:rsidRDefault="005516AC" w:rsidP="00551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2.650.066,00</w:t>
            </w:r>
          </w:p>
        </w:tc>
        <w:tc>
          <w:tcPr>
            <w:tcW w:w="3574" w:type="dxa"/>
            <w:shd w:val="clear" w:color="auto" w:fill="DEEAF6"/>
          </w:tcPr>
          <w:p w:rsidR="005516AC" w:rsidRDefault="00707775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Kapitalna pomoć Min. Mora, prometa i infrastrukture</w:t>
            </w:r>
          </w:p>
          <w:p w:rsidR="00707775" w:rsidRPr="00107EC3" w:rsidRDefault="00707775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Višak prihoda poslovanja</w:t>
            </w:r>
          </w:p>
        </w:tc>
      </w:tr>
      <w:tr w:rsidR="005516AC" w:rsidRPr="00107EC3" w:rsidTr="005D6A5A">
        <w:trPr>
          <w:trHeight w:val="645"/>
        </w:trPr>
        <w:tc>
          <w:tcPr>
            <w:tcW w:w="9493" w:type="dxa"/>
            <w:gridSpan w:val="3"/>
            <w:shd w:val="clear" w:color="auto" w:fill="DEEAF6"/>
          </w:tcPr>
          <w:p w:rsidR="005516AC" w:rsidRDefault="005516AC" w:rsidP="005516AC">
            <w:pPr>
              <w:rPr>
                <w:b/>
                <w:sz w:val="24"/>
                <w:szCs w:val="24"/>
              </w:rPr>
            </w:pPr>
            <w:r w:rsidRPr="00107EC3">
              <w:rPr>
                <w:b/>
                <w:sz w:val="24"/>
                <w:szCs w:val="24"/>
              </w:rPr>
              <w:t xml:space="preserve">2.4. Građevine javne namjene lokalnog </w:t>
            </w:r>
          </w:p>
          <w:p w:rsidR="005516AC" w:rsidRPr="0024610D" w:rsidRDefault="005516AC" w:rsidP="005516AC">
            <w:pPr>
              <w:rPr>
                <w:b/>
                <w:sz w:val="24"/>
                <w:szCs w:val="24"/>
              </w:rPr>
            </w:pPr>
            <w:r w:rsidRPr="00107EC3">
              <w:rPr>
                <w:b/>
                <w:sz w:val="24"/>
                <w:szCs w:val="24"/>
              </w:rPr>
              <w:t>značaja</w:t>
            </w:r>
          </w:p>
        </w:tc>
      </w:tr>
      <w:tr w:rsidR="005516AC" w:rsidRPr="00107EC3" w:rsidTr="00B07950">
        <w:trPr>
          <w:trHeight w:val="654"/>
        </w:trPr>
        <w:tc>
          <w:tcPr>
            <w:tcW w:w="4323" w:type="dxa"/>
            <w:shd w:val="clear" w:color="auto" w:fill="DEEAF6"/>
          </w:tcPr>
          <w:p w:rsidR="005516AC" w:rsidRPr="0024610D" w:rsidRDefault="005516AC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  <w:r w:rsidRPr="00107EC3">
              <w:rPr>
                <w:sz w:val="24"/>
                <w:szCs w:val="24"/>
              </w:rPr>
              <w:t>Dopuna prometne</w:t>
            </w:r>
            <w:r>
              <w:rPr>
                <w:sz w:val="24"/>
                <w:szCs w:val="24"/>
              </w:rPr>
              <w:t xml:space="preserve"> signalizacije i opreme na Ž6237</w:t>
            </w:r>
          </w:p>
        </w:tc>
        <w:tc>
          <w:tcPr>
            <w:tcW w:w="1596" w:type="dxa"/>
            <w:shd w:val="clear" w:color="auto" w:fill="DEEAF6"/>
          </w:tcPr>
          <w:p w:rsidR="005516AC" w:rsidRDefault="005516AC" w:rsidP="005516AC">
            <w:pPr>
              <w:jc w:val="center"/>
              <w:rPr>
                <w:sz w:val="24"/>
                <w:szCs w:val="24"/>
                <w:lang w:val="en-GB"/>
              </w:rPr>
            </w:pPr>
            <w:r w:rsidRPr="0024610D">
              <w:rPr>
                <w:sz w:val="24"/>
                <w:szCs w:val="24"/>
                <w:lang w:val="en-GB"/>
              </w:rPr>
              <w:t>212.750,00</w:t>
            </w:r>
          </w:p>
          <w:p w:rsidR="005516AC" w:rsidRPr="00107EC3" w:rsidRDefault="005516AC" w:rsidP="005516AC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DEEAF6"/>
          </w:tcPr>
          <w:p w:rsidR="005516AC" w:rsidRPr="00107EC3" w:rsidRDefault="00707775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Kapitalna pomoć Županijske uprave za ceste</w:t>
            </w:r>
          </w:p>
        </w:tc>
      </w:tr>
      <w:tr w:rsidR="005516AC" w:rsidRPr="00107EC3" w:rsidTr="00B07950">
        <w:trPr>
          <w:trHeight w:val="485"/>
        </w:trPr>
        <w:tc>
          <w:tcPr>
            <w:tcW w:w="4323" w:type="dxa"/>
            <w:shd w:val="clear" w:color="auto" w:fill="DEEAF6"/>
          </w:tcPr>
          <w:p w:rsidR="005516AC" w:rsidRPr="00107EC3" w:rsidRDefault="005516AC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2.4.2. </w:t>
            </w:r>
            <w:r w:rsidRPr="00107EC3">
              <w:rPr>
                <w:sz w:val="24"/>
                <w:szCs w:val="24"/>
              </w:rPr>
              <w:t xml:space="preserve">Glavni projekt Lučice </w:t>
            </w:r>
            <w:proofErr w:type="spellStart"/>
            <w:r w:rsidRPr="00107EC3">
              <w:rPr>
                <w:sz w:val="24"/>
                <w:szCs w:val="24"/>
              </w:rPr>
              <w:t>Loznica</w:t>
            </w:r>
            <w:proofErr w:type="spellEnd"/>
          </w:p>
        </w:tc>
        <w:tc>
          <w:tcPr>
            <w:tcW w:w="1596" w:type="dxa"/>
            <w:shd w:val="clear" w:color="auto" w:fill="DEEAF6"/>
          </w:tcPr>
          <w:p w:rsidR="005516AC" w:rsidRPr="0024610D" w:rsidRDefault="005516AC" w:rsidP="005516AC">
            <w:pPr>
              <w:jc w:val="center"/>
              <w:rPr>
                <w:sz w:val="24"/>
                <w:szCs w:val="24"/>
              </w:rPr>
            </w:pPr>
            <w:r w:rsidRPr="00107EC3">
              <w:rPr>
                <w:sz w:val="24"/>
                <w:szCs w:val="24"/>
              </w:rPr>
              <w:t>50.000,00</w:t>
            </w:r>
          </w:p>
        </w:tc>
        <w:tc>
          <w:tcPr>
            <w:tcW w:w="3574" w:type="dxa"/>
            <w:shd w:val="clear" w:color="auto" w:fill="DEEAF6"/>
          </w:tcPr>
          <w:p w:rsidR="005516AC" w:rsidRPr="00107EC3" w:rsidRDefault="00E639B6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Komunalna naknada</w:t>
            </w:r>
          </w:p>
        </w:tc>
      </w:tr>
      <w:tr w:rsidR="005516AC" w:rsidRPr="00107EC3" w:rsidTr="00E639B6">
        <w:trPr>
          <w:trHeight w:val="636"/>
        </w:trPr>
        <w:tc>
          <w:tcPr>
            <w:tcW w:w="4323" w:type="dxa"/>
            <w:shd w:val="clear" w:color="auto" w:fill="DEEAF6"/>
          </w:tcPr>
          <w:p w:rsidR="005516AC" w:rsidRPr="00107EC3" w:rsidRDefault="005516AC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2.4.3. </w:t>
            </w:r>
            <w:r w:rsidRPr="00107EC3">
              <w:rPr>
                <w:sz w:val="24"/>
                <w:szCs w:val="24"/>
              </w:rPr>
              <w:t>Sanacija glavnog mula –kapitalna pomoć ŽLU Zadar</w:t>
            </w:r>
          </w:p>
        </w:tc>
        <w:tc>
          <w:tcPr>
            <w:tcW w:w="1596" w:type="dxa"/>
            <w:shd w:val="clear" w:color="auto" w:fill="DEEAF6"/>
          </w:tcPr>
          <w:p w:rsidR="00E639B6" w:rsidRDefault="00E639B6" w:rsidP="005516A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516AC" w:rsidRPr="008F3A42" w:rsidRDefault="00E639B6" w:rsidP="005516AC">
            <w:pPr>
              <w:jc w:val="center"/>
              <w:rPr>
                <w:sz w:val="24"/>
                <w:szCs w:val="24"/>
              </w:rPr>
            </w:pPr>
            <w:r w:rsidRPr="008F3A42">
              <w:rPr>
                <w:sz w:val="24"/>
                <w:szCs w:val="24"/>
              </w:rPr>
              <w:t>1.107.816,00</w:t>
            </w:r>
          </w:p>
          <w:p w:rsidR="005516AC" w:rsidRPr="00107EC3" w:rsidRDefault="005516AC" w:rsidP="005516AC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DEEAF6"/>
          </w:tcPr>
          <w:p w:rsidR="00E639B6" w:rsidRDefault="00E639B6" w:rsidP="005516AC">
            <w:pPr>
              <w:rPr>
                <w:sz w:val="24"/>
                <w:szCs w:val="24"/>
              </w:rPr>
            </w:pPr>
          </w:p>
          <w:p w:rsidR="005516AC" w:rsidRPr="00107EC3" w:rsidRDefault="00E639B6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Porez na promet nekretnina</w:t>
            </w:r>
          </w:p>
        </w:tc>
      </w:tr>
      <w:tr w:rsidR="005516AC" w:rsidRPr="00107EC3" w:rsidTr="00E639B6">
        <w:trPr>
          <w:trHeight w:val="789"/>
        </w:trPr>
        <w:tc>
          <w:tcPr>
            <w:tcW w:w="4323" w:type="dxa"/>
            <w:shd w:val="clear" w:color="auto" w:fill="DEEAF6"/>
          </w:tcPr>
          <w:p w:rsidR="005516AC" w:rsidRPr="00107EC3" w:rsidRDefault="005516AC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2.4.4. Projektno tehnička dokumentacija produbljenja Luke Selo</w:t>
            </w:r>
          </w:p>
        </w:tc>
        <w:tc>
          <w:tcPr>
            <w:tcW w:w="1596" w:type="dxa"/>
            <w:shd w:val="clear" w:color="auto" w:fill="DEEAF6"/>
          </w:tcPr>
          <w:p w:rsidR="00E639B6" w:rsidRDefault="00E639B6" w:rsidP="005516AC">
            <w:pPr>
              <w:jc w:val="center"/>
              <w:rPr>
                <w:sz w:val="24"/>
                <w:szCs w:val="24"/>
              </w:rPr>
            </w:pPr>
          </w:p>
          <w:p w:rsidR="005516AC" w:rsidRPr="00107EC3" w:rsidRDefault="005516AC" w:rsidP="00E63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100.000,00</w:t>
            </w:r>
          </w:p>
        </w:tc>
        <w:tc>
          <w:tcPr>
            <w:tcW w:w="3574" w:type="dxa"/>
            <w:shd w:val="clear" w:color="auto" w:fill="DEEAF6"/>
          </w:tcPr>
          <w:p w:rsidR="00E639B6" w:rsidRDefault="00E639B6" w:rsidP="005516AC">
            <w:pPr>
              <w:rPr>
                <w:sz w:val="24"/>
                <w:szCs w:val="24"/>
              </w:rPr>
            </w:pPr>
          </w:p>
          <w:p w:rsidR="005516AC" w:rsidRPr="00107EC3" w:rsidRDefault="00E639B6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Komunalna naknada</w:t>
            </w:r>
          </w:p>
        </w:tc>
      </w:tr>
      <w:tr w:rsidR="005516AC" w:rsidRPr="00107EC3" w:rsidTr="00FE5534">
        <w:trPr>
          <w:trHeight w:val="531"/>
        </w:trPr>
        <w:tc>
          <w:tcPr>
            <w:tcW w:w="4323" w:type="dxa"/>
            <w:shd w:val="clear" w:color="auto" w:fill="DEEAF6"/>
          </w:tcPr>
          <w:p w:rsidR="005516AC" w:rsidRDefault="005516AC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2.4.5. Geodetske usluge na području Luke Selo</w:t>
            </w:r>
          </w:p>
        </w:tc>
        <w:tc>
          <w:tcPr>
            <w:tcW w:w="1596" w:type="dxa"/>
            <w:shd w:val="clear" w:color="auto" w:fill="DEEAF6"/>
          </w:tcPr>
          <w:p w:rsidR="005516AC" w:rsidRDefault="005516AC" w:rsidP="0064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43.750,00</w:t>
            </w:r>
          </w:p>
          <w:p w:rsidR="005516AC" w:rsidRDefault="005516AC" w:rsidP="00644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DEEAF6"/>
          </w:tcPr>
          <w:p w:rsidR="0064409F" w:rsidRDefault="0064409F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Porez na kuće za odmor</w:t>
            </w:r>
          </w:p>
          <w:p w:rsidR="005516AC" w:rsidRPr="00107EC3" w:rsidRDefault="005516AC" w:rsidP="005516AC">
            <w:pPr>
              <w:rPr>
                <w:sz w:val="24"/>
                <w:szCs w:val="24"/>
              </w:rPr>
            </w:pPr>
          </w:p>
        </w:tc>
      </w:tr>
      <w:tr w:rsidR="005516AC" w:rsidRPr="00107EC3" w:rsidTr="00FE5534">
        <w:trPr>
          <w:trHeight w:val="707"/>
        </w:trPr>
        <w:tc>
          <w:tcPr>
            <w:tcW w:w="4323" w:type="dxa"/>
            <w:shd w:val="clear" w:color="auto" w:fill="DEEAF6"/>
          </w:tcPr>
          <w:p w:rsidR="005516AC" w:rsidRDefault="005516AC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2.4.6. Dječji vrtić – intelektualne usluge, usluge vođenja, stručnog nadzora i zaštite na radu</w:t>
            </w:r>
          </w:p>
        </w:tc>
        <w:tc>
          <w:tcPr>
            <w:tcW w:w="1596" w:type="dxa"/>
            <w:shd w:val="clear" w:color="auto" w:fill="DEEAF6"/>
          </w:tcPr>
          <w:p w:rsidR="005516AC" w:rsidRDefault="005516AC" w:rsidP="0064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546.250,00</w:t>
            </w:r>
          </w:p>
          <w:p w:rsidR="005516AC" w:rsidRDefault="005516AC" w:rsidP="00644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DEEAF6"/>
          </w:tcPr>
          <w:p w:rsidR="005516AC" w:rsidRDefault="0064409F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Komunalna naknada</w:t>
            </w:r>
          </w:p>
          <w:p w:rsidR="0064409F" w:rsidRDefault="0064409F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Porez na kuće za odmor</w:t>
            </w:r>
          </w:p>
          <w:p w:rsidR="0064409F" w:rsidRDefault="0064409F" w:rsidP="005516AC">
            <w:pPr>
              <w:rPr>
                <w:sz w:val="24"/>
                <w:szCs w:val="24"/>
              </w:rPr>
            </w:pPr>
            <w:proofErr w:type="spellStart"/>
            <w:r w:rsidRPr="0064409F">
              <w:rPr>
                <w:sz w:val="24"/>
                <w:szCs w:val="24"/>
                <w:lang w:val="en-GB"/>
              </w:rPr>
              <w:t>Tekuće</w:t>
            </w:r>
            <w:proofErr w:type="spellEnd"/>
            <w:r w:rsidRPr="0064409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409F">
              <w:rPr>
                <w:sz w:val="24"/>
                <w:szCs w:val="24"/>
                <w:lang w:val="en-GB"/>
              </w:rPr>
              <w:t>pomoći</w:t>
            </w:r>
            <w:proofErr w:type="spellEnd"/>
            <w:r w:rsidRPr="0064409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409F">
              <w:rPr>
                <w:sz w:val="24"/>
                <w:szCs w:val="24"/>
                <w:lang w:val="en-GB"/>
              </w:rPr>
              <w:t>iz</w:t>
            </w:r>
            <w:proofErr w:type="spellEnd"/>
            <w:r w:rsidRPr="0064409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409F">
              <w:rPr>
                <w:sz w:val="24"/>
                <w:szCs w:val="24"/>
                <w:lang w:val="en-GB"/>
              </w:rPr>
              <w:t>drž</w:t>
            </w:r>
            <w:proofErr w:type="spellEnd"/>
            <w:r w:rsidRPr="0064409F"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64409F">
              <w:rPr>
                <w:sz w:val="24"/>
                <w:szCs w:val="24"/>
                <w:lang w:val="en-GB"/>
              </w:rPr>
              <w:t>Proračuna</w:t>
            </w:r>
            <w:proofErr w:type="spellEnd"/>
            <w:r w:rsidRPr="0064409F">
              <w:rPr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64409F">
              <w:rPr>
                <w:sz w:val="24"/>
                <w:szCs w:val="24"/>
                <w:lang w:val="en-GB"/>
              </w:rPr>
              <w:t>kompenzacijske</w:t>
            </w:r>
            <w:proofErr w:type="spellEnd"/>
            <w:r w:rsidRPr="0064409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409F">
              <w:rPr>
                <w:sz w:val="24"/>
                <w:szCs w:val="24"/>
                <w:lang w:val="en-GB"/>
              </w:rPr>
              <w:t>mjere</w:t>
            </w:r>
            <w:proofErr w:type="spellEnd"/>
          </w:p>
        </w:tc>
      </w:tr>
      <w:tr w:rsidR="005516AC" w:rsidRPr="00107EC3" w:rsidTr="00FE5534">
        <w:trPr>
          <w:trHeight w:val="439"/>
        </w:trPr>
        <w:tc>
          <w:tcPr>
            <w:tcW w:w="4323" w:type="dxa"/>
            <w:shd w:val="clear" w:color="auto" w:fill="DEEAF6"/>
          </w:tcPr>
          <w:p w:rsidR="005516AC" w:rsidRDefault="005516AC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2.4.7. Dječji vrtić – izgradnja i opremanje</w:t>
            </w:r>
          </w:p>
        </w:tc>
        <w:tc>
          <w:tcPr>
            <w:tcW w:w="1596" w:type="dxa"/>
            <w:shd w:val="clear" w:color="auto" w:fill="DEEAF6"/>
          </w:tcPr>
          <w:p w:rsidR="005516AC" w:rsidRDefault="005516AC" w:rsidP="0064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12.861.754,55</w:t>
            </w:r>
          </w:p>
        </w:tc>
        <w:tc>
          <w:tcPr>
            <w:tcW w:w="3574" w:type="dxa"/>
            <w:shd w:val="clear" w:color="auto" w:fill="DEEAF6"/>
          </w:tcPr>
          <w:p w:rsidR="005516AC" w:rsidRDefault="00310409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Primljeni kredit od </w:t>
            </w:r>
            <w:proofErr w:type="spellStart"/>
            <w:r>
              <w:rPr>
                <w:sz w:val="24"/>
                <w:szCs w:val="24"/>
              </w:rPr>
              <w:t>tuz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kred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Inst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10409" w:rsidRDefault="00310409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Porez na promet nekretnina</w:t>
            </w:r>
          </w:p>
          <w:p w:rsidR="00310409" w:rsidRPr="00107EC3" w:rsidRDefault="00310409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Višak prihoda poslovanja</w:t>
            </w:r>
          </w:p>
        </w:tc>
      </w:tr>
      <w:tr w:rsidR="005516AC" w:rsidRPr="00107EC3" w:rsidTr="00B07950">
        <w:trPr>
          <w:trHeight w:val="565"/>
        </w:trPr>
        <w:tc>
          <w:tcPr>
            <w:tcW w:w="4323" w:type="dxa"/>
            <w:shd w:val="clear" w:color="auto" w:fill="DEEAF6"/>
          </w:tcPr>
          <w:p w:rsidR="005516AC" w:rsidRDefault="005516AC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2.4.8. Projektno tehnička dokumentacija centra </w:t>
            </w:r>
            <w:proofErr w:type="spellStart"/>
            <w:r>
              <w:rPr>
                <w:sz w:val="24"/>
                <w:szCs w:val="24"/>
              </w:rPr>
              <w:t>Privlački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Sabunjar</w:t>
            </w:r>
            <w:proofErr w:type="spellEnd"/>
            <w:r>
              <w:rPr>
                <w:sz w:val="24"/>
                <w:szCs w:val="24"/>
              </w:rPr>
              <w:t xml:space="preserve"> i usluge savjetovanja</w:t>
            </w:r>
          </w:p>
        </w:tc>
        <w:tc>
          <w:tcPr>
            <w:tcW w:w="1596" w:type="dxa"/>
            <w:shd w:val="clear" w:color="auto" w:fill="DEEAF6"/>
          </w:tcPr>
          <w:p w:rsidR="005516AC" w:rsidRDefault="005516AC" w:rsidP="006F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F41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7.500,00</w:t>
            </w:r>
          </w:p>
        </w:tc>
        <w:tc>
          <w:tcPr>
            <w:tcW w:w="3574" w:type="dxa"/>
            <w:shd w:val="clear" w:color="auto" w:fill="DEEAF6"/>
          </w:tcPr>
          <w:p w:rsidR="005516AC" w:rsidRDefault="00310409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Porez na promet nekretnina</w:t>
            </w:r>
          </w:p>
          <w:p w:rsidR="00310409" w:rsidRPr="00107EC3" w:rsidRDefault="00310409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Višak prihoda poslovanja</w:t>
            </w:r>
          </w:p>
        </w:tc>
      </w:tr>
      <w:tr w:rsidR="005516AC" w:rsidRPr="00107EC3" w:rsidTr="00B07950">
        <w:trPr>
          <w:trHeight w:val="565"/>
        </w:trPr>
        <w:tc>
          <w:tcPr>
            <w:tcW w:w="4323" w:type="dxa"/>
            <w:shd w:val="clear" w:color="auto" w:fill="DEEAF6"/>
          </w:tcPr>
          <w:p w:rsidR="005516AC" w:rsidRDefault="005516AC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2.4.9. Glavni projekt za oborinsku odvodnju</w:t>
            </w:r>
          </w:p>
        </w:tc>
        <w:tc>
          <w:tcPr>
            <w:tcW w:w="1596" w:type="dxa"/>
            <w:shd w:val="clear" w:color="auto" w:fill="DEEAF6"/>
          </w:tcPr>
          <w:p w:rsidR="005516AC" w:rsidRDefault="005516AC" w:rsidP="0064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24.375,00</w:t>
            </w:r>
          </w:p>
        </w:tc>
        <w:tc>
          <w:tcPr>
            <w:tcW w:w="3574" w:type="dxa"/>
            <w:shd w:val="clear" w:color="auto" w:fill="DEEAF6"/>
          </w:tcPr>
          <w:p w:rsidR="005516AC" w:rsidRPr="00107EC3" w:rsidRDefault="00AD5139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Komunalna naknada</w:t>
            </w:r>
          </w:p>
        </w:tc>
      </w:tr>
      <w:tr w:rsidR="005516AC" w:rsidRPr="00107EC3" w:rsidTr="00B07950">
        <w:trPr>
          <w:trHeight w:val="565"/>
        </w:trPr>
        <w:tc>
          <w:tcPr>
            <w:tcW w:w="4323" w:type="dxa"/>
            <w:shd w:val="clear" w:color="auto" w:fill="DEEAF6"/>
          </w:tcPr>
          <w:p w:rsidR="005516AC" w:rsidRDefault="005516AC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2.4.10. Izgradnja oborinskog kolektora sa </w:t>
            </w:r>
            <w:proofErr w:type="spellStart"/>
            <w:r>
              <w:rPr>
                <w:sz w:val="24"/>
                <w:szCs w:val="24"/>
              </w:rPr>
              <w:t>upojnim</w:t>
            </w:r>
            <w:proofErr w:type="spellEnd"/>
            <w:r>
              <w:rPr>
                <w:sz w:val="24"/>
                <w:szCs w:val="24"/>
              </w:rPr>
              <w:t xml:space="preserve"> bunarom</w:t>
            </w:r>
          </w:p>
        </w:tc>
        <w:tc>
          <w:tcPr>
            <w:tcW w:w="1596" w:type="dxa"/>
            <w:shd w:val="clear" w:color="auto" w:fill="DEEAF6"/>
          </w:tcPr>
          <w:p w:rsidR="005516AC" w:rsidRDefault="005516AC" w:rsidP="0064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432.000,00</w:t>
            </w:r>
          </w:p>
        </w:tc>
        <w:tc>
          <w:tcPr>
            <w:tcW w:w="3574" w:type="dxa"/>
            <w:shd w:val="clear" w:color="auto" w:fill="DEEAF6"/>
          </w:tcPr>
          <w:p w:rsidR="005516AC" w:rsidRPr="00107EC3" w:rsidRDefault="00AD5139" w:rsidP="00551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Komunalni doprinos</w:t>
            </w:r>
          </w:p>
        </w:tc>
      </w:tr>
    </w:tbl>
    <w:p w:rsidR="00107EC3" w:rsidRPr="00107EC3" w:rsidRDefault="00107EC3" w:rsidP="0010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07EC3" w:rsidRPr="00107EC3" w:rsidRDefault="00107EC3" w:rsidP="0010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07EC3" w:rsidRPr="00107EC3" w:rsidRDefault="00107EC3" w:rsidP="0010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708"/>
        <w:gridCol w:w="2501"/>
      </w:tblGrid>
      <w:tr w:rsidR="00107EC3" w:rsidRPr="00107EC3" w:rsidTr="00107EC3">
        <w:tc>
          <w:tcPr>
            <w:tcW w:w="9209" w:type="dxa"/>
            <w:gridSpan w:val="2"/>
            <w:shd w:val="clear" w:color="auto" w:fill="E2EFD9"/>
          </w:tcPr>
          <w:p w:rsidR="00107EC3" w:rsidRPr="00107EC3" w:rsidRDefault="00107EC3" w:rsidP="00107EC3">
            <w:pPr>
              <w:rPr>
                <w:sz w:val="24"/>
                <w:szCs w:val="24"/>
              </w:rPr>
            </w:pPr>
            <w:r w:rsidRPr="00107EC3">
              <w:rPr>
                <w:sz w:val="24"/>
                <w:szCs w:val="24"/>
              </w:rPr>
              <w:t>3. Građevine komunalne infrastrukture koje će se graditi izvan građevinskog područja</w:t>
            </w:r>
          </w:p>
        </w:tc>
      </w:tr>
      <w:tr w:rsidR="00107EC3" w:rsidRPr="00107EC3" w:rsidTr="00107EC3">
        <w:tc>
          <w:tcPr>
            <w:tcW w:w="6708" w:type="dxa"/>
            <w:shd w:val="clear" w:color="auto" w:fill="E2EFD9"/>
          </w:tcPr>
          <w:p w:rsidR="00107EC3" w:rsidRPr="00107EC3" w:rsidRDefault="00107EC3" w:rsidP="00107EC3">
            <w:pPr>
              <w:rPr>
                <w:sz w:val="24"/>
                <w:szCs w:val="24"/>
              </w:rPr>
            </w:pPr>
            <w:r w:rsidRPr="00107EC3">
              <w:rPr>
                <w:sz w:val="24"/>
                <w:szCs w:val="24"/>
              </w:rPr>
              <w:t>UKUPNO:</w:t>
            </w:r>
          </w:p>
        </w:tc>
        <w:tc>
          <w:tcPr>
            <w:tcW w:w="2501" w:type="dxa"/>
            <w:shd w:val="clear" w:color="auto" w:fill="E2EFD9"/>
          </w:tcPr>
          <w:p w:rsidR="00107EC3" w:rsidRPr="00107EC3" w:rsidRDefault="00BB5D89" w:rsidP="00107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212.0</w:t>
            </w:r>
            <w:r w:rsidR="00107EC3" w:rsidRPr="00107EC3">
              <w:rPr>
                <w:sz w:val="24"/>
                <w:szCs w:val="24"/>
              </w:rPr>
              <w:t>00,00 kuna</w:t>
            </w:r>
          </w:p>
        </w:tc>
      </w:tr>
    </w:tbl>
    <w:p w:rsidR="00107EC3" w:rsidRPr="00107EC3" w:rsidRDefault="00107EC3" w:rsidP="0010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4106"/>
        <w:gridCol w:w="1559"/>
        <w:gridCol w:w="3544"/>
      </w:tblGrid>
      <w:tr w:rsidR="00107EC3" w:rsidRPr="00107EC3" w:rsidTr="00AB1142">
        <w:trPr>
          <w:trHeight w:val="405"/>
        </w:trPr>
        <w:tc>
          <w:tcPr>
            <w:tcW w:w="4106" w:type="dxa"/>
          </w:tcPr>
          <w:p w:rsidR="00107EC3" w:rsidRPr="00107EC3" w:rsidRDefault="00107EC3" w:rsidP="00107EC3">
            <w:pPr>
              <w:spacing w:after="12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EC3" w:rsidRPr="00107EC3" w:rsidRDefault="00107EC3" w:rsidP="00107EC3">
            <w:pPr>
              <w:spacing w:after="120"/>
              <w:contextualSpacing/>
              <w:jc w:val="both"/>
              <w:rPr>
                <w:b/>
                <w:sz w:val="24"/>
                <w:szCs w:val="24"/>
              </w:rPr>
            </w:pPr>
            <w:r w:rsidRPr="00107EC3">
              <w:rPr>
                <w:b/>
                <w:sz w:val="24"/>
                <w:szCs w:val="24"/>
              </w:rPr>
              <w:t>Procjena troškova</w:t>
            </w:r>
          </w:p>
        </w:tc>
        <w:tc>
          <w:tcPr>
            <w:tcW w:w="3544" w:type="dxa"/>
          </w:tcPr>
          <w:p w:rsidR="00107EC3" w:rsidRPr="00107EC3" w:rsidRDefault="00107EC3" w:rsidP="00107EC3">
            <w:pPr>
              <w:spacing w:after="120"/>
              <w:contextualSpacing/>
              <w:jc w:val="both"/>
              <w:rPr>
                <w:b/>
                <w:sz w:val="24"/>
                <w:szCs w:val="24"/>
              </w:rPr>
            </w:pPr>
            <w:r w:rsidRPr="00107EC3">
              <w:rPr>
                <w:b/>
                <w:sz w:val="24"/>
                <w:szCs w:val="24"/>
              </w:rPr>
              <w:t>Izvor financiranja</w:t>
            </w:r>
          </w:p>
        </w:tc>
      </w:tr>
      <w:tr w:rsidR="008626F4" w:rsidRPr="00107EC3" w:rsidTr="00413049">
        <w:trPr>
          <w:trHeight w:val="150"/>
        </w:trPr>
        <w:tc>
          <w:tcPr>
            <w:tcW w:w="9209" w:type="dxa"/>
            <w:gridSpan w:val="3"/>
            <w:shd w:val="clear" w:color="auto" w:fill="DEEAF6"/>
          </w:tcPr>
          <w:p w:rsidR="008626F4" w:rsidRPr="00107EC3" w:rsidRDefault="008626F4" w:rsidP="00107EC3">
            <w:pPr>
              <w:rPr>
                <w:sz w:val="24"/>
                <w:szCs w:val="24"/>
              </w:rPr>
            </w:pPr>
            <w:r w:rsidRPr="00107EC3">
              <w:rPr>
                <w:b/>
                <w:sz w:val="24"/>
                <w:szCs w:val="24"/>
              </w:rPr>
              <w:t>3.1. Nerazvrstane ceste</w:t>
            </w:r>
          </w:p>
        </w:tc>
      </w:tr>
      <w:tr w:rsidR="008626F4" w:rsidRPr="00107EC3" w:rsidTr="008626F4">
        <w:trPr>
          <w:trHeight w:val="945"/>
        </w:trPr>
        <w:tc>
          <w:tcPr>
            <w:tcW w:w="4106" w:type="dxa"/>
            <w:shd w:val="clear" w:color="auto" w:fill="DEEAF6"/>
          </w:tcPr>
          <w:p w:rsidR="008626F4" w:rsidRPr="00107EC3" w:rsidRDefault="008626F4" w:rsidP="008626F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3.1.1.</w:t>
            </w:r>
            <w:r w:rsidRPr="00107EC3">
              <w:rPr>
                <w:sz w:val="24"/>
                <w:szCs w:val="24"/>
              </w:rPr>
              <w:t xml:space="preserve">Glavni projekt proširenja nerazvrstane ceste Put Gornjih </w:t>
            </w:r>
            <w:proofErr w:type="spellStart"/>
            <w:r w:rsidRPr="00107EC3">
              <w:rPr>
                <w:sz w:val="24"/>
                <w:szCs w:val="24"/>
              </w:rPr>
              <w:t>Begonjića</w:t>
            </w:r>
            <w:proofErr w:type="spellEnd"/>
          </w:p>
        </w:tc>
        <w:tc>
          <w:tcPr>
            <w:tcW w:w="1559" w:type="dxa"/>
            <w:shd w:val="clear" w:color="auto" w:fill="DEEAF6"/>
          </w:tcPr>
          <w:p w:rsidR="008626F4" w:rsidRPr="00107EC3" w:rsidRDefault="008626F4" w:rsidP="008626F4">
            <w:pPr>
              <w:jc w:val="center"/>
              <w:rPr>
                <w:sz w:val="24"/>
                <w:szCs w:val="24"/>
              </w:rPr>
            </w:pPr>
            <w:r w:rsidRPr="00107EC3">
              <w:rPr>
                <w:sz w:val="24"/>
                <w:szCs w:val="24"/>
              </w:rPr>
              <w:t>30.000,00</w:t>
            </w:r>
          </w:p>
          <w:p w:rsidR="008626F4" w:rsidRPr="00107EC3" w:rsidRDefault="008626F4" w:rsidP="0010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/>
          </w:tcPr>
          <w:p w:rsidR="008626F4" w:rsidRPr="00107EC3" w:rsidRDefault="007C51EC" w:rsidP="00107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Komunalna naknada</w:t>
            </w:r>
          </w:p>
        </w:tc>
      </w:tr>
      <w:tr w:rsidR="008626F4" w:rsidRPr="00107EC3" w:rsidTr="008626F4">
        <w:trPr>
          <w:trHeight w:val="360"/>
        </w:trPr>
        <w:tc>
          <w:tcPr>
            <w:tcW w:w="4106" w:type="dxa"/>
            <w:shd w:val="clear" w:color="auto" w:fill="DEEAF6"/>
          </w:tcPr>
          <w:p w:rsidR="008626F4" w:rsidRPr="00107EC3" w:rsidRDefault="008626F4" w:rsidP="008626F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3.1.2. </w:t>
            </w:r>
            <w:r w:rsidRPr="00107EC3">
              <w:rPr>
                <w:sz w:val="24"/>
                <w:szCs w:val="24"/>
              </w:rPr>
              <w:t xml:space="preserve">Otkup poljoprivrednog zemljišta </w:t>
            </w:r>
          </w:p>
        </w:tc>
        <w:tc>
          <w:tcPr>
            <w:tcW w:w="1559" w:type="dxa"/>
            <w:shd w:val="clear" w:color="auto" w:fill="DEEAF6"/>
          </w:tcPr>
          <w:p w:rsidR="008626F4" w:rsidRPr="00107EC3" w:rsidRDefault="00357B52" w:rsidP="00862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68.000</w:t>
            </w:r>
            <w:r w:rsidR="008626F4" w:rsidRPr="00107EC3">
              <w:rPr>
                <w:sz w:val="24"/>
                <w:szCs w:val="24"/>
              </w:rPr>
              <w:t>,00</w:t>
            </w:r>
          </w:p>
        </w:tc>
        <w:tc>
          <w:tcPr>
            <w:tcW w:w="3544" w:type="dxa"/>
            <w:shd w:val="clear" w:color="auto" w:fill="DEEAF6"/>
          </w:tcPr>
          <w:p w:rsidR="008626F4" w:rsidRPr="00107EC3" w:rsidRDefault="007C51EC" w:rsidP="00107EC3">
            <w:pPr>
              <w:rPr>
                <w:sz w:val="24"/>
                <w:szCs w:val="24"/>
              </w:rPr>
            </w:pPr>
            <w:proofErr w:type="spellStart"/>
            <w:r w:rsidRPr="007C51EC">
              <w:rPr>
                <w:sz w:val="24"/>
                <w:szCs w:val="24"/>
                <w:lang w:val="en-GB"/>
              </w:rPr>
              <w:t>Prihod</w:t>
            </w:r>
            <w:proofErr w:type="spellEnd"/>
            <w:r w:rsidRPr="007C51EC">
              <w:rPr>
                <w:sz w:val="24"/>
                <w:szCs w:val="24"/>
                <w:lang w:val="en-GB"/>
              </w:rPr>
              <w:t xml:space="preserve"> od </w:t>
            </w:r>
            <w:proofErr w:type="spellStart"/>
            <w:r w:rsidRPr="007C51EC">
              <w:rPr>
                <w:sz w:val="24"/>
                <w:szCs w:val="24"/>
                <w:lang w:val="en-GB"/>
              </w:rPr>
              <w:t>prodaje</w:t>
            </w:r>
            <w:proofErr w:type="spellEnd"/>
            <w:r w:rsidRPr="007C51E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C51EC">
              <w:rPr>
                <w:sz w:val="24"/>
                <w:szCs w:val="24"/>
                <w:lang w:val="en-GB"/>
              </w:rPr>
              <w:t>materijalne</w:t>
            </w:r>
            <w:proofErr w:type="spellEnd"/>
            <w:r w:rsidRPr="007C51E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C51EC">
              <w:rPr>
                <w:sz w:val="24"/>
                <w:szCs w:val="24"/>
                <w:lang w:val="en-GB"/>
              </w:rPr>
              <w:t>imovine</w:t>
            </w:r>
            <w:proofErr w:type="spellEnd"/>
          </w:p>
        </w:tc>
      </w:tr>
      <w:tr w:rsidR="008626F4" w:rsidRPr="00107EC3" w:rsidTr="008626F4">
        <w:trPr>
          <w:trHeight w:val="379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EEAF6"/>
          </w:tcPr>
          <w:p w:rsidR="008626F4" w:rsidRPr="00107EC3" w:rsidRDefault="008626F4" w:rsidP="008626F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3.1.3.</w:t>
            </w:r>
            <w:r w:rsidRPr="00107EC3">
              <w:rPr>
                <w:sz w:val="24"/>
                <w:szCs w:val="24"/>
              </w:rPr>
              <w:t>Otkup građevinskog zemljišta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/>
          </w:tcPr>
          <w:p w:rsidR="008626F4" w:rsidRPr="00357B52" w:rsidRDefault="00357B52" w:rsidP="008626F4">
            <w:pPr>
              <w:jc w:val="center"/>
              <w:rPr>
                <w:sz w:val="24"/>
                <w:szCs w:val="24"/>
              </w:rPr>
            </w:pPr>
            <w:r w:rsidRPr="00357B52">
              <w:rPr>
                <w:sz w:val="24"/>
                <w:szCs w:val="24"/>
              </w:rPr>
              <w:t>114.000</w:t>
            </w:r>
            <w:r w:rsidR="008626F4" w:rsidRPr="00357B52">
              <w:rPr>
                <w:sz w:val="24"/>
                <w:szCs w:val="24"/>
              </w:rPr>
              <w:t>,00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EEAF6"/>
          </w:tcPr>
          <w:p w:rsidR="008626F4" w:rsidRPr="00107EC3" w:rsidRDefault="007C51EC" w:rsidP="00107EC3">
            <w:pPr>
              <w:rPr>
                <w:sz w:val="24"/>
                <w:szCs w:val="24"/>
              </w:rPr>
            </w:pPr>
            <w:proofErr w:type="spellStart"/>
            <w:r w:rsidRPr="007C51EC">
              <w:rPr>
                <w:sz w:val="24"/>
                <w:szCs w:val="24"/>
                <w:lang w:val="en-GB"/>
              </w:rPr>
              <w:t>Prihod</w:t>
            </w:r>
            <w:proofErr w:type="spellEnd"/>
            <w:r w:rsidRPr="007C51EC">
              <w:rPr>
                <w:sz w:val="24"/>
                <w:szCs w:val="24"/>
                <w:lang w:val="en-GB"/>
              </w:rPr>
              <w:t xml:space="preserve"> od </w:t>
            </w:r>
            <w:proofErr w:type="spellStart"/>
            <w:r w:rsidRPr="007C51EC">
              <w:rPr>
                <w:sz w:val="24"/>
                <w:szCs w:val="24"/>
                <w:lang w:val="en-GB"/>
              </w:rPr>
              <w:t>prodaje</w:t>
            </w:r>
            <w:proofErr w:type="spellEnd"/>
            <w:r w:rsidRPr="007C51E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C51EC">
              <w:rPr>
                <w:sz w:val="24"/>
                <w:szCs w:val="24"/>
                <w:lang w:val="en-GB"/>
              </w:rPr>
              <w:t>građevinskih</w:t>
            </w:r>
            <w:proofErr w:type="spellEnd"/>
            <w:r w:rsidRPr="007C51E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C51EC">
              <w:rPr>
                <w:sz w:val="24"/>
                <w:szCs w:val="24"/>
                <w:lang w:val="en-GB"/>
              </w:rPr>
              <w:t>objekata</w:t>
            </w:r>
            <w:proofErr w:type="spellEnd"/>
          </w:p>
        </w:tc>
      </w:tr>
    </w:tbl>
    <w:p w:rsidR="00107EC3" w:rsidRPr="00107EC3" w:rsidRDefault="00107EC3" w:rsidP="0010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07EC3" w:rsidRPr="00107EC3" w:rsidRDefault="00107EC3" w:rsidP="0010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708"/>
        <w:gridCol w:w="2501"/>
      </w:tblGrid>
      <w:tr w:rsidR="00107EC3" w:rsidRPr="00107EC3" w:rsidTr="00107EC3">
        <w:tc>
          <w:tcPr>
            <w:tcW w:w="9209" w:type="dxa"/>
            <w:gridSpan w:val="2"/>
            <w:shd w:val="clear" w:color="auto" w:fill="E2EFD9"/>
          </w:tcPr>
          <w:p w:rsidR="00107EC3" w:rsidRPr="00107EC3" w:rsidRDefault="00107EC3" w:rsidP="00107EC3">
            <w:pPr>
              <w:jc w:val="both"/>
              <w:rPr>
                <w:sz w:val="24"/>
                <w:szCs w:val="24"/>
              </w:rPr>
            </w:pPr>
            <w:r w:rsidRPr="00107EC3">
              <w:rPr>
                <w:sz w:val="24"/>
                <w:szCs w:val="24"/>
              </w:rPr>
              <w:t>4. Građevine komunalne infrastrukture koje će se rekonstruirati</w:t>
            </w:r>
          </w:p>
        </w:tc>
      </w:tr>
      <w:tr w:rsidR="00107EC3" w:rsidRPr="00107EC3" w:rsidTr="00107EC3">
        <w:tc>
          <w:tcPr>
            <w:tcW w:w="6708" w:type="dxa"/>
            <w:shd w:val="clear" w:color="auto" w:fill="E2EFD9"/>
          </w:tcPr>
          <w:p w:rsidR="00107EC3" w:rsidRPr="00107EC3" w:rsidRDefault="00107EC3" w:rsidP="00107EC3">
            <w:pPr>
              <w:jc w:val="both"/>
              <w:rPr>
                <w:sz w:val="24"/>
                <w:szCs w:val="24"/>
              </w:rPr>
            </w:pPr>
            <w:r w:rsidRPr="00107EC3">
              <w:rPr>
                <w:sz w:val="24"/>
                <w:szCs w:val="24"/>
              </w:rPr>
              <w:t>UKUPNO:</w:t>
            </w:r>
          </w:p>
        </w:tc>
        <w:tc>
          <w:tcPr>
            <w:tcW w:w="2501" w:type="dxa"/>
            <w:shd w:val="clear" w:color="auto" w:fill="E2EFD9"/>
          </w:tcPr>
          <w:p w:rsidR="00107EC3" w:rsidRPr="00107EC3" w:rsidRDefault="000A598A" w:rsidP="00107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7.816.942</w:t>
            </w:r>
            <w:r w:rsidR="00107EC3" w:rsidRPr="00107EC3">
              <w:rPr>
                <w:sz w:val="24"/>
                <w:szCs w:val="24"/>
              </w:rPr>
              <w:t>,00 kuna</w:t>
            </w:r>
          </w:p>
        </w:tc>
      </w:tr>
    </w:tbl>
    <w:p w:rsidR="00107EC3" w:rsidRPr="00107EC3" w:rsidRDefault="00107EC3" w:rsidP="0010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Reetkatablice"/>
        <w:tblW w:w="9209" w:type="dxa"/>
        <w:tblLook w:val="0000" w:firstRow="0" w:lastRow="0" w:firstColumn="0" w:lastColumn="0" w:noHBand="0" w:noVBand="0"/>
      </w:tblPr>
      <w:tblGrid>
        <w:gridCol w:w="4108"/>
        <w:gridCol w:w="1560"/>
        <w:gridCol w:w="3541"/>
      </w:tblGrid>
      <w:tr w:rsidR="00107EC3" w:rsidRPr="00107EC3" w:rsidTr="00AB1142">
        <w:trPr>
          <w:trHeight w:val="525"/>
        </w:trPr>
        <w:tc>
          <w:tcPr>
            <w:tcW w:w="4108" w:type="dxa"/>
          </w:tcPr>
          <w:p w:rsidR="00107EC3" w:rsidRPr="00107EC3" w:rsidRDefault="00107EC3" w:rsidP="00107EC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7EC3" w:rsidRPr="00107EC3" w:rsidRDefault="00107EC3" w:rsidP="00107EC3">
            <w:pPr>
              <w:spacing w:after="120"/>
              <w:contextualSpacing/>
              <w:jc w:val="both"/>
              <w:rPr>
                <w:b/>
                <w:sz w:val="24"/>
                <w:szCs w:val="24"/>
              </w:rPr>
            </w:pPr>
            <w:r w:rsidRPr="00107EC3">
              <w:rPr>
                <w:b/>
                <w:sz w:val="24"/>
                <w:szCs w:val="24"/>
              </w:rPr>
              <w:t>Procjena troškova</w:t>
            </w:r>
          </w:p>
        </w:tc>
        <w:tc>
          <w:tcPr>
            <w:tcW w:w="3541" w:type="dxa"/>
          </w:tcPr>
          <w:p w:rsidR="00107EC3" w:rsidRPr="00107EC3" w:rsidRDefault="00107EC3" w:rsidP="00107EC3">
            <w:pPr>
              <w:rPr>
                <w:b/>
                <w:sz w:val="24"/>
                <w:szCs w:val="24"/>
              </w:rPr>
            </w:pPr>
            <w:r w:rsidRPr="00107EC3">
              <w:rPr>
                <w:b/>
                <w:sz w:val="24"/>
                <w:szCs w:val="24"/>
              </w:rPr>
              <w:t>Izvor financiranja</w:t>
            </w:r>
          </w:p>
        </w:tc>
      </w:tr>
      <w:tr w:rsidR="008626F4" w:rsidRPr="00107EC3" w:rsidTr="000D0EB7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DEEAF6"/>
          </w:tcPr>
          <w:p w:rsidR="008626F4" w:rsidRPr="00107EC3" w:rsidRDefault="008626F4" w:rsidP="00107EC3">
            <w:pPr>
              <w:jc w:val="both"/>
              <w:rPr>
                <w:sz w:val="24"/>
                <w:szCs w:val="24"/>
              </w:rPr>
            </w:pPr>
            <w:r w:rsidRPr="00107EC3">
              <w:rPr>
                <w:b/>
                <w:sz w:val="24"/>
                <w:szCs w:val="24"/>
              </w:rPr>
              <w:t>4.1.</w:t>
            </w:r>
            <w:r w:rsidR="000A598A">
              <w:rPr>
                <w:b/>
                <w:sz w:val="24"/>
                <w:szCs w:val="24"/>
              </w:rPr>
              <w:t xml:space="preserve"> </w:t>
            </w:r>
            <w:r w:rsidRPr="00107EC3">
              <w:rPr>
                <w:b/>
                <w:sz w:val="24"/>
                <w:szCs w:val="24"/>
              </w:rPr>
              <w:t>Javna rasvjeta</w:t>
            </w:r>
          </w:p>
        </w:tc>
      </w:tr>
      <w:tr w:rsidR="008626F4" w:rsidRPr="00107EC3" w:rsidTr="008626F4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4108" w:type="dxa"/>
            <w:tcBorders>
              <w:bottom w:val="single" w:sz="4" w:space="0" w:color="auto"/>
            </w:tcBorders>
            <w:shd w:val="clear" w:color="auto" w:fill="DEEAF6"/>
          </w:tcPr>
          <w:p w:rsidR="008626F4" w:rsidRPr="008626F4" w:rsidRDefault="008626F4" w:rsidP="00357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  <w:r w:rsidR="00357B52">
              <w:rPr>
                <w:sz w:val="24"/>
                <w:szCs w:val="24"/>
              </w:rPr>
              <w:t xml:space="preserve"> </w:t>
            </w:r>
            <w:r w:rsidRPr="00107EC3">
              <w:rPr>
                <w:sz w:val="24"/>
                <w:szCs w:val="24"/>
              </w:rPr>
              <w:t>Glavni</w:t>
            </w:r>
            <w:r w:rsidR="00357B52">
              <w:rPr>
                <w:sz w:val="24"/>
                <w:szCs w:val="24"/>
              </w:rPr>
              <w:t xml:space="preserve"> </w:t>
            </w:r>
            <w:r w:rsidRPr="00107EC3">
              <w:rPr>
                <w:sz w:val="24"/>
                <w:szCs w:val="24"/>
              </w:rPr>
              <w:t>projekt rekonstrukcije javne rasvjete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EEAF6"/>
          </w:tcPr>
          <w:p w:rsidR="008626F4" w:rsidRPr="00107EC3" w:rsidRDefault="008626F4" w:rsidP="008626F4">
            <w:pPr>
              <w:jc w:val="both"/>
              <w:rPr>
                <w:sz w:val="24"/>
                <w:szCs w:val="24"/>
              </w:rPr>
            </w:pPr>
            <w:r w:rsidRPr="00107EC3">
              <w:rPr>
                <w:sz w:val="24"/>
                <w:szCs w:val="24"/>
              </w:rPr>
              <w:t>50.000,00</w:t>
            </w:r>
          </w:p>
          <w:p w:rsidR="008626F4" w:rsidRPr="00107EC3" w:rsidRDefault="008626F4" w:rsidP="00107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DEEAF6"/>
          </w:tcPr>
          <w:p w:rsidR="008626F4" w:rsidRPr="00107EC3" w:rsidRDefault="007C51EC" w:rsidP="008626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Komunalna naknada</w:t>
            </w:r>
          </w:p>
          <w:p w:rsidR="008626F4" w:rsidRPr="00107EC3" w:rsidRDefault="008626F4" w:rsidP="00107EC3">
            <w:pPr>
              <w:jc w:val="both"/>
              <w:rPr>
                <w:sz w:val="24"/>
                <w:szCs w:val="24"/>
              </w:rPr>
            </w:pPr>
          </w:p>
        </w:tc>
      </w:tr>
      <w:tr w:rsidR="00A014EB" w:rsidRPr="00107EC3" w:rsidTr="00A014EB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108" w:type="dxa"/>
            <w:tcBorders>
              <w:bottom w:val="single" w:sz="4" w:space="0" w:color="auto"/>
            </w:tcBorders>
            <w:shd w:val="clear" w:color="auto" w:fill="DEEAF6"/>
          </w:tcPr>
          <w:p w:rsidR="00A014EB" w:rsidRPr="00107EC3" w:rsidRDefault="008626F4" w:rsidP="00A014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4.1.2. </w:t>
            </w:r>
            <w:r w:rsidR="00A014EB" w:rsidRPr="00107EC3">
              <w:rPr>
                <w:sz w:val="24"/>
                <w:szCs w:val="24"/>
              </w:rPr>
              <w:t>Rekonstrukcija javne rasvjete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EEAF6"/>
          </w:tcPr>
          <w:p w:rsidR="00A014EB" w:rsidRPr="00107EC3" w:rsidRDefault="00A014EB" w:rsidP="008626F4">
            <w:pPr>
              <w:jc w:val="both"/>
              <w:rPr>
                <w:sz w:val="24"/>
                <w:szCs w:val="24"/>
              </w:rPr>
            </w:pPr>
            <w:r w:rsidRPr="00A014EB">
              <w:rPr>
                <w:sz w:val="24"/>
                <w:szCs w:val="24"/>
                <w:lang w:val="en-GB"/>
              </w:rPr>
              <w:t>5</w:t>
            </w:r>
            <w:r w:rsidR="008626F4">
              <w:rPr>
                <w:sz w:val="24"/>
                <w:szCs w:val="24"/>
                <w:lang w:val="en-GB"/>
              </w:rPr>
              <w:t>47</w:t>
            </w:r>
            <w:r w:rsidRPr="00A014EB">
              <w:rPr>
                <w:sz w:val="24"/>
                <w:szCs w:val="24"/>
                <w:lang w:val="en-GB"/>
              </w:rPr>
              <w:t>.</w:t>
            </w:r>
            <w:r w:rsidR="008626F4">
              <w:rPr>
                <w:sz w:val="24"/>
                <w:szCs w:val="24"/>
                <w:lang w:val="en-GB"/>
              </w:rPr>
              <w:t>82</w:t>
            </w:r>
            <w:r w:rsidRPr="00A014EB">
              <w:rPr>
                <w:sz w:val="24"/>
                <w:szCs w:val="24"/>
                <w:lang w:val="en-GB"/>
              </w:rPr>
              <w:t>0,00</w:t>
            </w:r>
          </w:p>
        </w:tc>
        <w:tc>
          <w:tcPr>
            <w:tcW w:w="3541" w:type="dxa"/>
            <w:shd w:val="clear" w:color="auto" w:fill="DEEAF6"/>
          </w:tcPr>
          <w:p w:rsidR="00A014EB" w:rsidRPr="00107EC3" w:rsidRDefault="007C51EC" w:rsidP="00107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Komunalni doprinos</w:t>
            </w:r>
          </w:p>
        </w:tc>
      </w:tr>
      <w:tr w:rsidR="00A014EB" w:rsidRPr="00107EC3" w:rsidTr="008626F4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4108" w:type="dxa"/>
            <w:tcBorders>
              <w:bottom w:val="single" w:sz="4" w:space="0" w:color="auto"/>
            </w:tcBorders>
            <w:shd w:val="clear" w:color="auto" w:fill="DEEAF6"/>
          </w:tcPr>
          <w:p w:rsidR="00A014EB" w:rsidRPr="008626F4" w:rsidRDefault="008626F4" w:rsidP="00107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4.1.3. </w:t>
            </w:r>
            <w:r w:rsidRPr="008626F4">
              <w:rPr>
                <w:sz w:val="24"/>
                <w:szCs w:val="24"/>
              </w:rPr>
              <w:t>Stručni nadzor nad radovima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EEAF6"/>
          </w:tcPr>
          <w:p w:rsidR="00A014EB" w:rsidRPr="00107EC3" w:rsidRDefault="008626F4" w:rsidP="00A014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50.000,00</w:t>
            </w:r>
          </w:p>
          <w:p w:rsidR="00A014EB" w:rsidRPr="00107EC3" w:rsidRDefault="00A014EB" w:rsidP="00107E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DEEAF6"/>
          </w:tcPr>
          <w:p w:rsidR="00A014EB" w:rsidRPr="00107EC3" w:rsidRDefault="007C51EC" w:rsidP="00A014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Komunalna naknada</w:t>
            </w:r>
          </w:p>
          <w:p w:rsidR="00A014EB" w:rsidRPr="00107EC3" w:rsidRDefault="00A014EB" w:rsidP="00107EC3">
            <w:pPr>
              <w:jc w:val="both"/>
              <w:rPr>
                <w:sz w:val="24"/>
                <w:szCs w:val="24"/>
              </w:rPr>
            </w:pPr>
          </w:p>
        </w:tc>
      </w:tr>
      <w:tr w:rsidR="008626F4" w:rsidRPr="00107EC3" w:rsidTr="00291577">
        <w:tblPrEx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9209" w:type="dxa"/>
            <w:gridSpan w:val="3"/>
            <w:shd w:val="clear" w:color="auto" w:fill="DEEAF6"/>
          </w:tcPr>
          <w:p w:rsidR="008626F4" w:rsidRPr="00107EC3" w:rsidRDefault="008626F4" w:rsidP="008626F4">
            <w:pPr>
              <w:rPr>
                <w:sz w:val="24"/>
                <w:szCs w:val="24"/>
              </w:rPr>
            </w:pPr>
            <w:r w:rsidRPr="00107EC3">
              <w:rPr>
                <w:b/>
                <w:sz w:val="24"/>
                <w:szCs w:val="24"/>
              </w:rPr>
              <w:t>4.2.</w:t>
            </w:r>
            <w:r w:rsidR="000A598A">
              <w:rPr>
                <w:b/>
                <w:sz w:val="24"/>
                <w:szCs w:val="24"/>
              </w:rPr>
              <w:t xml:space="preserve"> </w:t>
            </w:r>
            <w:r w:rsidRPr="00107EC3">
              <w:rPr>
                <w:b/>
                <w:sz w:val="24"/>
                <w:szCs w:val="24"/>
              </w:rPr>
              <w:t>Građevine i uređaji javne namjene</w:t>
            </w:r>
          </w:p>
        </w:tc>
      </w:tr>
      <w:tr w:rsidR="008626F4" w:rsidRPr="00107EC3" w:rsidTr="008626F4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108" w:type="dxa"/>
            <w:shd w:val="clear" w:color="auto" w:fill="DEEAF6"/>
          </w:tcPr>
          <w:p w:rsidR="008626F4" w:rsidRPr="00107EC3" w:rsidRDefault="008626F4" w:rsidP="008626F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4.2.1. </w:t>
            </w:r>
            <w:r w:rsidRPr="00107EC3">
              <w:rPr>
                <w:sz w:val="24"/>
                <w:szCs w:val="24"/>
              </w:rPr>
              <w:t>Intelektualne usluge</w:t>
            </w:r>
          </w:p>
        </w:tc>
        <w:tc>
          <w:tcPr>
            <w:tcW w:w="1560" w:type="dxa"/>
            <w:shd w:val="clear" w:color="auto" w:fill="DEEAF6"/>
          </w:tcPr>
          <w:p w:rsidR="008626F4" w:rsidRPr="00107EC3" w:rsidRDefault="008626F4" w:rsidP="008626F4">
            <w:pPr>
              <w:jc w:val="both"/>
              <w:rPr>
                <w:sz w:val="24"/>
                <w:szCs w:val="24"/>
              </w:rPr>
            </w:pPr>
            <w:r w:rsidRPr="00107EC3">
              <w:rPr>
                <w:sz w:val="24"/>
                <w:szCs w:val="24"/>
              </w:rPr>
              <w:t>80.000,00</w:t>
            </w:r>
          </w:p>
        </w:tc>
        <w:tc>
          <w:tcPr>
            <w:tcW w:w="3541" w:type="dxa"/>
            <w:shd w:val="clear" w:color="auto" w:fill="DEEAF6"/>
          </w:tcPr>
          <w:p w:rsidR="008626F4" w:rsidRPr="00107EC3" w:rsidRDefault="003821A7" w:rsidP="00107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Porez na kuće za odmor</w:t>
            </w:r>
          </w:p>
        </w:tc>
      </w:tr>
      <w:tr w:rsidR="008626F4" w:rsidRPr="00107EC3" w:rsidTr="00107EC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108" w:type="dxa"/>
            <w:tcBorders>
              <w:bottom w:val="single" w:sz="4" w:space="0" w:color="auto"/>
            </w:tcBorders>
            <w:shd w:val="clear" w:color="auto" w:fill="DEEAF6"/>
          </w:tcPr>
          <w:p w:rsidR="008626F4" w:rsidRPr="00107EC3" w:rsidRDefault="008626F4" w:rsidP="00862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4.2.2. </w:t>
            </w:r>
            <w:r w:rsidRPr="00107EC3">
              <w:rPr>
                <w:sz w:val="24"/>
                <w:szCs w:val="24"/>
              </w:rPr>
              <w:t xml:space="preserve">Rekonstrukcija ŠRC </w:t>
            </w:r>
            <w:proofErr w:type="spellStart"/>
            <w:r w:rsidRPr="00107EC3">
              <w:rPr>
                <w:sz w:val="24"/>
                <w:szCs w:val="24"/>
              </w:rPr>
              <w:t>Sabunike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EEAF6"/>
          </w:tcPr>
          <w:p w:rsidR="008626F4" w:rsidRPr="00107EC3" w:rsidRDefault="000A598A" w:rsidP="008626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7.089.122,00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DEEAF6"/>
          </w:tcPr>
          <w:p w:rsidR="008626F4" w:rsidRPr="00107EC3" w:rsidRDefault="003821A7" w:rsidP="00107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Kapitalne pomoći od EU (APPRRR)</w:t>
            </w:r>
          </w:p>
        </w:tc>
      </w:tr>
    </w:tbl>
    <w:p w:rsidR="00107EC3" w:rsidRPr="00107EC3" w:rsidRDefault="00107EC3" w:rsidP="0010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07EC3" w:rsidRPr="00107EC3" w:rsidRDefault="00107EC3" w:rsidP="0010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708"/>
        <w:gridCol w:w="2501"/>
      </w:tblGrid>
      <w:tr w:rsidR="00107EC3" w:rsidRPr="00107EC3" w:rsidTr="00107EC3">
        <w:tc>
          <w:tcPr>
            <w:tcW w:w="9209" w:type="dxa"/>
            <w:gridSpan w:val="2"/>
            <w:shd w:val="clear" w:color="auto" w:fill="E2EFD9"/>
          </w:tcPr>
          <w:p w:rsidR="00107EC3" w:rsidRPr="00107EC3" w:rsidRDefault="00107EC3" w:rsidP="00107EC3">
            <w:pPr>
              <w:jc w:val="both"/>
              <w:rPr>
                <w:sz w:val="24"/>
                <w:szCs w:val="24"/>
              </w:rPr>
            </w:pPr>
            <w:r w:rsidRPr="00107EC3">
              <w:rPr>
                <w:sz w:val="24"/>
                <w:szCs w:val="24"/>
              </w:rPr>
              <w:t>5. Ostalo</w:t>
            </w:r>
          </w:p>
        </w:tc>
      </w:tr>
      <w:tr w:rsidR="00107EC3" w:rsidRPr="00107EC3" w:rsidTr="00107EC3">
        <w:tc>
          <w:tcPr>
            <w:tcW w:w="6708" w:type="dxa"/>
            <w:shd w:val="clear" w:color="auto" w:fill="E2EFD9"/>
          </w:tcPr>
          <w:p w:rsidR="00107EC3" w:rsidRPr="00107EC3" w:rsidRDefault="00107EC3" w:rsidP="00107EC3">
            <w:pPr>
              <w:jc w:val="both"/>
              <w:rPr>
                <w:sz w:val="24"/>
                <w:szCs w:val="24"/>
              </w:rPr>
            </w:pPr>
            <w:r w:rsidRPr="00107EC3">
              <w:rPr>
                <w:sz w:val="24"/>
                <w:szCs w:val="24"/>
              </w:rPr>
              <w:t>UKUPNO:</w:t>
            </w:r>
          </w:p>
        </w:tc>
        <w:tc>
          <w:tcPr>
            <w:tcW w:w="2501" w:type="dxa"/>
            <w:shd w:val="clear" w:color="auto" w:fill="E2EFD9"/>
          </w:tcPr>
          <w:p w:rsidR="00107EC3" w:rsidRPr="00107EC3" w:rsidRDefault="00107EC3" w:rsidP="002D458B">
            <w:pPr>
              <w:jc w:val="both"/>
              <w:rPr>
                <w:sz w:val="24"/>
                <w:szCs w:val="24"/>
              </w:rPr>
            </w:pPr>
            <w:r w:rsidRPr="00107EC3">
              <w:rPr>
                <w:sz w:val="24"/>
                <w:szCs w:val="24"/>
              </w:rPr>
              <w:t>3.</w:t>
            </w:r>
            <w:r w:rsidR="002D458B">
              <w:rPr>
                <w:sz w:val="24"/>
                <w:szCs w:val="24"/>
              </w:rPr>
              <w:t>620</w:t>
            </w:r>
            <w:r w:rsidRPr="00107EC3">
              <w:rPr>
                <w:sz w:val="24"/>
                <w:szCs w:val="24"/>
              </w:rPr>
              <w:t>.</w:t>
            </w:r>
            <w:r w:rsidR="002D458B">
              <w:rPr>
                <w:sz w:val="24"/>
                <w:szCs w:val="24"/>
              </w:rPr>
              <w:t>27</w:t>
            </w:r>
            <w:r w:rsidRPr="00107EC3">
              <w:rPr>
                <w:sz w:val="24"/>
                <w:szCs w:val="24"/>
              </w:rPr>
              <w:t>0,00 kuna</w:t>
            </w:r>
          </w:p>
        </w:tc>
      </w:tr>
    </w:tbl>
    <w:p w:rsidR="00107EC3" w:rsidRPr="00107EC3" w:rsidRDefault="00107EC3" w:rsidP="0010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07EC3" w:rsidRPr="00107EC3" w:rsidRDefault="00107EC3" w:rsidP="0010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4106"/>
        <w:gridCol w:w="1559"/>
        <w:gridCol w:w="3544"/>
      </w:tblGrid>
      <w:tr w:rsidR="00107EC3" w:rsidRPr="00107EC3" w:rsidTr="00AB1142">
        <w:trPr>
          <w:trHeight w:val="405"/>
        </w:trPr>
        <w:tc>
          <w:tcPr>
            <w:tcW w:w="4106" w:type="dxa"/>
          </w:tcPr>
          <w:p w:rsidR="00107EC3" w:rsidRPr="00107EC3" w:rsidRDefault="00107EC3" w:rsidP="00107EC3">
            <w:pPr>
              <w:spacing w:after="12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EC3" w:rsidRPr="00107EC3" w:rsidRDefault="00107EC3" w:rsidP="00107EC3">
            <w:pPr>
              <w:spacing w:after="120"/>
              <w:contextualSpacing/>
              <w:jc w:val="both"/>
              <w:rPr>
                <w:b/>
                <w:sz w:val="24"/>
                <w:szCs w:val="24"/>
              </w:rPr>
            </w:pPr>
            <w:r w:rsidRPr="00107EC3">
              <w:rPr>
                <w:b/>
                <w:sz w:val="24"/>
                <w:szCs w:val="24"/>
              </w:rPr>
              <w:t>Procjena troškova</w:t>
            </w:r>
          </w:p>
        </w:tc>
        <w:tc>
          <w:tcPr>
            <w:tcW w:w="3544" w:type="dxa"/>
          </w:tcPr>
          <w:p w:rsidR="00107EC3" w:rsidRPr="00107EC3" w:rsidRDefault="00107EC3" w:rsidP="00107EC3">
            <w:pPr>
              <w:spacing w:after="120"/>
              <w:contextualSpacing/>
              <w:jc w:val="both"/>
              <w:rPr>
                <w:b/>
                <w:sz w:val="24"/>
                <w:szCs w:val="24"/>
              </w:rPr>
            </w:pPr>
            <w:r w:rsidRPr="00107EC3">
              <w:rPr>
                <w:b/>
                <w:sz w:val="24"/>
                <w:szCs w:val="24"/>
              </w:rPr>
              <w:t>Izvor financiranja</w:t>
            </w:r>
          </w:p>
        </w:tc>
      </w:tr>
      <w:tr w:rsidR="00107EC3" w:rsidRPr="00107EC3" w:rsidTr="00107EC3">
        <w:trPr>
          <w:trHeight w:val="1785"/>
        </w:trPr>
        <w:tc>
          <w:tcPr>
            <w:tcW w:w="4106" w:type="dxa"/>
            <w:shd w:val="clear" w:color="auto" w:fill="DEEAF6"/>
          </w:tcPr>
          <w:p w:rsidR="00107EC3" w:rsidRPr="00107EC3" w:rsidRDefault="00107EC3" w:rsidP="00107EC3">
            <w:pPr>
              <w:rPr>
                <w:b/>
                <w:sz w:val="24"/>
                <w:szCs w:val="24"/>
              </w:rPr>
            </w:pPr>
          </w:p>
          <w:p w:rsidR="00107EC3" w:rsidRPr="00107EC3" w:rsidRDefault="002D458B" w:rsidP="00107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</w:t>
            </w:r>
            <w:r w:rsidR="00107EC3" w:rsidRPr="00107EC3">
              <w:rPr>
                <w:sz w:val="24"/>
                <w:szCs w:val="24"/>
              </w:rPr>
              <w:t>Izgradnja sustava odvodnje – kapitalna pomoć po ugovoru o sufinanciranju projekta „Poboljšanje vodno-komunalne infrastrukture aglomeracija Nin-</w:t>
            </w:r>
            <w:proofErr w:type="spellStart"/>
            <w:r w:rsidR="00107EC3" w:rsidRPr="00107EC3">
              <w:rPr>
                <w:sz w:val="24"/>
                <w:szCs w:val="24"/>
              </w:rPr>
              <w:t>Privlaka</w:t>
            </w:r>
            <w:proofErr w:type="spellEnd"/>
            <w:r w:rsidR="00107EC3" w:rsidRPr="00107EC3">
              <w:rPr>
                <w:sz w:val="24"/>
                <w:szCs w:val="24"/>
              </w:rPr>
              <w:t>-Vrsi“</w:t>
            </w:r>
          </w:p>
          <w:p w:rsidR="00107EC3" w:rsidRPr="00107EC3" w:rsidRDefault="00107EC3" w:rsidP="00107EC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/>
          </w:tcPr>
          <w:p w:rsidR="00107EC3" w:rsidRPr="00107EC3" w:rsidRDefault="00107EC3" w:rsidP="00107EC3">
            <w:pPr>
              <w:rPr>
                <w:sz w:val="24"/>
                <w:szCs w:val="24"/>
              </w:rPr>
            </w:pPr>
            <w:r w:rsidRPr="00107EC3">
              <w:rPr>
                <w:sz w:val="24"/>
                <w:szCs w:val="24"/>
              </w:rPr>
              <w:t xml:space="preserve">   </w:t>
            </w:r>
          </w:p>
          <w:p w:rsidR="00107EC3" w:rsidRPr="00107EC3" w:rsidRDefault="002D458B" w:rsidP="00107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7EC3" w:rsidRPr="00107EC3">
              <w:rPr>
                <w:sz w:val="24"/>
                <w:szCs w:val="24"/>
              </w:rPr>
              <w:t>3.500.000,00</w:t>
            </w:r>
          </w:p>
          <w:p w:rsidR="00107EC3" w:rsidRPr="00107EC3" w:rsidRDefault="00107EC3" w:rsidP="00107EC3">
            <w:pPr>
              <w:jc w:val="center"/>
              <w:rPr>
                <w:sz w:val="24"/>
                <w:szCs w:val="24"/>
              </w:rPr>
            </w:pPr>
          </w:p>
          <w:p w:rsidR="00107EC3" w:rsidRPr="00107EC3" w:rsidRDefault="00107EC3" w:rsidP="00107EC3">
            <w:pPr>
              <w:jc w:val="center"/>
              <w:rPr>
                <w:sz w:val="24"/>
                <w:szCs w:val="24"/>
              </w:rPr>
            </w:pPr>
          </w:p>
          <w:p w:rsidR="00107EC3" w:rsidRPr="00107EC3" w:rsidRDefault="00107EC3" w:rsidP="00107EC3">
            <w:pPr>
              <w:jc w:val="center"/>
              <w:rPr>
                <w:sz w:val="24"/>
                <w:szCs w:val="24"/>
              </w:rPr>
            </w:pPr>
          </w:p>
          <w:p w:rsidR="00107EC3" w:rsidRPr="00107EC3" w:rsidRDefault="00107EC3" w:rsidP="00107EC3">
            <w:pPr>
              <w:jc w:val="center"/>
              <w:rPr>
                <w:sz w:val="24"/>
                <w:szCs w:val="24"/>
              </w:rPr>
            </w:pPr>
          </w:p>
          <w:p w:rsidR="00107EC3" w:rsidRPr="00107EC3" w:rsidRDefault="00107EC3" w:rsidP="0010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/>
          </w:tcPr>
          <w:p w:rsidR="00107EC3" w:rsidRDefault="00107EC3" w:rsidP="00107EC3">
            <w:pPr>
              <w:rPr>
                <w:sz w:val="24"/>
                <w:szCs w:val="24"/>
              </w:rPr>
            </w:pPr>
          </w:p>
          <w:p w:rsidR="003821A7" w:rsidRDefault="003821A7" w:rsidP="00107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Komunalni doprinos</w:t>
            </w:r>
          </w:p>
          <w:p w:rsidR="003821A7" w:rsidRDefault="003821A7" w:rsidP="00107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Višak prihod poslovanja</w:t>
            </w:r>
          </w:p>
          <w:p w:rsidR="003821A7" w:rsidRPr="00107EC3" w:rsidRDefault="003821A7" w:rsidP="00107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Porez na kuće za odmor</w:t>
            </w:r>
          </w:p>
        </w:tc>
      </w:tr>
      <w:tr w:rsidR="00107EC3" w:rsidRPr="00107EC3" w:rsidTr="00107EC3">
        <w:trPr>
          <w:trHeight w:val="576"/>
        </w:trPr>
        <w:tc>
          <w:tcPr>
            <w:tcW w:w="4106" w:type="dxa"/>
            <w:shd w:val="clear" w:color="auto" w:fill="DEEAF6"/>
          </w:tcPr>
          <w:p w:rsidR="00107EC3" w:rsidRPr="00107EC3" w:rsidRDefault="002D458B" w:rsidP="00107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 </w:t>
            </w:r>
            <w:r w:rsidR="00107EC3" w:rsidRPr="00107EC3">
              <w:rPr>
                <w:sz w:val="24"/>
                <w:szCs w:val="24"/>
              </w:rPr>
              <w:t>Kapitalna pomoć trgovačkom društvu u javnom sektoru</w:t>
            </w:r>
          </w:p>
          <w:p w:rsidR="00107EC3" w:rsidRPr="00107EC3" w:rsidRDefault="00107EC3" w:rsidP="00107EC3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/>
          </w:tcPr>
          <w:p w:rsidR="00107EC3" w:rsidRPr="00107EC3" w:rsidRDefault="00107EC3" w:rsidP="00107EC3">
            <w:pPr>
              <w:jc w:val="center"/>
              <w:rPr>
                <w:sz w:val="24"/>
                <w:szCs w:val="24"/>
              </w:rPr>
            </w:pPr>
            <w:r w:rsidRPr="00107EC3">
              <w:rPr>
                <w:sz w:val="24"/>
                <w:szCs w:val="24"/>
              </w:rPr>
              <w:t>20.000,00</w:t>
            </w:r>
          </w:p>
          <w:p w:rsidR="00107EC3" w:rsidRPr="00107EC3" w:rsidRDefault="00107EC3" w:rsidP="00107EC3">
            <w:pPr>
              <w:jc w:val="center"/>
              <w:rPr>
                <w:sz w:val="24"/>
                <w:szCs w:val="24"/>
              </w:rPr>
            </w:pPr>
          </w:p>
          <w:p w:rsidR="00107EC3" w:rsidRPr="00107EC3" w:rsidRDefault="00107EC3" w:rsidP="00107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/>
          </w:tcPr>
          <w:p w:rsidR="00107EC3" w:rsidRPr="00107EC3" w:rsidRDefault="003821A7" w:rsidP="00107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Komunalna naknada</w:t>
            </w:r>
          </w:p>
        </w:tc>
      </w:tr>
      <w:tr w:rsidR="00107EC3" w:rsidRPr="00107EC3" w:rsidTr="000A598A">
        <w:trPr>
          <w:trHeight w:val="645"/>
        </w:trPr>
        <w:tc>
          <w:tcPr>
            <w:tcW w:w="4106" w:type="dxa"/>
            <w:shd w:val="clear" w:color="auto" w:fill="DEEAF6"/>
          </w:tcPr>
          <w:p w:rsidR="00107EC3" w:rsidRPr="00107EC3" w:rsidRDefault="002D458B" w:rsidP="00107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5.3. </w:t>
            </w:r>
            <w:r w:rsidR="00107EC3" w:rsidRPr="00107EC3">
              <w:rPr>
                <w:sz w:val="24"/>
                <w:szCs w:val="24"/>
              </w:rPr>
              <w:t>Plan gospodarenja otpadom</w:t>
            </w:r>
          </w:p>
        </w:tc>
        <w:tc>
          <w:tcPr>
            <w:tcW w:w="1559" w:type="dxa"/>
            <w:shd w:val="clear" w:color="auto" w:fill="DEEAF6"/>
          </w:tcPr>
          <w:p w:rsidR="00107EC3" w:rsidRPr="00107EC3" w:rsidRDefault="00107EC3" w:rsidP="00107EC3">
            <w:pPr>
              <w:jc w:val="center"/>
              <w:rPr>
                <w:sz w:val="24"/>
                <w:szCs w:val="24"/>
              </w:rPr>
            </w:pPr>
            <w:r w:rsidRPr="00107EC3">
              <w:rPr>
                <w:sz w:val="24"/>
                <w:szCs w:val="24"/>
              </w:rPr>
              <w:t>20.000,00</w:t>
            </w:r>
          </w:p>
        </w:tc>
        <w:tc>
          <w:tcPr>
            <w:tcW w:w="3544" w:type="dxa"/>
            <w:shd w:val="clear" w:color="auto" w:fill="DEEAF6"/>
          </w:tcPr>
          <w:p w:rsidR="00107EC3" w:rsidRPr="00107EC3" w:rsidRDefault="003821A7" w:rsidP="00107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Komunalna naknada</w:t>
            </w:r>
          </w:p>
        </w:tc>
      </w:tr>
      <w:tr w:rsidR="000A598A" w:rsidRPr="00107EC3" w:rsidTr="000A598A">
        <w:trPr>
          <w:trHeight w:val="645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EEAF6"/>
          </w:tcPr>
          <w:p w:rsidR="000A598A" w:rsidRPr="00107EC3" w:rsidRDefault="002D458B" w:rsidP="00107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5.4. </w:t>
            </w:r>
            <w:r w:rsidR="000A598A">
              <w:rPr>
                <w:sz w:val="24"/>
                <w:szCs w:val="24"/>
              </w:rPr>
              <w:t>Projekt razvoja širokopojasne infrastrukture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/>
          </w:tcPr>
          <w:p w:rsidR="000A598A" w:rsidRPr="00107EC3" w:rsidRDefault="000A598A" w:rsidP="00107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80.270,00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EEAF6"/>
          </w:tcPr>
          <w:p w:rsidR="000A598A" w:rsidRPr="00107EC3" w:rsidRDefault="003821A7" w:rsidP="00107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Porez na kuće za odmor</w:t>
            </w:r>
          </w:p>
        </w:tc>
      </w:tr>
    </w:tbl>
    <w:p w:rsidR="00107EC3" w:rsidRPr="00107EC3" w:rsidRDefault="00107EC3" w:rsidP="0010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07EC3" w:rsidRPr="00107EC3" w:rsidRDefault="00107EC3" w:rsidP="0010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07EC3" w:rsidRPr="00107EC3" w:rsidRDefault="00107EC3" w:rsidP="0010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708"/>
        <w:gridCol w:w="2501"/>
      </w:tblGrid>
      <w:tr w:rsidR="00107EC3" w:rsidRPr="00107EC3" w:rsidTr="00107EC3">
        <w:tc>
          <w:tcPr>
            <w:tcW w:w="9209" w:type="dxa"/>
            <w:gridSpan w:val="2"/>
            <w:shd w:val="clear" w:color="auto" w:fill="E2EFD9"/>
          </w:tcPr>
          <w:p w:rsidR="00107EC3" w:rsidRPr="00107EC3" w:rsidRDefault="00107EC3" w:rsidP="00107EC3">
            <w:pPr>
              <w:rPr>
                <w:sz w:val="24"/>
                <w:szCs w:val="24"/>
              </w:rPr>
            </w:pPr>
            <w:r w:rsidRPr="00107EC3">
              <w:rPr>
                <w:sz w:val="24"/>
                <w:szCs w:val="24"/>
              </w:rPr>
              <w:t>PROGRAM GRAĐENJA KOMUNALNE INFRASTRUKTURE</w:t>
            </w:r>
          </w:p>
        </w:tc>
      </w:tr>
      <w:tr w:rsidR="00107EC3" w:rsidRPr="00107EC3" w:rsidTr="00107EC3">
        <w:tc>
          <w:tcPr>
            <w:tcW w:w="6708" w:type="dxa"/>
            <w:shd w:val="clear" w:color="auto" w:fill="E2EFD9"/>
          </w:tcPr>
          <w:p w:rsidR="00107EC3" w:rsidRPr="00107EC3" w:rsidRDefault="00107EC3" w:rsidP="00107EC3">
            <w:pPr>
              <w:rPr>
                <w:sz w:val="24"/>
                <w:szCs w:val="24"/>
              </w:rPr>
            </w:pPr>
            <w:r w:rsidRPr="00107EC3">
              <w:rPr>
                <w:sz w:val="24"/>
                <w:szCs w:val="24"/>
              </w:rPr>
              <w:t>SVEUKUPNO:</w:t>
            </w:r>
          </w:p>
        </w:tc>
        <w:tc>
          <w:tcPr>
            <w:tcW w:w="2501" w:type="dxa"/>
            <w:shd w:val="clear" w:color="auto" w:fill="E2EFD9"/>
          </w:tcPr>
          <w:p w:rsidR="00107EC3" w:rsidRPr="00107EC3" w:rsidRDefault="008F3A42" w:rsidP="00107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36.106.661,55</w:t>
            </w:r>
            <w:r w:rsidR="00107EC3" w:rsidRPr="00107EC3">
              <w:rPr>
                <w:sz w:val="24"/>
                <w:szCs w:val="24"/>
              </w:rPr>
              <w:t xml:space="preserve"> kuna</w:t>
            </w:r>
          </w:p>
        </w:tc>
      </w:tr>
    </w:tbl>
    <w:p w:rsidR="00107EC3" w:rsidRPr="00107EC3" w:rsidRDefault="003A38C7" w:rsidP="0010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„</w:t>
      </w:r>
    </w:p>
    <w:p w:rsidR="00CB665C" w:rsidRPr="00CB665C" w:rsidRDefault="00CB665C" w:rsidP="0012208E">
      <w:pPr>
        <w:widowControl w:val="0"/>
        <w:autoSpaceDE w:val="0"/>
        <w:autoSpaceDN w:val="0"/>
        <w:spacing w:after="0" w:line="240" w:lineRule="auto"/>
        <w:ind w:left="118" w:right="114" w:firstLine="707"/>
        <w:jc w:val="both"/>
        <w:rPr>
          <w:rFonts w:ascii="Times New Roman" w:eastAsia="Times New Roman" w:hAnsi="Times New Roman" w:cs="Times New Roman"/>
          <w:sz w:val="24"/>
          <w:szCs w:val="24"/>
          <w:lang w:val="bs"/>
        </w:rPr>
      </w:pP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.</w:t>
      </w:r>
    </w:p>
    <w:p w:rsidR="00CB665C" w:rsidRDefault="00CB665C" w:rsidP="00CB665C">
      <w:pPr>
        <w:widowControl w:val="0"/>
        <w:autoSpaceDE w:val="0"/>
        <w:autoSpaceDN w:val="0"/>
        <w:spacing w:after="0" w:line="240" w:lineRule="auto"/>
        <w:ind w:left="118" w:firstLine="719"/>
        <w:rPr>
          <w:rFonts w:ascii="Times New Roman" w:eastAsia="Times New Roman" w:hAnsi="Times New Roman" w:cs="Times New Roman"/>
          <w:sz w:val="24"/>
          <w:szCs w:val="24"/>
          <w:lang w:val="bs"/>
        </w:rPr>
      </w:pPr>
    </w:p>
    <w:p w:rsidR="00CB665C" w:rsidRDefault="00CB665C" w:rsidP="0012208E">
      <w:pPr>
        <w:widowControl w:val="0"/>
        <w:autoSpaceDE w:val="0"/>
        <w:autoSpaceDN w:val="0"/>
        <w:spacing w:after="0" w:line="240" w:lineRule="auto"/>
        <w:ind w:left="118" w:firstLine="719"/>
        <w:rPr>
          <w:rFonts w:ascii="Times New Roman" w:eastAsia="Times New Roman" w:hAnsi="Times New Roman" w:cs="Times New Roman"/>
          <w:sz w:val="24"/>
          <w:szCs w:val="24"/>
          <w:lang w:val="bs"/>
        </w:rPr>
      </w:pP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Članak</w:t>
      </w:r>
      <w:r w:rsidRPr="00CB665C">
        <w:rPr>
          <w:rFonts w:ascii="Times New Roman" w:eastAsia="Times New Roman" w:hAnsi="Times New Roman" w:cs="Times New Roman"/>
          <w:spacing w:val="26"/>
          <w:sz w:val="24"/>
          <w:szCs w:val="24"/>
          <w:lang w:val="bs"/>
        </w:rPr>
        <w:t xml:space="preserve"> </w:t>
      </w:r>
      <w:r w:rsidR="003A38C7">
        <w:rPr>
          <w:rFonts w:ascii="Times New Roman" w:eastAsia="Times New Roman" w:hAnsi="Times New Roman" w:cs="Times New Roman"/>
          <w:sz w:val="24"/>
          <w:szCs w:val="24"/>
          <w:lang w:val="bs"/>
        </w:rPr>
        <w:t>3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.</w:t>
      </w:r>
      <w:r w:rsidRPr="00CB665C">
        <w:rPr>
          <w:rFonts w:ascii="Times New Roman" w:eastAsia="Times New Roman" w:hAnsi="Times New Roman" w:cs="Times New Roman"/>
          <w:spacing w:val="27"/>
          <w:sz w:val="24"/>
          <w:szCs w:val="24"/>
          <w:lang w:val="bs"/>
        </w:rPr>
        <w:t xml:space="preserve"> 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Programa</w:t>
      </w:r>
      <w:r w:rsidRPr="00CB665C">
        <w:rPr>
          <w:rFonts w:ascii="Times New Roman" w:eastAsia="Times New Roman" w:hAnsi="Times New Roman" w:cs="Times New Roman"/>
          <w:spacing w:val="33"/>
          <w:sz w:val="24"/>
          <w:szCs w:val="24"/>
          <w:lang w:val="bs"/>
        </w:rPr>
        <w:t xml:space="preserve"> 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građenja</w:t>
      </w:r>
      <w:r w:rsidRPr="00CB665C">
        <w:rPr>
          <w:rFonts w:ascii="Times New Roman" w:eastAsia="Times New Roman" w:hAnsi="Times New Roman" w:cs="Times New Roman"/>
          <w:spacing w:val="27"/>
          <w:sz w:val="24"/>
          <w:szCs w:val="24"/>
          <w:lang w:val="bs"/>
        </w:rPr>
        <w:t xml:space="preserve"> 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komunalne</w:t>
      </w:r>
      <w:r w:rsidRPr="00CB665C">
        <w:rPr>
          <w:rFonts w:ascii="Times New Roman" w:eastAsia="Times New Roman" w:hAnsi="Times New Roman" w:cs="Times New Roman"/>
          <w:spacing w:val="26"/>
          <w:sz w:val="24"/>
          <w:szCs w:val="24"/>
          <w:lang w:val="bs"/>
        </w:rPr>
        <w:t xml:space="preserve"> 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infrastrukture</w:t>
      </w:r>
      <w:r w:rsidRPr="00CB665C">
        <w:rPr>
          <w:rFonts w:ascii="Times New Roman" w:eastAsia="Times New Roman" w:hAnsi="Times New Roman" w:cs="Times New Roman"/>
          <w:spacing w:val="25"/>
          <w:sz w:val="24"/>
          <w:szCs w:val="24"/>
          <w:lang w:val="bs"/>
        </w:rPr>
        <w:t xml:space="preserve"> 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na</w:t>
      </w:r>
      <w:r w:rsidRPr="00CB665C">
        <w:rPr>
          <w:rFonts w:ascii="Times New Roman" w:eastAsia="Times New Roman" w:hAnsi="Times New Roman" w:cs="Times New Roman"/>
          <w:spacing w:val="28"/>
          <w:sz w:val="24"/>
          <w:szCs w:val="24"/>
          <w:lang w:val="bs"/>
        </w:rPr>
        <w:t xml:space="preserve"> 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području</w:t>
      </w:r>
      <w:r w:rsidRPr="00CB665C">
        <w:rPr>
          <w:rFonts w:ascii="Times New Roman" w:eastAsia="Times New Roman" w:hAnsi="Times New Roman" w:cs="Times New Roman"/>
          <w:spacing w:val="33"/>
          <w:sz w:val="24"/>
          <w:szCs w:val="24"/>
          <w:lang w:val="bs"/>
        </w:rPr>
        <w:t xml:space="preserve"> </w:t>
      </w:r>
      <w:r w:rsidR="0012208E" w:rsidRPr="0012208E">
        <w:rPr>
          <w:rFonts w:ascii="Times New Roman" w:eastAsia="Times New Roman" w:hAnsi="Times New Roman" w:cs="Times New Roman"/>
          <w:sz w:val="24"/>
          <w:szCs w:val="24"/>
          <w:lang w:val="bs"/>
        </w:rPr>
        <w:t>na području Općine Privlaka u 2022. godini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 mijenja</w:t>
      </w:r>
      <w:r w:rsidRPr="00CB665C">
        <w:rPr>
          <w:rFonts w:ascii="Times New Roman" w:eastAsia="Times New Roman" w:hAnsi="Times New Roman" w:cs="Times New Roman"/>
          <w:spacing w:val="-1"/>
          <w:sz w:val="24"/>
          <w:szCs w:val="24"/>
          <w:lang w:val="bs"/>
        </w:rPr>
        <w:t xml:space="preserve"> 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se</w:t>
      </w:r>
      <w:r w:rsidRPr="00CB665C">
        <w:rPr>
          <w:rFonts w:ascii="Times New Roman" w:eastAsia="Times New Roman" w:hAnsi="Times New Roman" w:cs="Times New Roman"/>
          <w:spacing w:val="-2"/>
          <w:sz w:val="24"/>
          <w:szCs w:val="24"/>
          <w:lang w:val="bs"/>
        </w:rPr>
        <w:t xml:space="preserve"> 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i </w:t>
      </w:r>
      <w:r w:rsidR="0012208E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sada 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glasi:</w:t>
      </w:r>
    </w:p>
    <w:p w:rsidR="003A38C7" w:rsidRPr="00CB665C" w:rsidRDefault="003A38C7" w:rsidP="0012208E">
      <w:pPr>
        <w:widowControl w:val="0"/>
        <w:autoSpaceDE w:val="0"/>
        <w:autoSpaceDN w:val="0"/>
        <w:spacing w:after="0" w:line="240" w:lineRule="auto"/>
        <w:ind w:left="118" w:firstLine="719"/>
        <w:rPr>
          <w:rFonts w:ascii="Times New Roman" w:eastAsia="Times New Roman" w:hAnsi="Times New Roman" w:cs="Times New Roman"/>
          <w:sz w:val="24"/>
          <w:szCs w:val="24"/>
          <w:lang w:val="bs"/>
        </w:rPr>
      </w:pPr>
    </w:p>
    <w:p w:rsidR="003A38C7" w:rsidRPr="003A38C7" w:rsidRDefault="003A38C7" w:rsidP="003A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„</w:t>
      </w:r>
      <w:r w:rsidRPr="003A38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skladu sa sadržajem Programa prikazanim u članku 2. troškovi Programa gradnje komunalne infrastrukture za 2022. godinu raspoređuju se na sljedeće izvore financiranja: </w:t>
      </w:r>
    </w:p>
    <w:p w:rsidR="00CB665C" w:rsidRDefault="00CB665C" w:rsidP="00CB66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"/>
        </w:rPr>
      </w:pPr>
    </w:p>
    <w:p w:rsidR="003A38C7" w:rsidRPr="003A38C7" w:rsidRDefault="003A38C7" w:rsidP="003A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3A38C7" w:rsidRPr="003A38C7" w:rsidTr="00910525">
        <w:tc>
          <w:tcPr>
            <w:tcW w:w="6091" w:type="dxa"/>
          </w:tcPr>
          <w:p w:rsidR="003A38C7" w:rsidRPr="003A38C7" w:rsidRDefault="003A38C7" w:rsidP="003A38C7">
            <w:pPr>
              <w:jc w:val="both"/>
              <w:rPr>
                <w:sz w:val="24"/>
                <w:szCs w:val="24"/>
              </w:rPr>
            </w:pPr>
            <w:r w:rsidRPr="003A38C7">
              <w:rPr>
                <w:sz w:val="24"/>
                <w:szCs w:val="24"/>
              </w:rPr>
              <w:t>Komunalni doprinos</w:t>
            </w:r>
          </w:p>
        </w:tc>
        <w:tc>
          <w:tcPr>
            <w:tcW w:w="3118" w:type="dxa"/>
          </w:tcPr>
          <w:p w:rsidR="003A38C7" w:rsidRPr="003A38C7" w:rsidRDefault="008F3A42" w:rsidP="003A38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2.893.810,00 </w:t>
            </w:r>
            <w:r w:rsidR="003A38C7" w:rsidRPr="003A38C7">
              <w:rPr>
                <w:sz w:val="24"/>
                <w:szCs w:val="24"/>
              </w:rPr>
              <w:t>kuna</w:t>
            </w:r>
          </w:p>
        </w:tc>
      </w:tr>
      <w:tr w:rsidR="003A38C7" w:rsidRPr="003A38C7" w:rsidTr="00910525">
        <w:tc>
          <w:tcPr>
            <w:tcW w:w="6091" w:type="dxa"/>
          </w:tcPr>
          <w:p w:rsidR="003A38C7" w:rsidRPr="003A38C7" w:rsidRDefault="003A38C7" w:rsidP="003A38C7">
            <w:pPr>
              <w:jc w:val="both"/>
              <w:rPr>
                <w:sz w:val="24"/>
                <w:szCs w:val="24"/>
              </w:rPr>
            </w:pPr>
            <w:r w:rsidRPr="003A38C7">
              <w:rPr>
                <w:sz w:val="24"/>
                <w:szCs w:val="24"/>
              </w:rPr>
              <w:t>Komunalna naknada</w:t>
            </w:r>
          </w:p>
        </w:tc>
        <w:tc>
          <w:tcPr>
            <w:tcW w:w="3118" w:type="dxa"/>
          </w:tcPr>
          <w:p w:rsidR="003A38C7" w:rsidRPr="003A38C7" w:rsidRDefault="003B1053" w:rsidP="003A38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634.375</w:t>
            </w:r>
            <w:r w:rsidR="008F3A42">
              <w:rPr>
                <w:sz w:val="24"/>
                <w:szCs w:val="24"/>
              </w:rPr>
              <w:t xml:space="preserve">,00 </w:t>
            </w:r>
            <w:r w:rsidR="003A38C7" w:rsidRPr="003A38C7">
              <w:rPr>
                <w:sz w:val="24"/>
                <w:szCs w:val="24"/>
              </w:rPr>
              <w:t>kuna</w:t>
            </w:r>
          </w:p>
        </w:tc>
      </w:tr>
      <w:tr w:rsidR="003A38C7" w:rsidRPr="003A38C7" w:rsidTr="00910525">
        <w:tc>
          <w:tcPr>
            <w:tcW w:w="6091" w:type="dxa"/>
          </w:tcPr>
          <w:p w:rsidR="003A38C7" w:rsidRPr="003A38C7" w:rsidRDefault="003A38C7" w:rsidP="003A38C7">
            <w:pPr>
              <w:jc w:val="both"/>
              <w:rPr>
                <w:sz w:val="24"/>
                <w:szCs w:val="24"/>
              </w:rPr>
            </w:pPr>
            <w:r w:rsidRPr="003A38C7">
              <w:rPr>
                <w:sz w:val="24"/>
                <w:szCs w:val="24"/>
              </w:rPr>
              <w:t xml:space="preserve">Kapitalne pomoći od </w:t>
            </w:r>
            <w:proofErr w:type="spellStart"/>
            <w:r w:rsidRPr="003A38C7">
              <w:rPr>
                <w:sz w:val="24"/>
                <w:szCs w:val="24"/>
              </w:rPr>
              <w:t>međ</w:t>
            </w:r>
            <w:proofErr w:type="spellEnd"/>
            <w:r w:rsidRPr="003A38C7">
              <w:rPr>
                <w:sz w:val="24"/>
                <w:szCs w:val="24"/>
              </w:rPr>
              <w:t>. tijela i institucija EU (APPRRR)</w:t>
            </w:r>
          </w:p>
        </w:tc>
        <w:tc>
          <w:tcPr>
            <w:tcW w:w="3118" w:type="dxa"/>
          </w:tcPr>
          <w:p w:rsidR="003A38C7" w:rsidRPr="003A38C7" w:rsidRDefault="008F3A42" w:rsidP="003A38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9.743.072,00 </w:t>
            </w:r>
            <w:r w:rsidR="003A38C7" w:rsidRPr="003A38C7">
              <w:rPr>
                <w:sz w:val="24"/>
                <w:szCs w:val="24"/>
              </w:rPr>
              <w:t>kuna</w:t>
            </w:r>
          </w:p>
        </w:tc>
      </w:tr>
      <w:tr w:rsidR="003A38C7" w:rsidRPr="003A38C7" w:rsidTr="00910525">
        <w:tc>
          <w:tcPr>
            <w:tcW w:w="6091" w:type="dxa"/>
          </w:tcPr>
          <w:p w:rsidR="003A38C7" w:rsidRPr="003A38C7" w:rsidRDefault="008F3A42" w:rsidP="008F3A42">
            <w:pPr>
              <w:jc w:val="both"/>
              <w:rPr>
                <w:sz w:val="24"/>
                <w:szCs w:val="24"/>
              </w:rPr>
            </w:pPr>
            <w:r w:rsidRPr="008F3A42">
              <w:rPr>
                <w:sz w:val="24"/>
                <w:szCs w:val="24"/>
              </w:rPr>
              <w:t xml:space="preserve">Prihod od prodaje </w:t>
            </w:r>
            <w:r>
              <w:rPr>
                <w:sz w:val="24"/>
                <w:szCs w:val="24"/>
              </w:rPr>
              <w:t>materijalne</w:t>
            </w:r>
            <w:r w:rsidRPr="008F3A42">
              <w:rPr>
                <w:sz w:val="24"/>
                <w:szCs w:val="24"/>
              </w:rPr>
              <w:t xml:space="preserve"> imovine</w:t>
            </w:r>
          </w:p>
        </w:tc>
        <w:tc>
          <w:tcPr>
            <w:tcW w:w="3118" w:type="dxa"/>
          </w:tcPr>
          <w:p w:rsidR="003A38C7" w:rsidRPr="003A38C7" w:rsidRDefault="008F3A42" w:rsidP="003A38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480.300,00 </w:t>
            </w:r>
            <w:r w:rsidR="003A38C7" w:rsidRPr="003A38C7">
              <w:rPr>
                <w:sz w:val="24"/>
                <w:szCs w:val="24"/>
              </w:rPr>
              <w:t>kuna</w:t>
            </w:r>
          </w:p>
        </w:tc>
      </w:tr>
      <w:tr w:rsidR="008F3A42" w:rsidRPr="003A38C7" w:rsidTr="00910525">
        <w:tc>
          <w:tcPr>
            <w:tcW w:w="6091" w:type="dxa"/>
          </w:tcPr>
          <w:p w:rsidR="008F3A42" w:rsidRPr="003A38C7" w:rsidRDefault="008F3A42" w:rsidP="003A38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 od prodaje građevinskih objekata</w:t>
            </w:r>
          </w:p>
        </w:tc>
        <w:tc>
          <w:tcPr>
            <w:tcW w:w="3118" w:type="dxa"/>
          </w:tcPr>
          <w:p w:rsidR="008F3A42" w:rsidRPr="003A38C7" w:rsidRDefault="008F3A42" w:rsidP="003A38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464.000,00 kuna</w:t>
            </w:r>
          </w:p>
        </w:tc>
      </w:tr>
      <w:tr w:rsidR="003A38C7" w:rsidRPr="003A38C7" w:rsidTr="00910525">
        <w:tc>
          <w:tcPr>
            <w:tcW w:w="6091" w:type="dxa"/>
          </w:tcPr>
          <w:p w:rsidR="003A38C7" w:rsidRPr="003A38C7" w:rsidRDefault="003A38C7" w:rsidP="003A38C7">
            <w:pPr>
              <w:jc w:val="both"/>
              <w:rPr>
                <w:sz w:val="24"/>
                <w:szCs w:val="24"/>
              </w:rPr>
            </w:pPr>
            <w:r w:rsidRPr="003A38C7">
              <w:rPr>
                <w:sz w:val="24"/>
                <w:szCs w:val="24"/>
              </w:rPr>
              <w:t>Porez na kuće za odmor</w:t>
            </w:r>
          </w:p>
        </w:tc>
        <w:tc>
          <w:tcPr>
            <w:tcW w:w="3118" w:type="dxa"/>
          </w:tcPr>
          <w:p w:rsidR="003A38C7" w:rsidRPr="003A38C7" w:rsidRDefault="008F3A42" w:rsidP="003A38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895.268,31 </w:t>
            </w:r>
            <w:r w:rsidR="003A38C7" w:rsidRPr="003A38C7">
              <w:rPr>
                <w:sz w:val="24"/>
                <w:szCs w:val="24"/>
              </w:rPr>
              <w:t>kuna</w:t>
            </w:r>
          </w:p>
        </w:tc>
      </w:tr>
      <w:tr w:rsidR="003A38C7" w:rsidRPr="003A38C7" w:rsidTr="00910525">
        <w:tc>
          <w:tcPr>
            <w:tcW w:w="6091" w:type="dxa"/>
          </w:tcPr>
          <w:p w:rsidR="003A38C7" w:rsidRPr="003A38C7" w:rsidRDefault="003A38C7" w:rsidP="003A38C7">
            <w:pPr>
              <w:jc w:val="both"/>
              <w:rPr>
                <w:sz w:val="24"/>
                <w:szCs w:val="24"/>
              </w:rPr>
            </w:pPr>
            <w:r w:rsidRPr="003A38C7">
              <w:rPr>
                <w:sz w:val="24"/>
                <w:szCs w:val="24"/>
              </w:rPr>
              <w:t>Porez na promet nekretnina</w:t>
            </w:r>
          </w:p>
        </w:tc>
        <w:tc>
          <w:tcPr>
            <w:tcW w:w="3118" w:type="dxa"/>
          </w:tcPr>
          <w:p w:rsidR="003A38C7" w:rsidRPr="003A38C7" w:rsidRDefault="008F3A42" w:rsidP="006F41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6F41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5.081,</w:t>
            </w:r>
            <w:r w:rsidR="0066467B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="003A38C7" w:rsidRPr="003A38C7">
              <w:rPr>
                <w:sz w:val="24"/>
                <w:szCs w:val="24"/>
              </w:rPr>
              <w:t>kuna</w:t>
            </w:r>
          </w:p>
        </w:tc>
      </w:tr>
      <w:tr w:rsidR="003A38C7" w:rsidRPr="003A38C7" w:rsidTr="00910525">
        <w:tc>
          <w:tcPr>
            <w:tcW w:w="6091" w:type="dxa"/>
          </w:tcPr>
          <w:p w:rsidR="003A38C7" w:rsidRPr="003A38C7" w:rsidRDefault="003A38C7" w:rsidP="003A38C7">
            <w:pPr>
              <w:jc w:val="both"/>
              <w:rPr>
                <w:sz w:val="24"/>
                <w:szCs w:val="24"/>
              </w:rPr>
            </w:pPr>
            <w:r w:rsidRPr="003A38C7">
              <w:rPr>
                <w:sz w:val="24"/>
                <w:szCs w:val="24"/>
              </w:rPr>
              <w:t>Kapitalna pomoć Županijske uprave za ceste</w:t>
            </w:r>
          </w:p>
        </w:tc>
        <w:tc>
          <w:tcPr>
            <w:tcW w:w="3118" w:type="dxa"/>
          </w:tcPr>
          <w:p w:rsidR="003A38C7" w:rsidRPr="003A38C7" w:rsidRDefault="008F3A42" w:rsidP="003A38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212.750,00 </w:t>
            </w:r>
            <w:r w:rsidR="003A38C7" w:rsidRPr="003A38C7">
              <w:rPr>
                <w:sz w:val="24"/>
                <w:szCs w:val="24"/>
              </w:rPr>
              <w:t>kuna</w:t>
            </w:r>
          </w:p>
        </w:tc>
      </w:tr>
      <w:tr w:rsidR="003A38C7" w:rsidRPr="003A38C7" w:rsidTr="00910525">
        <w:tc>
          <w:tcPr>
            <w:tcW w:w="6091" w:type="dxa"/>
          </w:tcPr>
          <w:p w:rsidR="003A38C7" w:rsidRPr="003A38C7" w:rsidRDefault="003A38C7" w:rsidP="003A38C7">
            <w:pPr>
              <w:jc w:val="both"/>
              <w:rPr>
                <w:sz w:val="24"/>
                <w:szCs w:val="24"/>
              </w:rPr>
            </w:pPr>
            <w:r w:rsidRPr="003A38C7">
              <w:rPr>
                <w:sz w:val="24"/>
                <w:szCs w:val="24"/>
              </w:rPr>
              <w:t>Primici od zaduživanja</w:t>
            </w:r>
          </w:p>
        </w:tc>
        <w:tc>
          <w:tcPr>
            <w:tcW w:w="3118" w:type="dxa"/>
          </w:tcPr>
          <w:p w:rsidR="003A38C7" w:rsidRPr="003A38C7" w:rsidRDefault="008F3A42" w:rsidP="003A38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9.161.754,55 </w:t>
            </w:r>
            <w:r w:rsidR="003A38C7" w:rsidRPr="003A38C7">
              <w:rPr>
                <w:sz w:val="24"/>
                <w:szCs w:val="24"/>
              </w:rPr>
              <w:t>kuna</w:t>
            </w:r>
          </w:p>
        </w:tc>
      </w:tr>
      <w:tr w:rsidR="003A38C7" w:rsidRPr="003A38C7" w:rsidTr="00910525">
        <w:tc>
          <w:tcPr>
            <w:tcW w:w="6091" w:type="dxa"/>
          </w:tcPr>
          <w:p w:rsidR="003A38C7" w:rsidRPr="003A38C7" w:rsidRDefault="003A38C7" w:rsidP="003A38C7">
            <w:pPr>
              <w:jc w:val="both"/>
              <w:rPr>
                <w:sz w:val="24"/>
                <w:szCs w:val="24"/>
              </w:rPr>
            </w:pPr>
            <w:r w:rsidRPr="003A38C7">
              <w:rPr>
                <w:sz w:val="24"/>
                <w:szCs w:val="24"/>
              </w:rPr>
              <w:t>Tekuće pomoći iz državnog proračuna – sred. izravnanja</w:t>
            </w:r>
          </w:p>
        </w:tc>
        <w:tc>
          <w:tcPr>
            <w:tcW w:w="3118" w:type="dxa"/>
          </w:tcPr>
          <w:p w:rsidR="003A38C7" w:rsidRPr="003A38C7" w:rsidRDefault="008F3A42" w:rsidP="003A38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996.250,00 </w:t>
            </w:r>
            <w:r w:rsidR="003A38C7" w:rsidRPr="003A38C7">
              <w:rPr>
                <w:sz w:val="24"/>
                <w:szCs w:val="24"/>
              </w:rPr>
              <w:t>kuna</w:t>
            </w:r>
          </w:p>
        </w:tc>
      </w:tr>
      <w:tr w:rsidR="003A38C7" w:rsidRPr="003A38C7" w:rsidTr="00910525">
        <w:tc>
          <w:tcPr>
            <w:tcW w:w="6091" w:type="dxa"/>
          </w:tcPr>
          <w:p w:rsidR="003A38C7" w:rsidRPr="003A38C7" w:rsidRDefault="008F3A42" w:rsidP="008F3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Kapitalna pomoć Min. mora, prometa i infrastrukture</w:t>
            </w:r>
          </w:p>
        </w:tc>
        <w:tc>
          <w:tcPr>
            <w:tcW w:w="3118" w:type="dxa"/>
          </w:tcPr>
          <w:p w:rsidR="003A38C7" w:rsidRPr="003A38C7" w:rsidRDefault="008F3A42" w:rsidP="003A38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400.000,00 </w:t>
            </w:r>
            <w:r w:rsidR="003A38C7" w:rsidRPr="003A38C7">
              <w:rPr>
                <w:sz w:val="24"/>
                <w:szCs w:val="24"/>
              </w:rPr>
              <w:t>kuna</w:t>
            </w:r>
          </w:p>
        </w:tc>
      </w:tr>
      <w:tr w:rsidR="003A38C7" w:rsidRPr="003A38C7" w:rsidTr="00910525">
        <w:tc>
          <w:tcPr>
            <w:tcW w:w="6091" w:type="dxa"/>
          </w:tcPr>
          <w:p w:rsidR="003A38C7" w:rsidRPr="003A38C7" w:rsidRDefault="003A38C7" w:rsidP="003A38C7">
            <w:pPr>
              <w:jc w:val="both"/>
              <w:rPr>
                <w:sz w:val="24"/>
                <w:szCs w:val="24"/>
              </w:rPr>
            </w:pPr>
            <w:r w:rsidRPr="003A38C7">
              <w:rPr>
                <w:sz w:val="24"/>
                <w:szCs w:val="24"/>
              </w:rPr>
              <w:t>Višak prihoda poslovanja</w:t>
            </w:r>
          </w:p>
        </w:tc>
        <w:tc>
          <w:tcPr>
            <w:tcW w:w="3118" w:type="dxa"/>
          </w:tcPr>
          <w:p w:rsidR="003A38C7" w:rsidRPr="003A38C7" w:rsidRDefault="008F3A42" w:rsidP="003A38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7.000.000,00 </w:t>
            </w:r>
            <w:r w:rsidR="003A38C7" w:rsidRPr="003A38C7">
              <w:rPr>
                <w:sz w:val="24"/>
                <w:szCs w:val="24"/>
              </w:rPr>
              <w:t>kuna</w:t>
            </w:r>
          </w:p>
        </w:tc>
      </w:tr>
      <w:tr w:rsidR="003A38C7" w:rsidRPr="003A38C7" w:rsidTr="00910525">
        <w:tc>
          <w:tcPr>
            <w:tcW w:w="6091" w:type="dxa"/>
          </w:tcPr>
          <w:p w:rsidR="003A38C7" w:rsidRPr="003A38C7" w:rsidRDefault="003A38C7" w:rsidP="003A38C7">
            <w:pPr>
              <w:rPr>
                <w:sz w:val="24"/>
                <w:szCs w:val="24"/>
              </w:rPr>
            </w:pPr>
            <w:r w:rsidRPr="003A38C7">
              <w:rPr>
                <w:sz w:val="24"/>
                <w:szCs w:val="24"/>
              </w:rPr>
              <w:t>SVEUKUPNO:</w:t>
            </w:r>
          </w:p>
        </w:tc>
        <w:tc>
          <w:tcPr>
            <w:tcW w:w="3118" w:type="dxa"/>
          </w:tcPr>
          <w:p w:rsidR="003A38C7" w:rsidRPr="003A38C7" w:rsidRDefault="008F3A42" w:rsidP="003A38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36.106.661,55</w:t>
            </w:r>
            <w:r w:rsidR="003A38C7" w:rsidRPr="003A38C7">
              <w:rPr>
                <w:sz w:val="24"/>
                <w:szCs w:val="24"/>
                <w:lang w:val="en-GB"/>
              </w:rPr>
              <w:t xml:space="preserve"> </w:t>
            </w:r>
            <w:r w:rsidR="003A38C7" w:rsidRPr="003A38C7">
              <w:rPr>
                <w:sz w:val="24"/>
                <w:szCs w:val="24"/>
              </w:rPr>
              <w:t xml:space="preserve"> kuna</w:t>
            </w:r>
          </w:p>
        </w:tc>
      </w:tr>
    </w:tbl>
    <w:p w:rsidR="003A38C7" w:rsidRPr="003A38C7" w:rsidRDefault="003A38C7" w:rsidP="003A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„</w:t>
      </w:r>
    </w:p>
    <w:p w:rsidR="003A38C7" w:rsidRPr="00CB665C" w:rsidRDefault="003A38C7" w:rsidP="00CB66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"/>
        </w:rPr>
      </w:pPr>
    </w:p>
    <w:p w:rsidR="0012208E" w:rsidRPr="00CB665C" w:rsidRDefault="005960FD" w:rsidP="005960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"/>
        </w:rPr>
      </w:pPr>
      <w:r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Ostale odredbe Programa građenja komunalne infrastrukture </w:t>
      </w:r>
      <w:r w:rsidRPr="0012208E">
        <w:rPr>
          <w:rFonts w:ascii="Times New Roman" w:eastAsia="Times New Roman" w:hAnsi="Times New Roman" w:cs="Times New Roman"/>
          <w:sz w:val="24"/>
          <w:szCs w:val="24"/>
          <w:lang w:val="bs"/>
        </w:rPr>
        <w:t>na području Općine Privlaka u 2022. godini</w:t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 ostaju nepromijenjene.</w:t>
      </w:r>
    </w:p>
    <w:p w:rsidR="00CB665C" w:rsidRPr="00CB665C" w:rsidRDefault="00CB665C" w:rsidP="00CB665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bs"/>
        </w:rPr>
      </w:pPr>
    </w:p>
    <w:p w:rsidR="00CB665C" w:rsidRPr="00CB665C" w:rsidRDefault="00CB665C" w:rsidP="00CB665C">
      <w:pPr>
        <w:widowControl w:val="0"/>
        <w:autoSpaceDE w:val="0"/>
        <w:autoSpaceDN w:val="0"/>
        <w:spacing w:after="0" w:line="240" w:lineRule="auto"/>
        <w:ind w:left="260" w:right="258"/>
        <w:jc w:val="center"/>
        <w:rPr>
          <w:rFonts w:ascii="Times New Roman" w:eastAsia="Times New Roman" w:hAnsi="Times New Roman" w:cs="Times New Roman"/>
          <w:sz w:val="24"/>
          <w:szCs w:val="24"/>
          <w:lang w:val="bs"/>
        </w:rPr>
      </w:pP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Članak</w:t>
      </w:r>
      <w:r w:rsidRPr="00CB665C">
        <w:rPr>
          <w:rFonts w:ascii="Times New Roman" w:eastAsia="Times New Roman" w:hAnsi="Times New Roman" w:cs="Times New Roman"/>
          <w:spacing w:val="-1"/>
          <w:sz w:val="24"/>
          <w:szCs w:val="24"/>
          <w:lang w:val="bs"/>
        </w:rPr>
        <w:t xml:space="preserve"> 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3.</w:t>
      </w:r>
    </w:p>
    <w:p w:rsidR="00CB665C" w:rsidRPr="00CB665C" w:rsidRDefault="00CB665C" w:rsidP="00CB66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"/>
        </w:rPr>
      </w:pPr>
    </w:p>
    <w:p w:rsidR="00CB665C" w:rsidRPr="00CB665C" w:rsidRDefault="00CB665C" w:rsidP="00CB665C">
      <w:pPr>
        <w:widowControl w:val="0"/>
        <w:autoSpaceDE w:val="0"/>
        <w:autoSpaceDN w:val="0"/>
        <w:spacing w:after="0" w:line="240" w:lineRule="auto"/>
        <w:ind w:left="118" w:right="123" w:firstLine="707"/>
        <w:jc w:val="both"/>
        <w:rPr>
          <w:rFonts w:ascii="Times New Roman" w:eastAsia="Times New Roman" w:hAnsi="Times New Roman" w:cs="Times New Roman"/>
          <w:sz w:val="24"/>
          <w:szCs w:val="24"/>
          <w:lang w:val="bs"/>
        </w:rPr>
      </w:pP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Ov</w:t>
      </w:r>
      <w:r w:rsidR="0012208E">
        <w:rPr>
          <w:rFonts w:ascii="Times New Roman" w:eastAsia="Times New Roman" w:hAnsi="Times New Roman" w:cs="Times New Roman"/>
          <w:sz w:val="24"/>
          <w:szCs w:val="24"/>
          <w:lang w:val="bs"/>
        </w:rPr>
        <w:t>e Izmjene i dopune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 stupa</w:t>
      </w:r>
      <w:r w:rsidR="0012208E">
        <w:rPr>
          <w:rFonts w:ascii="Times New Roman" w:eastAsia="Times New Roman" w:hAnsi="Times New Roman" w:cs="Times New Roman"/>
          <w:sz w:val="24"/>
          <w:szCs w:val="24"/>
          <w:lang w:val="bs"/>
        </w:rPr>
        <w:t>ju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 na snagu osmog dana od dana objave u </w:t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>„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Službenom glas</w:t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>niku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>Zadarske županije“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.</w:t>
      </w:r>
    </w:p>
    <w:p w:rsidR="00CB665C" w:rsidRPr="00CB665C" w:rsidRDefault="00CB665C" w:rsidP="00CB665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  <w:lang w:val="bs"/>
        </w:rPr>
      </w:pPr>
    </w:p>
    <w:p w:rsidR="00F64AFD" w:rsidRDefault="00F64AFD" w:rsidP="00CB665C">
      <w:pPr>
        <w:jc w:val="center"/>
        <w:rPr>
          <w:rFonts w:ascii="Times New Roman" w:eastAsia="Microsoft Sans Serif" w:hAnsi="Microsoft Sans Serif" w:cs="Microsoft Sans Serif"/>
          <w:b/>
          <w:sz w:val="24"/>
          <w:lang w:val="bs"/>
        </w:rPr>
      </w:pPr>
    </w:p>
    <w:p w:rsidR="00CB665C" w:rsidRDefault="00CB665C" w:rsidP="00CB665C">
      <w:pPr>
        <w:jc w:val="center"/>
        <w:rPr>
          <w:rFonts w:ascii="Times New Roman" w:eastAsia="Microsoft Sans Serif" w:hAnsi="Microsoft Sans Serif" w:cs="Microsoft Sans Serif"/>
          <w:sz w:val="24"/>
          <w:lang w:val="bs"/>
        </w:rPr>
      </w:pPr>
      <w:r>
        <w:rPr>
          <w:rFonts w:ascii="Times New Roman" w:eastAsia="Microsoft Sans Serif" w:hAnsi="Microsoft Sans Serif" w:cs="Microsoft Sans Serif"/>
          <w:sz w:val="24"/>
          <w:lang w:val="bs"/>
        </w:rPr>
        <w:t>OP</w:t>
      </w:r>
      <w:r>
        <w:rPr>
          <w:rFonts w:ascii="Times New Roman" w:eastAsia="Microsoft Sans Serif" w:hAnsi="Microsoft Sans Serif" w:cs="Microsoft Sans Serif"/>
          <w:sz w:val="24"/>
          <w:lang w:val="bs"/>
        </w:rPr>
        <w:t>Ć</w:t>
      </w:r>
      <w:r>
        <w:rPr>
          <w:rFonts w:ascii="Times New Roman" w:eastAsia="Microsoft Sans Serif" w:hAnsi="Microsoft Sans Serif" w:cs="Microsoft Sans Serif"/>
          <w:sz w:val="24"/>
          <w:lang w:val="bs"/>
        </w:rPr>
        <w:t>INSKO VIJE</w:t>
      </w:r>
      <w:r>
        <w:rPr>
          <w:rFonts w:ascii="Times New Roman" w:eastAsia="Microsoft Sans Serif" w:hAnsi="Microsoft Sans Serif" w:cs="Microsoft Sans Serif"/>
          <w:sz w:val="24"/>
          <w:lang w:val="bs"/>
        </w:rPr>
        <w:t>Ć</w:t>
      </w:r>
      <w:r>
        <w:rPr>
          <w:rFonts w:ascii="Times New Roman" w:eastAsia="Microsoft Sans Serif" w:hAnsi="Microsoft Sans Serif" w:cs="Microsoft Sans Serif"/>
          <w:sz w:val="24"/>
          <w:lang w:val="bs"/>
        </w:rPr>
        <w:t>E</w:t>
      </w:r>
    </w:p>
    <w:p w:rsidR="00CB665C" w:rsidRDefault="00CB665C" w:rsidP="00CB665C">
      <w:pPr>
        <w:jc w:val="center"/>
        <w:rPr>
          <w:rFonts w:ascii="Times New Roman" w:eastAsia="Microsoft Sans Serif" w:hAnsi="Microsoft Sans Serif" w:cs="Microsoft Sans Serif"/>
          <w:sz w:val="24"/>
          <w:lang w:val="bs"/>
        </w:rPr>
      </w:pPr>
      <w:r>
        <w:rPr>
          <w:rFonts w:ascii="Times New Roman" w:eastAsia="Microsoft Sans Serif" w:hAnsi="Microsoft Sans Serif" w:cs="Microsoft Sans Serif"/>
          <w:sz w:val="24"/>
          <w:lang w:val="bs"/>
        </w:rPr>
        <w:t>Predsjednik</w:t>
      </w:r>
    </w:p>
    <w:p w:rsidR="00CB665C" w:rsidRDefault="00CB665C" w:rsidP="00CB665C">
      <w:pPr>
        <w:jc w:val="center"/>
        <w:rPr>
          <w:rFonts w:ascii="Times New Roman" w:eastAsia="Microsoft Sans Serif" w:hAnsi="Microsoft Sans Serif" w:cs="Microsoft Sans Serif"/>
          <w:sz w:val="24"/>
          <w:lang w:val="bs"/>
        </w:rPr>
      </w:pPr>
      <w:r>
        <w:rPr>
          <w:rFonts w:ascii="Times New Roman" w:eastAsia="Microsoft Sans Serif" w:hAnsi="Microsoft Sans Serif" w:cs="Microsoft Sans Serif"/>
          <w:sz w:val="24"/>
          <w:lang w:val="bs"/>
        </w:rPr>
        <w:t>Nikica Begonja</w:t>
      </w:r>
    </w:p>
    <w:p w:rsidR="00726C72" w:rsidRDefault="00726C72" w:rsidP="00CB665C">
      <w:pPr>
        <w:jc w:val="center"/>
        <w:rPr>
          <w:rFonts w:ascii="Times New Roman" w:eastAsia="Microsoft Sans Serif" w:hAnsi="Microsoft Sans Serif" w:cs="Microsoft Sans Serif"/>
          <w:sz w:val="24"/>
          <w:lang w:val="bs"/>
        </w:rPr>
      </w:pPr>
    </w:p>
    <w:p w:rsidR="00726C72" w:rsidRDefault="00726C72" w:rsidP="00726C72">
      <w:pPr>
        <w:rPr>
          <w:rFonts w:ascii="Times New Roman" w:eastAsia="Microsoft Sans Serif" w:hAnsi="Microsoft Sans Serif" w:cs="Microsoft Sans Serif"/>
          <w:sz w:val="24"/>
          <w:lang w:val="bs"/>
        </w:rPr>
      </w:pPr>
    </w:p>
    <w:p w:rsidR="00D63AB2" w:rsidRDefault="00D63AB2" w:rsidP="00D63AB2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KLASA: 363-02/21-01/02</w:t>
      </w:r>
    </w:p>
    <w:p w:rsidR="00D63AB2" w:rsidRDefault="00D63AB2" w:rsidP="00D63AB2">
      <w:pPr>
        <w:pStyle w:val="StandardWeb"/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URBROJ: 2198</w:t>
      </w:r>
      <w:r w:rsidR="00BD4A5A">
        <w:rPr>
          <w:rFonts w:ascii="Times" w:hAnsi="Times" w:cs="Times"/>
          <w:color w:val="000000"/>
        </w:rPr>
        <w:t>-</w:t>
      </w:r>
      <w:r>
        <w:rPr>
          <w:rFonts w:ascii="Times" w:hAnsi="Times" w:cs="Times"/>
          <w:color w:val="000000"/>
        </w:rPr>
        <w:t>28-01-2</w:t>
      </w:r>
      <w:r w:rsidR="00BD4A5A">
        <w:rPr>
          <w:rFonts w:ascii="Times" w:hAnsi="Times" w:cs="Times"/>
          <w:color w:val="000000"/>
        </w:rPr>
        <w:t>2</w:t>
      </w:r>
      <w:r>
        <w:rPr>
          <w:rFonts w:ascii="Times" w:hAnsi="Times" w:cs="Times"/>
          <w:color w:val="000000"/>
        </w:rPr>
        <w:t>-4</w:t>
      </w:r>
    </w:p>
    <w:p w:rsidR="00BD4A5A" w:rsidRDefault="00BD4A5A" w:rsidP="00D63AB2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rFonts w:ascii="Times" w:hAnsi="Times" w:cs="Times"/>
          <w:color w:val="000000"/>
        </w:rPr>
        <w:t>Privlaka</w:t>
      </w:r>
      <w:proofErr w:type="spellEnd"/>
      <w:r>
        <w:rPr>
          <w:rFonts w:ascii="Times" w:hAnsi="Times" w:cs="Times"/>
          <w:color w:val="000000"/>
        </w:rPr>
        <w:t xml:space="preserve">, 12. </w:t>
      </w:r>
      <w:proofErr w:type="spellStart"/>
      <w:r>
        <w:rPr>
          <w:rFonts w:ascii="Times" w:hAnsi="Times" w:cs="Times"/>
          <w:color w:val="000000"/>
        </w:rPr>
        <w:t>svibnja</w:t>
      </w:r>
      <w:proofErr w:type="spellEnd"/>
      <w:r>
        <w:rPr>
          <w:rFonts w:ascii="Times" w:hAnsi="Times" w:cs="Times"/>
          <w:color w:val="000000"/>
        </w:rPr>
        <w:t xml:space="preserve"> 2022.g.</w:t>
      </w:r>
    </w:p>
    <w:p w:rsidR="00726C72" w:rsidRDefault="00726C72" w:rsidP="00CB665C">
      <w:pPr>
        <w:jc w:val="center"/>
        <w:rPr>
          <w:rFonts w:ascii="Times New Roman" w:eastAsia="Microsoft Sans Serif" w:hAnsi="Microsoft Sans Serif" w:cs="Microsoft Sans Serif"/>
          <w:sz w:val="24"/>
          <w:lang w:val="bs"/>
        </w:rPr>
      </w:pPr>
    </w:p>
    <w:p w:rsidR="00726C72" w:rsidRDefault="00726C72" w:rsidP="00CB665C">
      <w:pPr>
        <w:jc w:val="center"/>
        <w:rPr>
          <w:rFonts w:ascii="Times New Roman" w:eastAsia="Microsoft Sans Serif" w:hAnsi="Microsoft Sans Serif" w:cs="Microsoft Sans Serif"/>
          <w:sz w:val="24"/>
          <w:lang w:val="bs"/>
        </w:rPr>
      </w:pPr>
    </w:p>
    <w:p w:rsidR="00D63AB2" w:rsidRDefault="00D63AB2" w:rsidP="00CB665C">
      <w:pPr>
        <w:jc w:val="center"/>
        <w:rPr>
          <w:rFonts w:ascii="Times New Roman" w:eastAsia="Microsoft Sans Serif" w:hAnsi="Microsoft Sans Serif" w:cs="Microsoft Sans Serif"/>
          <w:sz w:val="24"/>
          <w:lang w:val="bs"/>
        </w:rPr>
      </w:pPr>
    </w:p>
    <w:p w:rsidR="00D63AB2" w:rsidRDefault="00D63AB2" w:rsidP="00CB665C">
      <w:pPr>
        <w:jc w:val="center"/>
        <w:rPr>
          <w:rFonts w:ascii="Times New Roman" w:eastAsia="Microsoft Sans Serif" w:hAnsi="Microsoft Sans Serif" w:cs="Microsoft Sans Serif"/>
          <w:sz w:val="24"/>
          <w:lang w:val="bs"/>
        </w:rPr>
      </w:pPr>
    </w:p>
    <w:p w:rsidR="00D63AB2" w:rsidRDefault="00D63AB2" w:rsidP="00CB665C">
      <w:pPr>
        <w:jc w:val="center"/>
        <w:rPr>
          <w:rFonts w:ascii="Times New Roman" w:eastAsia="Microsoft Sans Serif" w:hAnsi="Microsoft Sans Serif" w:cs="Microsoft Sans Serif"/>
          <w:sz w:val="24"/>
          <w:lang w:val="bs"/>
        </w:rPr>
      </w:pPr>
    </w:p>
    <w:p w:rsidR="00D63AB2" w:rsidRDefault="00D63AB2" w:rsidP="00CB665C">
      <w:pPr>
        <w:jc w:val="center"/>
        <w:rPr>
          <w:rFonts w:ascii="Times New Roman" w:eastAsia="Microsoft Sans Serif" w:hAnsi="Microsoft Sans Serif" w:cs="Microsoft Sans Serif"/>
          <w:sz w:val="24"/>
          <w:lang w:val="bs"/>
        </w:rPr>
      </w:pPr>
    </w:p>
    <w:p w:rsidR="00D63AB2" w:rsidRDefault="00D63AB2" w:rsidP="00CB665C">
      <w:pPr>
        <w:jc w:val="center"/>
        <w:rPr>
          <w:rFonts w:ascii="Times New Roman" w:eastAsia="Microsoft Sans Serif" w:hAnsi="Microsoft Sans Serif" w:cs="Microsoft Sans Serif"/>
          <w:sz w:val="24"/>
          <w:lang w:val="bs"/>
        </w:rPr>
      </w:pPr>
    </w:p>
    <w:p w:rsidR="00D63AB2" w:rsidRDefault="00D63AB2" w:rsidP="00CB665C">
      <w:pPr>
        <w:jc w:val="center"/>
        <w:rPr>
          <w:rFonts w:ascii="Times New Roman" w:eastAsia="Microsoft Sans Serif" w:hAnsi="Microsoft Sans Serif" w:cs="Microsoft Sans Serif"/>
          <w:sz w:val="24"/>
          <w:lang w:val="bs"/>
        </w:rPr>
      </w:pPr>
    </w:p>
    <w:p w:rsidR="00D63AB2" w:rsidRDefault="00D63AB2" w:rsidP="00CB665C">
      <w:pPr>
        <w:jc w:val="center"/>
        <w:rPr>
          <w:rFonts w:ascii="Times New Roman" w:eastAsia="Microsoft Sans Serif" w:hAnsi="Microsoft Sans Serif" w:cs="Microsoft Sans Serif"/>
          <w:sz w:val="24"/>
          <w:lang w:val="bs"/>
        </w:rPr>
      </w:pPr>
    </w:p>
    <w:p w:rsidR="00D63AB2" w:rsidRDefault="00D63AB2" w:rsidP="00CB665C">
      <w:pPr>
        <w:jc w:val="center"/>
        <w:rPr>
          <w:rFonts w:ascii="Times New Roman" w:eastAsia="Microsoft Sans Serif" w:hAnsi="Microsoft Sans Serif" w:cs="Microsoft Sans Serif"/>
          <w:sz w:val="24"/>
          <w:lang w:val="bs"/>
        </w:rPr>
      </w:pPr>
    </w:p>
    <w:p w:rsidR="00D63AB2" w:rsidRDefault="00D63AB2" w:rsidP="00CB665C">
      <w:pPr>
        <w:jc w:val="center"/>
        <w:rPr>
          <w:rFonts w:ascii="Times New Roman" w:eastAsia="Microsoft Sans Serif" w:hAnsi="Microsoft Sans Serif" w:cs="Microsoft Sans Serif"/>
          <w:sz w:val="24"/>
          <w:lang w:val="bs"/>
        </w:rPr>
      </w:pPr>
    </w:p>
    <w:p w:rsidR="00D63AB2" w:rsidRDefault="00D63AB2" w:rsidP="00BD4A5A">
      <w:pPr>
        <w:rPr>
          <w:rFonts w:ascii="Times New Roman" w:eastAsia="Microsoft Sans Serif" w:hAnsi="Microsoft Sans Serif" w:cs="Microsoft Sans Serif"/>
          <w:sz w:val="24"/>
          <w:lang w:val="bs"/>
        </w:rPr>
      </w:pPr>
    </w:p>
    <w:p w:rsidR="00BD4A5A" w:rsidRDefault="00BD4A5A" w:rsidP="00BD4A5A">
      <w:pPr>
        <w:rPr>
          <w:rFonts w:ascii="Times New Roman" w:eastAsia="Microsoft Sans Serif" w:hAnsi="Microsoft Sans Serif" w:cs="Microsoft Sans Serif"/>
          <w:sz w:val="24"/>
          <w:lang w:val="bs"/>
        </w:rPr>
      </w:pPr>
    </w:p>
    <w:p w:rsidR="00D63AB2" w:rsidRDefault="00D63AB2" w:rsidP="00CB665C">
      <w:pPr>
        <w:jc w:val="center"/>
        <w:rPr>
          <w:rFonts w:ascii="Times New Roman" w:eastAsia="Microsoft Sans Serif" w:hAnsi="Microsoft Sans Serif" w:cs="Microsoft Sans Serif"/>
          <w:sz w:val="24"/>
          <w:lang w:val="bs"/>
        </w:rPr>
      </w:pPr>
      <w:bookmarkStart w:id="1" w:name="_GoBack"/>
      <w:bookmarkEnd w:id="1"/>
    </w:p>
    <w:sectPr w:rsidR="00D63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56FF2"/>
    <w:multiLevelType w:val="hybridMultilevel"/>
    <w:tmpl w:val="8B6EA24C"/>
    <w:lvl w:ilvl="0" w:tplc="88D495AC">
      <w:numFmt w:val="bullet"/>
      <w:lvlText w:val="-"/>
      <w:lvlJc w:val="left"/>
      <w:pPr>
        <w:ind w:left="1185" w:hanging="360"/>
      </w:pPr>
      <w:rPr>
        <w:rFonts w:ascii="Times New Roman" w:eastAsia="Microsoft Sans Serif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58627046"/>
    <w:multiLevelType w:val="multilevel"/>
    <w:tmpl w:val="13A2A2A0"/>
    <w:lvl w:ilvl="0">
      <w:start w:val="8"/>
      <w:numFmt w:val="decimal"/>
      <w:lvlText w:val="%1"/>
      <w:lvlJc w:val="left"/>
      <w:pPr>
        <w:ind w:left="1138" w:hanging="1020"/>
        <w:jc w:val="left"/>
      </w:pPr>
      <w:rPr>
        <w:rFonts w:hint="default"/>
        <w:lang w:val="bs" w:eastAsia="en-US" w:bidi="ar-SA"/>
      </w:rPr>
    </w:lvl>
    <w:lvl w:ilvl="1">
      <w:start w:val="225"/>
      <w:numFmt w:val="decimal"/>
      <w:lvlText w:val="%1.%2"/>
      <w:lvlJc w:val="left"/>
      <w:pPr>
        <w:ind w:left="1138" w:hanging="1020"/>
        <w:jc w:val="left"/>
      </w:pPr>
      <w:rPr>
        <w:rFonts w:hint="default"/>
        <w:lang w:val="bs" w:eastAsia="en-US" w:bidi="ar-SA"/>
      </w:rPr>
    </w:lvl>
    <w:lvl w:ilvl="2">
      <w:numFmt w:val="decimalZero"/>
      <w:lvlText w:val="%1.%2.%3"/>
      <w:lvlJc w:val="left"/>
      <w:pPr>
        <w:ind w:left="1138" w:hanging="10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3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s" w:eastAsia="en-US" w:bidi="ar-SA"/>
      </w:rPr>
    </w:lvl>
    <w:lvl w:ilvl="4">
      <w:numFmt w:val="bullet"/>
      <w:lvlText w:val="•"/>
      <w:lvlJc w:val="left"/>
      <w:pPr>
        <w:ind w:left="3862" w:hanging="360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4769" w:hanging="360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5676" w:hanging="360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6584" w:hanging="360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7491" w:hanging="360"/>
      </w:pPr>
      <w:rPr>
        <w:rFonts w:hint="default"/>
        <w:lang w:val="b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5C"/>
    <w:rsid w:val="000A598A"/>
    <w:rsid w:val="00107EC3"/>
    <w:rsid w:val="0012208E"/>
    <w:rsid w:val="00137186"/>
    <w:rsid w:val="0024610D"/>
    <w:rsid w:val="002732A4"/>
    <w:rsid w:val="002D458B"/>
    <w:rsid w:val="00310409"/>
    <w:rsid w:val="00357B52"/>
    <w:rsid w:val="003821A7"/>
    <w:rsid w:val="003A38C7"/>
    <w:rsid w:val="003B1053"/>
    <w:rsid w:val="004072D3"/>
    <w:rsid w:val="005516AC"/>
    <w:rsid w:val="005960FD"/>
    <w:rsid w:val="006371CA"/>
    <w:rsid w:val="0064409F"/>
    <w:rsid w:val="0066467B"/>
    <w:rsid w:val="006C5881"/>
    <w:rsid w:val="006F411B"/>
    <w:rsid w:val="00707775"/>
    <w:rsid w:val="00726C72"/>
    <w:rsid w:val="007C51EC"/>
    <w:rsid w:val="00824AE1"/>
    <w:rsid w:val="008533BA"/>
    <w:rsid w:val="008626F4"/>
    <w:rsid w:val="008F3A42"/>
    <w:rsid w:val="00A014EB"/>
    <w:rsid w:val="00A2199F"/>
    <w:rsid w:val="00AD5139"/>
    <w:rsid w:val="00B07950"/>
    <w:rsid w:val="00BB5D89"/>
    <w:rsid w:val="00BD4A5A"/>
    <w:rsid w:val="00C84D4D"/>
    <w:rsid w:val="00CB665C"/>
    <w:rsid w:val="00D63AB2"/>
    <w:rsid w:val="00D75FC9"/>
    <w:rsid w:val="00D94DCE"/>
    <w:rsid w:val="00E14909"/>
    <w:rsid w:val="00E639B6"/>
    <w:rsid w:val="00F64AFD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58E9"/>
  <w15:chartTrackingRefBased/>
  <w15:docId w15:val="{4F6602C0-B32E-4E65-9B85-77ADB1FE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665C"/>
    <w:pPr>
      <w:ind w:left="720"/>
      <w:contextualSpacing/>
    </w:pPr>
  </w:style>
  <w:style w:type="table" w:styleId="Reetkatablice">
    <w:name w:val="Table Grid"/>
    <w:basedOn w:val="Obinatablica"/>
    <w:uiPriority w:val="39"/>
    <w:rsid w:val="0010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D6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User009</cp:lastModifiedBy>
  <cp:revision>6</cp:revision>
  <dcterms:created xsi:type="dcterms:W3CDTF">2022-05-05T10:36:00Z</dcterms:created>
  <dcterms:modified xsi:type="dcterms:W3CDTF">2022-05-13T06:19:00Z</dcterms:modified>
</cp:coreProperties>
</file>