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Temeljem članka 30. Statuta Općine Privlaka,(„Službeni glasnik Zadarske županije“ broj 05/18, 07/21</w:t>
      </w:r>
      <w:r w:rsidR="00B9637B">
        <w:rPr>
          <w:rFonts w:ascii="Times" w:hAnsi="Times" w:cs="Times"/>
          <w:color w:val="000000"/>
          <w:lang w:val="hr-HR"/>
        </w:rPr>
        <w:t>, 11/22</w:t>
      </w:r>
      <w:r w:rsidRPr="00B9637B">
        <w:rPr>
          <w:rFonts w:ascii="Times" w:hAnsi="Times" w:cs="Times"/>
          <w:color w:val="000000"/>
          <w:lang w:val="hr-HR"/>
        </w:rPr>
        <w:t xml:space="preserve">), a na prijedlog ravnateljice Dječjeg vrtića Sabunić, Općinsko vijeće Općine Privlaka na svojoj </w:t>
      </w:r>
      <w:r w:rsidR="00552FC6">
        <w:rPr>
          <w:rFonts w:ascii="Times" w:hAnsi="Times" w:cs="Times"/>
          <w:color w:val="000000"/>
          <w:lang w:val="hr-HR"/>
        </w:rPr>
        <w:t>8</w:t>
      </w:r>
      <w:r w:rsidRPr="00B9637B">
        <w:rPr>
          <w:rFonts w:ascii="Times" w:hAnsi="Times" w:cs="Times"/>
          <w:color w:val="000000"/>
          <w:lang w:val="hr-HR"/>
        </w:rPr>
        <w:t xml:space="preserve">. sjednici održanoj dana </w:t>
      </w:r>
      <w:r w:rsidR="00B9637B">
        <w:rPr>
          <w:rFonts w:ascii="Times" w:hAnsi="Times" w:cs="Times"/>
          <w:color w:val="000000"/>
          <w:lang w:val="hr-HR"/>
        </w:rPr>
        <w:t>12</w:t>
      </w:r>
      <w:r w:rsidRPr="00B9637B">
        <w:rPr>
          <w:rFonts w:ascii="Times" w:hAnsi="Times" w:cs="Times"/>
          <w:color w:val="000000"/>
          <w:lang w:val="hr-HR"/>
        </w:rPr>
        <w:t xml:space="preserve">. </w:t>
      </w:r>
      <w:r w:rsidR="00B9637B">
        <w:rPr>
          <w:rFonts w:ascii="Times" w:hAnsi="Times" w:cs="Times"/>
          <w:color w:val="000000"/>
          <w:lang w:val="hr-HR"/>
        </w:rPr>
        <w:t>svibnja</w:t>
      </w:r>
      <w:r w:rsidRPr="00B9637B">
        <w:rPr>
          <w:rFonts w:ascii="Times" w:hAnsi="Times" w:cs="Times"/>
          <w:color w:val="000000"/>
          <w:lang w:val="hr-HR"/>
        </w:rPr>
        <w:t xml:space="preserve"> 202</w:t>
      </w:r>
      <w:r w:rsidR="00B9637B">
        <w:rPr>
          <w:rFonts w:ascii="Times" w:hAnsi="Times" w:cs="Times"/>
          <w:color w:val="000000"/>
          <w:lang w:val="hr-HR"/>
        </w:rPr>
        <w:t>2</w:t>
      </w:r>
      <w:r w:rsidRPr="00B9637B">
        <w:rPr>
          <w:rFonts w:ascii="Times" w:hAnsi="Times" w:cs="Times"/>
          <w:color w:val="000000"/>
          <w:lang w:val="hr-HR"/>
        </w:rPr>
        <w:t>. godine donosi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Style w:val="Strong"/>
          <w:rFonts w:ascii="Times" w:hAnsi="Times" w:cs="Times"/>
          <w:color w:val="000000"/>
          <w:lang w:val="hr-HR"/>
        </w:rPr>
        <w:t>Odluku o davanju suglasnosti na Odluku Upravnog vijeća</w:t>
      </w:r>
    </w:p>
    <w:p w:rsidR="0063201E" w:rsidRPr="00B9637B" w:rsidRDefault="0063201E" w:rsidP="0082533A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FF0000"/>
          <w:lang w:val="hr-HR"/>
        </w:rPr>
      </w:pPr>
      <w:r w:rsidRPr="00B9637B">
        <w:rPr>
          <w:rStyle w:val="Strong"/>
          <w:rFonts w:ascii="Times" w:hAnsi="Times" w:cs="Times"/>
          <w:color w:val="000000"/>
          <w:lang w:val="hr-HR"/>
        </w:rPr>
        <w:t xml:space="preserve">o potrebi zapošljavanja </w:t>
      </w:r>
      <w:r w:rsidR="0082533A" w:rsidRPr="0082533A">
        <w:rPr>
          <w:rStyle w:val="Strong"/>
          <w:rFonts w:ascii="Times" w:hAnsi="Times" w:cs="Times"/>
          <w:lang w:val="hr-HR"/>
        </w:rPr>
        <w:t>odgojitelja na neodređeno radno vrijeme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</w:t>
      </w:r>
    </w:p>
    <w:p w:rsidR="0063201E" w:rsidRPr="0082533A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82533A">
        <w:rPr>
          <w:rFonts w:ascii="Times" w:hAnsi="Times" w:cs="Times"/>
          <w:b/>
          <w:color w:val="000000"/>
          <w:lang w:val="hr-HR"/>
        </w:rPr>
        <w:t>Članak 1.</w:t>
      </w:r>
    </w:p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 xml:space="preserve">Ovom Odlukom daje se suglasnost na Odluku o potrebi zapošljavanja jednog odgojitelja na </w:t>
      </w:r>
      <w:r w:rsidR="0082533A" w:rsidRPr="0082533A">
        <w:rPr>
          <w:rFonts w:ascii="Times" w:hAnsi="Times" w:cs="Times"/>
          <w:lang w:val="hr-HR"/>
        </w:rPr>
        <w:t>neodređeno radno vrijeme</w:t>
      </w:r>
      <w:r w:rsidRPr="0082533A">
        <w:rPr>
          <w:rFonts w:ascii="Times" w:hAnsi="Times" w:cs="Times"/>
          <w:lang w:val="hr-HR"/>
        </w:rPr>
        <w:t xml:space="preserve"> koju je donijelo Upravno vijeće Dječjeg vrtića Sabunić na </w:t>
      </w:r>
      <w:r w:rsidR="0082533A" w:rsidRPr="0082533A">
        <w:rPr>
          <w:rFonts w:ascii="Times" w:hAnsi="Times" w:cs="Times"/>
          <w:lang w:val="hr-HR"/>
        </w:rPr>
        <w:t>6</w:t>
      </w:r>
      <w:r w:rsidRPr="0082533A">
        <w:rPr>
          <w:rFonts w:ascii="Times" w:hAnsi="Times" w:cs="Times"/>
          <w:lang w:val="hr-HR"/>
        </w:rPr>
        <w:t xml:space="preserve">. sjednici održanoj </w:t>
      </w:r>
      <w:r w:rsidR="0082533A" w:rsidRPr="0082533A">
        <w:rPr>
          <w:rFonts w:ascii="Times" w:hAnsi="Times" w:cs="Times"/>
          <w:lang w:val="hr-HR"/>
        </w:rPr>
        <w:t>15</w:t>
      </w:r>
      <w:r w:rsidRPr="0082533A">
        <w:rPr>
          <w:rFonts w:ascii="Times" w:hAnsi="Times" w:cs="Times"/>
          <w:lang w:val="hr-HR"/>
        </w:rPr>
        <w:t xml:space="preserve">. </w:t>
      </w:r>
      <w:r w:rsidR="0082533A" w:rsidRPr="0082533A">
        <w:rPr>
          <w:rFonts w:ascii="Times" w:hAnsi="Times" w:cs="Times"/>
          <w:lang w:val="hr-HR"/>
        </w:rPr>
        <w:t>travnja</w:t>
      </w:r>
      <w:r w:rsidRPr="0082533A">
        <w:rPr>
          <w:rFonts w:ascii="Times" w:hAnsi="Times" w:cs="Times"/>
          <w:lang w:val="hr-HR"/>
        </w:rPr>
        <w:t xml:space="preserve"> 202</w:t>
      </w:r>
      <w:r w:rsidR="0082533A" w:rsidRPr="0082533A">
        <w:rPr>
          <w:rFonts w:ascii="Times" w:hAnsi="Times" w:cs="Times"/>
          <w:lang w:val="hr-HR"/>
        </w:rPr>
        <w:t>2</w:t>
      </w:r>
      <w:r w:rsidRPr="0082533A">
        <w:rPr>
          <w:rFonts w:ascii="Times" w:hAnsi="Times" w:cs="Times"/>
          <w:lang w:val="hr-HR"/>
        </w:rPr>
        <w:t>. godine.</w:t>
      </w:r>
    </w:p>
    <w:p w:rsidR="0063201E" w:rsidRPr="0082533A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82533A">
        <w:rPr>
          <w:rFonts w:ascii="Times" w:hAnsi="Times" w:cs="Times"/>
          <w:b/>
          <w:color w:val="000000"/>
          <w:lang w:val="hr-HR"/>
        </w:rPr>
        <w:t>Članak 2.</w:t>
      </w:r>
    </w:p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FF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 xml:space="preserve">Općina Privlaka osigurati će sredstva za još jednog odgojitelja </w:t>
      </w:r>
      <w:r w:rsidRPr="0082533A">
        <w:rPr>
          <w:rFonts w:ascii="Times" w:hAnsi="Times" w:cs="Times"/>
          <w:lang w:val="hr-HR"/>
        </w:rPr>
        <w:t>radi osiguranja sigurnijeg i kvalitetnijeg odgojno-obrazovnog programa rada i potrebne skrbi te sigurnosti djece predškolske dobi u Dječjem vrtiću Sabunić</w:t>
      </w:r>
      <w:r w:rsidRPr="00B9637B">
        <w:rPr>
          <w:rFonts w:ascii="Times" w:hAnsi="Times" w:cs="Times"/>
          <w:color w:val="FF0000"/>
          <w:lang w:val="hr-HR"/>
        </w:rPr>
        <w:t>.</w:t>
      </w:r>
    </w:p>
    <w:p w:rsidR="0063201E" w:rsidRPr="0082533A" w:rsidRDefault="0063201E" w:rsidP="00B9637B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hr-HR"/>
        </w:rPr>
      </w:pPr>
      <w:r w:rsidRPr="0082533A">
        <w:rPr>
          <w:rFonts w:ascii="Times" w:hAnsi="Times" w:cs="Times"/>
          <w:b/>
          <w:color w:val="000000"/>
          <w:lang w:val="hr-HR"/>
        </w:rPr>
        <w:t>Članak 3.</w:t>
      </w:r>
    </w:p>
    <w:p w:rsidR="0063201E" w:rsidRPr="00B9637B" w:rsidRDefault="0063201E" w:rsidP="00B9637B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Ovaj Odluka stupa na snagu osmi dan od dana objave u „Službenom glasniku Zadarske županije“.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 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OPĆINSKO VIJEĆE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Predsjednik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  <w:lang w:val="hr-HR"/>
        </w:rPr>
      </w:pPr>
      <w:r w:rsidRPr="00B9637B">
        <w:rPr>
          <w:rFonts w:ascii="Times" w:hAnsi="Times" w:cs="Times"/>
          <w:color w:val="000000"/>
          <w:lang w:val="hr-HR"/>
        </w:rPr>
        <w:t>Nikica Begonja</w:t>
      </w:r>
    </w:p>
    <w:p w:rsidR="0063201E" w:rsidRPr="00B9637B" w:rsidRDefault="0063201E" w:rsidP="0063201E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hr-HR"/>
        </w:rPr>
      </w:pPr>
      <w:r w:rsidRPr="00B9637B">
        <w:rPr>
          <w:color w:val="000000"/>
          <w:lang w:val="hr-HR"/>
        </w:rPr>
        <w:t> </w:t>
      </w:r>
    </w:p>
    <w:p w:rsidR="0082533A" w:rsidRDefault="0082533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04BE5" w:rsidRDefault="00D04BE5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6F2063" w:rsidRDefault="0082533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2533A">
        <w:rPr>
          <w:rFonts w:ascii="Times New Roman" w:hAnsi="Times New Roman" w:cs="Times New Roman"/>
          <w:sz w:val="24"/>
          <w:szCs w:val="24"/>
          <w:lang w:val="hr-HR"/>
        </w:rPr>
        <w:t>KLASA: 601-01/22-01/5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>URBROJ: 2198-28-</w:t>
      </w:r>
      <w:r w:rsidR="00D04BE5">
        <w:rPr>
          <w:rFonts w:ascii="Times New Roman" w:hAnsi="Times New Roman" w:cs="Times New Roman"/>
          <w:sz w:val="24"/>
          <w:szCs w:val="24"/>
          <w:lang w:val="hr-HR"/>
        </w:rPr>
        <w:t>01</w:t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>-22-</w:t>
      </w:r>
      <w:r w:rsidR="0065015D">
        <w:rPr>
          <w:rFonts w:ascii="Times New Roman" w:hAnsi="Times New Roman" w:cs="Times New Roman"/>
          <w:sz w:val="24"/>
          <w:szCs w:val="24"/>
          <w:lang w:val="hr-HR"/>
        </w:rPr>
        <w:t>3</w:t>
      </w:r>
      <w:bookmarkStart w:id="0" w:name="_GoBack"/>
      <w:bookmarkEnd w:id="0"/>
      <w:r w:rsidR="00D04BE5">
        <w:rPr>
          <w:rFonts w:ascii="Times New Roman" w:hAnsi="Times New Roman" w:cs="Times New Roman"/>
          <w:sz w:val="24"/>
          <w:szCs w:val="24"/>
          <w:lang w:val="hr-HR"/>
        </w:rPr>
        <w:br/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 xml:space="preserve">Privlaka, </w:t>
      </w:r>
      <w:r w:rsidR="00D04BE5">
        <w:rPr>
          <w:rFonts w:ascii="Times New Roman" w:hAnsi="Times New Roman" w:cs="Times New Roman"/>
          <w:sz w:val="24"/>
          <w:szCs w:val="24"/>
          <w:lang w:val="hr-HR"/>
        </w:rPr>
        <w:t>12</w:t>
      </w:r>
      <w:r w:rsidRPr="0082533A"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</w:p>
    <w:p w:rsidR="007132DA" w:rsidRDefault="007132D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132DA" w:rsidRDefault="007132D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132DA" w:rsidRDefault="007132D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132DA" w:rsidRDefault="007132DA" w:rsidP="008253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132DA" w:rsidRDefault="007132DA" w:rsidP="007132DA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sectPr w:rsidR="007132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1E"/>
    <w:rsid w:val="0029372E"/>
    <w:rsid w:val="00552FC6"/>
    <w:rsid w:val="0063201E"/>
    <w:rsid w:val="0065015D"/>
    <w:rsid w:val="006F2063"/>
    <w:rsid w:val="007132DA"/>
    <w:rsid w:val="0082533A"/>
    <w:rsid w:val="00B9637B"/>
    <w:rsid w:val="00D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485E2-D954-44F7-97F9-E88ADCFB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0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Redari</dc:creator>
  <cp:keywords/>
  <dc:description/>
  <cp:lastModifiedBy>Redari</cp:lastModifiedBy>
  <cp:revision>9</cp:revision>
  <cp:lastPrinted>2022-05-06T05:55:00Z</cp:lastPrinted>
  <dcterms:created xsi:type="dcterms:W3CDTF">2022-05-03T11:10:00Z</dcterms:created>
  <dcterms:modified xsi:type="dcterms:W3CDTF">2022-05-13T06:17:00Z</dcterms:modified>
</cp:coreProperties>
</file>