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7FF" w:rsidRPr="00DB7D39" w:rsidRDefault="009F2D47" w:rsidP="00DD314A">
      <w:pPr>
        <w:spacing w:after="148"/>
        <w:ind w:left="0" w:right="0" w:firstLine="708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szCs w:val="24"/>
        </w:rPr>
        <w:t xml:space="preserve"> </w:t>
      </w:r>
      <w:r w:rsidR="00234251" w:rsidRPr="00DB7D39">
        <w:rPr>
          <w:rFonts w:ascii="Times New Roman" w:hAnsi="Times New Roman" w:cs="Times New Roman"/>
          <w:szCs w:val="24"/>
        </w:rPr>
        <w:t>Na temelju</w:t>
      </w:r>
      <w:r w:rsidR="00234251">
        <w:rPr>
          <w:rFonts w:ascii="Times New Roman" w:hAnsi="Times New Roman" w:cs="Times New Roman"/>
          <w:szCs w:val="24"/>
        </w:rPr>
        <w:t xml:space="preserve"> članka</w:t>
      </w:r>
      <w:r w:rsidR="00234251" w:rsidRPr="00DB7D39">
        <w:rPr>
          <w:rFonts w:ascii="Times New Roman" w:hAnsi="Times New Roman" w:cs="Times New Roman"/>
          <w:szCs w:val="24"/>
        </w:rPr>
        <w:t xml:space="preserve"> </w:t>
      </w:r>
      <w:r w:rsidR="00234251">
        <w:rPr>
          <w:rFonts w:ascii="Times New Roman" w:hAnsi="Times New Roman" w:cs="Times New Roman"/>
          <w:szCs w:val="24"/>
        </w:rPr>
        <w:t xml:space="preserve">46. statuta Općine </w:t>
      </w:r>
      <w:proofErr w:type="spellStart"/>
      <w:r w:rsidR="00234251">
        <w:rPr>
          <w:rFonts w:ascii="Times New Roman" w:hAnsi="Times New Roman" w:cs="Times New Roman"/>
          <w:szCs w:val="24"/>
        </w:rPr>
        <w:t>Privlaka</w:t>
      </w:r>
      <w:proofErr w:type="spellEnd"/>
      <w:r w:rsidR="00234251">
        <w:rPr>
          <w:rFonts w:ascii="Times New Roman" w:hAnsi="Times New Roman" w:cs="Times New Roman"/>
          <w:szCs w:val="24"/>
        </w:rPr>
        <w:t xml:space="preserve"> (“Službeni glas</w:t>
      </w:r>
      <w:r w:rsidR="00057E03">
        <w:rPr>
          <w:rFonts w:ascii="Times New Roman" w:hAnsi="Times New Roman" w:cs="Times New Roman"/>
          <w:szCs w:val="24"/>
        </w:rPr>
        <w:t>nik Zadarske županije“ br. 05/18, 07/21</w:t>
      </w:r>
      <w:r w:rsidR="00234251">
        <w:rPr>
          <w:rFonts w:ascii="Times New Roman" w:hAnsi="Times New Roman" w:cs="Times New Roman"/>
          <w:szCs w:val="24"/>
        </w:rPr>
        <w:t>,) i članka 5. Odluke o uvjetima i načinu davanja javnih površina na privremeno korištenje („Službeni glasnik Zadarske županije“ br. 0</w:t>
      </w:r>
      <w:r w:rsidR="00E2558E">
        <w:rPr>
          <w:rFonts w:ascii="Times New Roman" w:hAnsi="Times New Roman" w:cs="Times New Roman"/>
          <w:szCs w:val="24"/>
        </w:rPr>
        <w:t xml:space="preserve">5/18), Općinski načelnik </w:t>
      </w:r>
      <w:r w:rsidR="00F05778">
        <w:rPr>
          <w:rFonts w:ascii="Times New Roman" w:hAnsi="Times New Roman" w:cs="Times New Roman"/>
          <w:szCs w:val="24"/>
        </w:rPr>
        <w:t>dana 11</w:t>
      </w:r>
      <w:r w:rsidR="00234251">
        <w:rPr>
          <w:rFonts w:ascii="Times New Roman" w:hAnsi="Times New Roman" w:cs="Times New Roman"/>
          <w:szCs w:val="24"/>
        </w:rPr>
        <w:t xml:space="preserve">. </w:t>
      </w:r>
      <w:r w:rsidR="005A391D">
        <w:rPr>
          <w:rFonts w:ascii="Times New Roman" w:hAnsi="Times New Roman" w:cs="Times New Roman"/>
          <w:szCs w:val="24"/>
        </w:rPr>
        <w:t>travnja</w:t>
      </w:r>
      <w:r w:rsidR="00057E03">
        <w:rPr>
          <w:rFonts w:ascii="Times New Roman" w:hAnsi="Times New Roman" w:cs="Times New Roman"/>
          <w:szCs w:val="24"/>
        </w:rPr>
        <w:t xml:space="preserve"> </w:t>
      </w:r>
      <w:r w:rsidR="005A391D">
        <w:rPr>
          <w:rFonts w:ascii="Times New Roman" w:hAnsi="Times New Roman" w:cs="Times New Roman"/>
          <w:szCs w:val="24"/>
        </w:rPr>
        <w:t>2022</w:t>
      </w:r>
      <w:r w:rsidR="00234251">
        <w:rPr>
          <w:rFonts w:ascii="Times New Roman" w:hAnsi="Times New Roman" w:cs="Times New Roman"/>
          <w:szCs w:val="24"/>
        </w:rPr>
        <w:t>. godine donosi:</w:t>
      </w:r>
    </w:p>
    <w:p w:rsidR="004857FF" w:rsidRPr="00DB7D39" w:rsidRDefault="009F2D47">
      <w:pPr>
        <w:spacing w:after="91" w:line="259" w:lineRule="auto"/>
        <w:ind w:left="60" w:right="0" w:firstLine="0"/>
        <w:jc w:val="center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DB7D39" w:rsidRPr="00DB7D39" w:rsidRDefault="00057E03">
      <w:pPr>
        <w:pStyle w:val="Naslov1"/>
        <w:ind w:left="1072" w:right="1067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IZMJENE I DOPUNE</w:t>
      </w:r>
      <w:r w:rsidR="00E90749"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9F2D47" w:rsidRPr="00DB7D39">
        <w:rPr>
          <w:rFonts w:ascii="Times New Roman" w:hAnsi="Times New Roman" w:cs="Times New Roman"/>
          <w:i w:val="0"/>
          <w:sz w:val="24"/>
          <w:szCs w:val="24"/>
        </w:rPr>
        <w:t>P L A N</w:t>
      </w:r>
      <w:r w:rsidR="00E90749">
        <w:rPr>
          <w:rFonts w:ascii="Times New Roman" w:hAnsi="Times New Roman" w:cs="Times New Roman"/>
          <w:i w:val="0"/>
          <w:sz w:val="24"/>
          <w:szCs w:val="24"/>
        </w:rPr>
        <w:t>A</w:t>
      </w:r>
    </w:p>
    <w:p w:rsidR="004857FF" w:rsidRPr="00DB7D39" w:rsidRDefault="009F2D47">
      <w:pPr>
        <w:pStyle w:val="Naslov1"/>
        <w:ind w:left="1072" w:right="1067"/>
        <w:rPr>
          <w:rFonts w:ascii="Times New Roman" w:hAnsi="Times New Roman" w:cs="Times New Roman"/>
          <w:i w:val="0"/>
          <w:sz w:val="24"/>
          <w:szCs w:val="24"/>
        </w:rPr>
      </w:pP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postavljanja privremenih objekata na javnim površinama na području </w:t>
      </w:r>
      <w:r w:rsidR="00DB7D39">
        <w:rPr>
          <w:rFonts w:ascii="Times New Roman" w:hAnsi="Times New Roman" w:cs="Times New Roman"/>
          <w:i w:val="0"/>
          <w:sz w:val="24"/>
          <w:szCs w:val="24"/>
        </w:rPr>
        <w:t xml:space="preserve">Općine </w:t>
      </w:r>
      <w:proofErr w:type="spellStart"/>
      <w:r w:rsidR="00DB7D39">
        <w:rPr>
          <w:rFonts w:ascii="Times New Roman" w:hAnsi="Times New Roman" w:cs="Times New Roman"/>
          <w:i w:val="0"/>
          <w:sz w:val="24"/>
          <w:szCs w:val="24"/>
        </w:rPr>
        <w:t>Privlaka</w:t>
      </w:r>
      <w:proofErr w:type="spellEnd"/>
      <w:r w:rsidR="005A391D">
        <w:rPr>
          <w:rFonts w:ascii="Times New Roman" w:hAnsi="Times New Roman" w:cs="Times New Roman"/>
          <w:i w:val="0"/>
          <w:sz w:val="24"/>
          <w:szCs w:val="24"/>
        </w:rPr>
        <w:t xml:space="preserve"> za 2022</w:t>
      </w:r>
      <w:r w:rsidRPr="00DB7D39">
        <w:rPr>
          <w:rFonts w:ascii="Times New Roman" w:hAnsi="Times New Roman" w:cs="Times New Roman"/>
          <w:i w:val="0"/>
          <w:sz w:val="24"/>
          <w:szCs w:val="24"/>
        </w:rPr>
        <w:t xml:space="preserve">. godinu </w:t>
      </w:r>
    </w:p>
    <w:p w:rsidR="004857FF" w:rsidRPr="00DB7D39" w:rsidRDefault="009F2D47">
      <w:pPr>
        <w:spacing w:after="136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p w:rsidR="004857FF" w:rsidRPr="00DB7D39" w:rsidRDefault="004857FF">
      <w:pPr>
        <w:spacing w:after="112" w:line="259" w:lineRule="auto"/>
        <w:ind w:left="708" w:right="0" w:firstLine="0"/>
        <w:jc w:val="left"/>
        <w:rPr>
          <w:rFonts w:ascii="Times New Roman" w:hAnsi="Times New Roman" w:cs="Times New Roman"/>
          <w:szCs w:val="24"/>
        </w:rPr>
      </w:pPr>
    </w:p>
    <w:p w:rsidR="004857FF" w:rsidRPr="00E90749" w:rsidRDefault="009F2D47" w:rsidP="00E90749">
      <w:pPr>
        <w:pStyle w:val="Odlomakpopisa"/>
        <w:numPr>
          <w:ilvl w:val="0"/>
          <w:numId w:val="9"/>
        </w:numPr>
        <w:spacing w:after="112" w:line="259" w:lineRule="auto"/>
        <w:ind w:right="0"/>
        <w:jc w:val="left"/>
        <w:rPr>
          <w:rFonts w:ascii="Times New Roman" w:hAnsi="Times New Roman" w:cs="Times New Roman"/>
          <w:szCs w:val="24"/>
        </w:rPr>
      </w:pPr>
      <w:r w:rsidRPr="00E90749">
        <w:rPr>
          <w:rFonts w:ascii="Times New Roman" w:hAnsi="Times New Roman" w:cs="Times New Roman"/>
          <w:b/>
          <w:szCs w:val="24"/>
        </w:rPr>
        <w:t xml:space="preserve">LOKACIJE </w:t>
      </w:r>
    </w:p>
    <w:p w:rsidR="002F1D9D" w:rsidRPr="00DB7D39" w:rsidRDefault="002F1D9D" w:rsidP="002F1D9D">
      <w:pPr>
        <w:pStyle w:val="Odlomakpopisa"/>
        <w:spacing w:after="112" w:line="259" w:lineRule="auto"/>
        <w:ind w:left="1080" w:right="0" w:firstLine="0"/>
        <w:jc w:val="left"/>
        <w:rPr>
          <w:rFonts w:ascii="Times New Roman" w:hAnsi="Times New Roman" w:cs="Times New Roman"/>
          <w:szCs w:val="24"/>
        </w:rPr>
      </w:pPr>
    </w:p>
    <w:p w:rsidR="00D0392A" w:rsidRDefault="002B0F55" w:rsidP="00D0392A">
      <w:pPr>
        <w:pStyle w:val="Odlomakpopisa"/>
        <w:numPr>
          <w:ilvl w:val="0"/>
          <w:numId w:val="7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b/>
          <w:szCs w:val="24"/>
          <w:lang w:val="hr-HR" w:eastAsia="en-US"/>
        </w:rPr>
        <w:t>Naprava za zabavu i sl.:</w:t>
      </w:r>
    </w:p>
    <w:p w:rsidR="00D0392A" w:rsidRPr="002F1D9D" w:rsidRDefault="00D0392A" w:rsidP="002B0F55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szCs w:val="24"/>
          <w:lang w:val="hr-HR" w:eastAsia="en-US"/>
        </w:rPr>
      </w:pPr>
    </w:p>
    <w:p w:rsidR="00D0392A" w:rsidRPr="007517CB" w:rsidRDefault="005A391D" w:rsidP="007517CB">
      <w:pPr>
        <w:pStyle w:val="Odlomakpopisa"/>
        <w:numPr>
          <w:ilvl w:val="0"/>
          <w:numId w:val="10"/>
        </w:numPr>
        <w:tabs>
          <w:tab w:val="center" w:pos="4892"/>
        </w:tabs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proofErr w:type="spellStart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Sabunike</w:t>
      </w:r>
      <w:proofErr w:type="spellEnd"/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šumica</w:t>
      </w:r>
      <w:r w:rsidR="00D0392A" w:rsidRPr="007517CB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                          </w:t>
      </w:r>
      <w:r w:rsidR="00253B04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proofErr w:type="spellStart"/>
      <w:r w:rsidR="00253B04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 w:rsidR="00253B04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8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</w:t>
      </w:r>
    </w:p>
    <w:p w:rsidR="00D0392A" w:rsidRDefault="00D0392A" w:rsidP="00D0392A">
      <w:pPr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2B0F55" w:rsidRPr="00861FDF" w:rsidRDefault="002B0F55" w:rsidP="00D0392A">
      <w:pPr>
        <w:spacing w:after="0" w:line="240" w:lineRule="auto"/>
        <w:ind w:left="360" w:right="0" w:firstLine="348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D0392A" w:rsidRDefault="007517CB" w:rsidP="00D0392A">
      <w:pPr>
        <w:pStyle w:val="Odlomakpopisa"/>
        <w:numPr>
          <w:ilvl w:val="0"/>
          <w:numId w:val="7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 xml:space="preserve">Iznajmljivanje sredstava </w:t>
      </w:r>
    </w:p>
    <w:p w:rsidR="00D0392A" w:rsidRPr="009763AC" w:rsidRDefault="00D0392A" w:rsidP="00D0392A">
      <w:p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9763AC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</w:p>
    <w:p w:rsidR="00D0392A" w:rsidRDefault="005A391D" w:rsidP="00D0392A">
      <w:pPr>
        <w:pStyle w:val="Odlomakpopisa"/>
        <w:numPr>
          <w:ilvl w:val="0"/>
          <w:numId w:val="6"/>
        </w:numPr>
        <w:spacing w:after="0" w:line="240" w:lineRule="auto"/>
        <w:ind w:right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Punta</w:t>
      </w:r>
      <w:r w:rsidR="00D0392A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D0392A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D0392A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D0392A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        </w:t>
      </w:r>
      <w:r w:rsidR="007517CB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    </w:t>
      </w:r>
      <w:proofErr w:type="spellStart"/>
      <w:r w:rsidR="00253B04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 w:rsidR="00253B04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9</w:t>
      </w:r>
      <w:r w:rsidR="00D0392A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 (</w:t>
      </w:r>
      <w:r w:rsidR="007517CB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električni romobili</w:t>
      </w:r>
      <w:r w:rsidR="00D0392A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)</w:t>
      </w:r>
    </w:p>
    <w:p w:rsidR="00D0392A" w:rsidRDefault="00D0392A" w:rsidP="00D0392A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</w:p>
    <w:p w:rsidR="002B0F55" w:rsidRPr="005B6169" w:rsidRDefault="002B0F55" w:rsidP="00D0392A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</w:p>
    <w:p w:rsidR="00D0392A" w:rsidRPr="002B0F55" w:rsidRDefault="00D0392A" w:rsidP="002B0F55">
      <w:pPr>
        <w:numPr>
          <w:ilvl w:val="0"/>
          <w:numId w:val="7"/>
        </w:numPr>
        <w:tabs>
          <w:tab w:val="num" w:pos="720"/>
        </w:tabs>
        <w:spacing w:after="0" w:line="240" w:lineRule="auto"/>
        <w:ind w:right="0"/>
        <w:jc w:val="left"/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b/>
          <w:color w:val="auto"/>
          <w:szCs w:val="24"/>
          <w:lang w:val="hr-HR" w:eastAsia="en-US"/>
        </w:rPr>
        <w:t>Štandovi – zelena tržnica, bižuterija, kokice, šećerna vata, sladoled, uslužne naprave  i sl. (prostor  do 5 m2)</w:t>
      </w:r>
    </w:p>
    <w:p w:rsidR="00D0392A" w:rsidRDefault="00D0392A" w:rsidP="00C4199D">
      <w:pPr>
        <w:spacing w:after="0" w:line="240" w:lineRule="auto"/>
        <w:ind w:left="0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D0392A" w:rsidRPr="002F1D9D" w:rsidRDefault="00D0392A" w:rsidP="00D0392A">
      <w:pPr>
        <w:spacing w:after="0" w:line="240" w:lineRule="auto"/>
        <w:ind w:left="720" w:right="0" w:hanging="12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D0392A" w:rsidRDefault="00D0392A" w:rsidP="00D0392A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-</w:t>
      </w:r>
      <w:r w:rsidR="007517CB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proofErr w:type="spellStart"/>
      <w:r w:rsidR="005A391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Škrapavac</w:t>
      </w:r>
      <w:proofErr w:type="spellEnd"/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Pr="002F1D9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 w:rsidR="005A391D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</w:t>
      </w:r>
      <w:proofErr w:type="spellStart"/>
      <w:r w:rsidR="00253B04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Mikrolokacija</w:t>
      </w:r>
      <w:proofErr w:type="spellEnd"/>
      <w:r w:rsidR="00253B04"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10</w:t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>. (zelena tržnica)</w:t>
      </w:r>
    </w:p>
    <w:p w:rsidR="00D0392A" w:rsidRDefault="00861FDF" w:rsidP="007517CB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 xml:space="preserve">                                                                       </w:t>
      </w:r>
    </w:p>
    <w:p w:rsidR="00C554DB" w:rsidRPr="00861FDF" w:rsidRDefault="00D0392A" w:rsidP="00C4199D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  <w:r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  <w:tab/>
      </w:r>
    </w:p>
    <w:p w:rsidR="00D0392A" w:rsidRPr="002F1D9D" w:rsidRDefault="00D0392A" w:rsidP="00D0392A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D0392A" w:rsidRPr="002F1D9D" w:rsidRDefault="00D0392A" w:rsidP="00D0392A">
      <w:pPr>
        <w:spacing w:after="0" w:line="240" w:lineRule="auto"/>
        <w:ind w:left="708" w:right="0" w:firstLine="0"/>
        <w:jc w:val="left"/>
        <w:rPr>
          <w:rFonts w:ascii="Times New Roman" w:eastAsia="Times New Roman" w:hAnsi="Times New Roman" w:cs="Times New Roman"/>
          <w:color w:val="auto"/>
          <w:szCs w:val="24"/>
          <w:lang w:val="hr-HR" w:eastAsia="en-US"/>
        </w:rPr>
      </w:pPr>
    </w:p>
    <w:p w:rsidR="004857FF" w:rsidRPr="00DB7D39" w:rsidRDefault="00C4199D" w:rsidP="00C4199D">
      <w:pPr>
        <w:tabs>
          <w:tab w:val="center" w:pos="805"/>
          <w:tab w:val="center" w:pos="2391"/>
        </w:tabs>
        <w:spacing w:after="112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</w:rPr>
        <w:tab/>
        <w:t xml:space="preserve"> </w:t>
      </w:r>
      <w:r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="009F2D47" w:rsidRPr="00DB7D39">
        <w:rPr>
          <w:rFonts w:ascii="Times New Roman" w:hAnsi="Times New Roman" w:cs="Times New Roman"/>
          <w:b/>
          <w:i/>
          <w:szCs w:val="24"/>
        </w:rPr>
        <w:t xml:space="preserve"> </w:t>
      </w:r>
    </w:p>
    <w:p w:rsidR="00C554DB" w:rsidRDefault="00C554DB" w:rsidP="00C554D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KLASA: </w:t>
      </w:r>
      <w:r w:rsidR="006F7200">
        <w:rPr>
          <w:rFonts w:ascii="Times New Roman" w:hAnsi="Times New Roman" w:cs="Times New Roman"/>
          <w:szCs w:val="24"/>
        </w:rPr>
        <w:t>372-01/22-01/01</w:t>
      </w:r>
    </w:p>
    <w:p w:rsidR="00C554DB" w:rsidRDefault="00C554DB" w:rsidP="00C554D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URBROJ: </w:t>
      </w:r>
      <w:r w:rsidR="005A391D">
        <w:rPr>
          <w:rFonts w:ascii="Times New Roman" w:hAnsi="Times New Roman"/>
          <w:szCs w:val="24"/>
        </w:rPr>
        <w:t>2198/28-02-22</w:t>
      </w:r>
      <w:r w:rsidR="007517CB">
        <w:rPr>
          <w:rFonts w:ascii="Times New Roman" w:hAnsi="Times New Roman"/>
          <w:szCs w:val="24"/>
        </w:rPr>
        <w:t>-</w:t>
      </w:r>
      <w:r w:rsidR="0075511F">
        <w:rPr>
          <w:rFonts w:ascii="Times New Roman" w:hAnsi="Times New Roman"/>
          <w:szCs w:val="24"/>
        </w:rPr>
        <w:t>20</w:t>
      </w:r>
      <w:bookmarkStart w:id="0" w:name="_GoBack"/>
      <w:bookmarkEnd w:id="0"/>
    </w:p>
    <w:p w:rsidR="005A391D" w:rsidRDefault="00F05778" w:rsidP="00C554D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Privlaka</w:t>
      </w:r>
      <w:proofErr w:type="spellEnd"/>
      <w:r>
        <w:rPr>
          <w:rFonts w:ascii="Times New Roman" w:hAnsi="Times New Roman" w:cs="Times New Roman"/>
          <w:szCs w:val="24"/>
        </w:rPr>
        <w:t>, 11</w:t>
      </w:r>
      <w:r w:rsidR="00C554DB">
        <w:rPr>
          <w:rFonts w:ascii="Times New Roman" w:hAnsi="Times New Roman" w:cs="Times New Roman"/>
          <w:szCs w:val="24"/>
        </w:rPr>
        <w:t xml:space="preserve">. </w:t>
      </w:r>
      <w:r w:rsidR="005A391D">
        <w:rPr>
          <w:rFonts w:ascii="Times New Roman" w:hAnsi="Times New Roman" w:cs="Times New Roman"/>
          <w:szCs w:val="24"/>
        </w:rPr>
        <w:t>travnja 2022</w:t>
      </w:r>
      <w:r w:rsidR="00C554DB">
        <w:rPr>
          <w:rFonts w:ascii="Times New Roman" w:hAnsi="Times New Roman" w:cs="Times New Roman"/>
          <w:szCs w:val="24"/>
        </w:rPr>
        <w:t>.g.</w:t>
      </w:r>
      <w:r w:rsidR="009F2D47" w:rsidRPr="00DB7D39">
        <w:rPr>
          <w:rFonts w:ascii="Times New Roman" w:hAnsi="Times New Roman" w:cs="Times New Roman"/>
          <w:szCs w:val="24"/>
        </w:rPr>
        <w:tab/>
        <w:t xml:space="preserve"> </w:t>
      </w:r>
    </w:p>
    <w:p w:rsidR="004857FF" w:rsidRPr="00DB7D39" w:rsidRDefault="009F2D47" w:rsidP="00C554D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ab/>
        <w:t xml:space="preserve"> </w:t>
      </w:r>
      <w:r w:rsidR="002E278E">
        <w:rPr>
          <w:rFonts w:ascii="Times New Roman" w:hAnsi="Times New Roman" w:cs="Times New Roman"/>
          <w:szCs w:val="24"/>
        </w:rPr>
        <w:t xml:space="preserve">                      </w:t>
      </w:r>
      <w:r w:rsidRPr="00DB7D39">
        <w:rPr>
          <w:rFonts w:ascii="Times New Roman" w:hAnsi="Times New Roman" w:cs="Times New Roman"/>
          <w:szCs w:val="24"/>
        </w:rPr>
        <w:tab/>
        <w:t xml:space="preserve"> </w:t>
      </w:r>
      <w:r w:rsidRPr="00DB7D39">
        <w:rPr>
          <w:rFonts w:ascii="Times New Roman" w:hAnsi="Times New Roman" w:cs="Times New Roman"/>
          <w:szCs w:val="24"/>
        </w:rPr>
        <w:tab/>
        <w:t xml:space="preserve"> </w:t>
      </w:r>
    </w:p>
    <w:p w:rsidR="00C554DB" w:rsidRDefault="00DB7CF5" w:rsidP="00C554D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="00C554DB">
        <w:rPr>
          <w:rFonts w:ascii="Times New Roman" w:hAnsi="Times New Roman" w:cs="Times New Roman"/>
          <w:szCs w:val="24"/>
        </w:rPr>
        <w:t>OPĆINA PRIVLAKA</w:t>
      </w:r>
    </w:p>
    <w:p w:rsidR="00C554DB" w:rsidRPr="00DB7D39" w:rsidRDefault="00C554DB" w:rsidP="00C554D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NAČELNIK</w:t>
      </w:r>
    </w:p>
    <w:p w:rsidR="00C554DB" w:rsidRPr="00DB7D39" w:rsidRDefault="00C554DB" w:rsidP="00C554DB">
      <w:pPr>
        <w:spacing w:after="95" w:line="259" w:lineRule="auto"/>
        <w:ind w:left="0" w:right="0" w:firstLine="0"/>
        <w:jc w:val="righ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ab/>
        <w:t xml:space="preserve">                                                                </w:t>
      </w:r>
      <w:r>
        <w:rPr>
          <w:rFonts w:ascii="Times New Roman" w:hAnsi="Times New Roman" w:cs="Times New Roman"/>
          <w:szCs w:val="24"/>
        </w:rPr>
        <w:t xml:space="preserve">              </w:t>
      </w:r>
      <w:r>
        <w:rPr>
          <w:rFonts w:ascii="Times New Roman" w:hAnsi="Times New Roman" w:cs="Times New Roman"/>
          <w:i/>
          <w:szCs w:val="24"/>
        </w:rPr>
        <w:t xml:space="preserve">Gašpar </w:t>
      </w:r>
      <w:proofErr w:type="spellStart"/>
      <w:r>
        <w:rPr>
          <w:rFonts w:ascii="Times New Roman" w:hAnsi="Times New Roman" w:cs="Times New Roman"/>
          <w:i/>
          <w:szCs w:val="24"/>
        </w:rPr>
        <w:t>Begonja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Cs w:val="24"/>
        </w:rPr>
        <w:t>dipl.ing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              </w:t>
      </w:r>
    </w:p>
    <w:p w:rsidR="004857FF" w:rsidRPr="00DB7D39" w:rsidRDefault="004857FF" w:rsidP="00C554DB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7228"/>
        </w:tabs>
        <w:ind w:left="0" w:right="0" w:firstLine="0"/>
        <w:jc w:val="right"/>
        <w:rPr>
          <w:rFonts w:ascii="Times New Roman" w:hAnsi="Times New Roman" w:cs="Times New Roman"/>
          <w:szCs w:val="24"/>
        </w:rPr>
      </w:pPr>
    </w:p>
    <w:p w:rsidR="004857FF" w:rsidRPr="00DB7D39" w:rsidRDefault="009F2D4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Cs w:val="24"/>
        </w:rPr>
      </w:pPr>
      <w:r w:rsidRPr="00DB7D39">
        <w:rPr>
          <w:rFonts w:ascii="Times New Roman" w:hAnsi="Times New Roman" w:cs="Times New Roman"/>
          <w:szCs w:val="24"/>
        </w:rPr>
        <w:t xml:space="preserve"> </w:t>
      </w:r>
    </w:p>
    <w:sectPr w:rsidR="004857FF" w:rsidRPr="00DB7D39">
      <w:footerReference w:type="even" r:id="rId7"/>
      <w:footerReference w:type="default" r:id="rId8"/>
      <w:footerReference w:type="first" r:id="rId9"/>
      <w:pgSz w:w="11906" w:h="16838"/>
      <w:pgMar w:top="1463" w:right="1414" w:bottom="1576" w:left="1416" w:header="720" w:footer="7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DA7" w:rsidRDefault="00291DA7">
      <w:pPr>
        <w:spacing w:after="0" w:line="240" w:lineRule="auto"/>
      </w:pPr>
      <w:r>
        <w:separator/>
      </w:r>
    </w:p>
  </w:endnote>
  <w:endnote w:type="continuationSeparator" w:id="0">
    <w:p w:rsidR="00291DA7" w:rsidRDefault="00291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5511F" w:rsidRPr="0075511F">
      <w:rPr>
        <w:noProof/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7FF" w:rsidRDefault="009F2D47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1</w:t>
    </w:r>
    <w:r>
      <w:rPr>
        <w:sz w:val="22"/>
      </w:rPr>
      <w:fldChar w:fldCharType="end"/>
    </w:r>
    <w:r>
      <w:rPr>
        <w:sz w:val="22"/>
      </w:rPr>
      <w:t xml:space="preserve"> </w:t>
    </w:r>
  </w:p>
  <w:p w:rsidR="004857FF" w:rsidRDefault="009F2D47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DA7" w:rsidRDefault="00291DA7">
      <w:pPr>
        <w:spacing w:after="0" w:line="240" w:lineRule="auto"/>
      </w:pPr>
      <w:r>
        <w:separator/>
      </w:r>
    </w:p>
  </w:footnote>
  <w:footnote w:type="continuationSeparator" w:id="0">
    <w:p w:rsidR="00291DA7" w:rsidRDefault="00291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33A5"/>
    <w:multiLevelType w:val="hybridMultilevel"/>
    <w:tmpl w:val="DD6E56E4"/>
    <w:lvl w:ilvl="0" w:tplc="B9E61EB6">
      <w:start w:val="1"/>
      <w:numFmt w:val="decimal"/>
      <w:lvlText w:val="%1."/>
      <w:lvlJc w:val="left"/>
      <w:pPr>
        <w:ind w:left="210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E25680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6D6D4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6CC20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6C2254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16C31C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6433C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74837E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A509A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42638E"/>
    <w:multiLevelType w:val="hybridMultilevel"/>
    <w:tmpl w:val="B038CF34"/>
    <w:lvl w:ilvl="0" w:tplc="15141C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26062"/>
    <w:multiLevelType w:val="hybridMultilevel"/>
    <w:tmpl w:val="49D24E5E"/>
    <w:lvl w:ilvl="0" w:tplc="F90ABD1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DF7517"/>
    <w:multiLevelType w:val="hybridMultilevel"/>
    <w:tmpl w:val="9F342E3C"/>
    <w:lvl w:ilvl="0" w:tplc="0A2219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7341EE"/>
    <w:multiLevelType w:val="hybridMultilevel"/>
    <w:tmpl w:val="D3FABC02"/>
    <w:lvl w:ilvl="0" w:tplc="10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2F64CB"/>
    <w:multiLevelType w:val="hybridMultilevel"/>
    <w:tmpl w:val="1AB6064C"/>
    <w:lvl w:ilvl="0" w:tplc="101A000F">
      <w:start w:val="1"/>
      <w:numFmt w:val="decimal"/>
      <w:lvlText w:val="%1."/>
      <w:lvlJc w:val="left"/>
      <w:pPr>
        <w:ind w:left="715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F87D8E">
      <w:start w:val="1"/>
      <w:numFmt w:val="lowerLetter"/>
      <w:lvlText w:val="%2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24A166">
      <w:start w:val="1"/>
      <w:numFmt w:val="lowerRoman"/>
      <w:lvlText w:val="%3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628D3E">
      <w:start w:val="1"/>
      <w:numFmt w:val="decimal"/>
      <w:lvlText w:val="%4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63900">
      <w:start w:val="1"/>
      <w:numFmt w:val="lowerLetter"/>
      <w:lvlText w:val="%5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3EA950">
      <w:start w:val="1"/>
      <w:numFmt w:val="lowerRoman"/>
      <w:lvlText w:val="%6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A21708">
      <w:start w:val="1"/>
      <w:numFmt w:val="decimal"/>
      <w:lvlText w:val="%7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FCE070">
      <w:start w:val="1"/>
      <w:numFmt w:val="lowerLetter"/>
      <w:lvlText w:val="%8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1C40E2">
      <w:start w:val="1"/>
      <w:numFmt w:val="lowerRoman"/>
      <w:lvlText w:val="%9"/>
      <w:lvlJc w:val="left"/>
      <w:pPr>
        <w:ind w:left="68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6982E18"/>
    <w:multiLevelType w:val="hybridMultilevel"/>
    <w:tmpl w:val="0C8486D4"/>
    <w:lvl w:ilvl="0" w:tplc="EB5831F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5FC2433"/>
    <w:multiLevelType w:val="hybridMultilevel"/>
    <w:tmpl w:val="DE445ECE"/>
    <w:lvl w:ilvl="0" w:tplc="8F1C987E">
      <w:start w:val="1"/>
      <w:numFmt w:val="upperRoman"/>
      <w:lvlText w:val="%1"/>
      <w:lvlJc w:val="left"/>
      <w:pPr>
        <w:ind w:left="1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5E700A">
      <w:start w:val="1"/>
      <w:numFmt w:val="bullet"/>
      <w:lvlText w:val="-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4237C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EA6008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E69722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843DAE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0097F8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A22386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22D60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896774C"/>
    <w:multiLevelType w:val="hybridMultilevel"/>
    <w:tmpl w:val="FF58597E"/>
    <w:lvl w:ilvl="0" w:tplc="B5AC253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8109A"/>
    <w:multiLevelType w:val="hybridMultilevel"/>
    <w:tmpl w:val="49DE54F2"/>
    <w:lvl w:ilvl="0" w:tplc="13CE0A1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FF"/>
    <w:rsid w:val="00031667"/>
    <w:rsid w:val="00041F06"/>
    <w:rsid w:val="000422E0"/>
    <w:rsid w:val="00050937"/>
    <w:rsid w:val="00057E03"/>
    <w:rsid w:val="00081D2D"/>
    <w:rsid w:val="000A529B"/>
    <w:rsid w:val="000C3C72"/>
    <w:rsid w:val="000F3A99"/>
    <w:rsid w:val="00116235"/>
    <w:rsid w:val="00136474"/>
    <w:rsid w:val="001566CC"/>
    <w:rsid w:val="001E048C"/>
    <w:rsid w:val="00200B8B"/>
    <w:rsid w:val="00234251"/>
    <w:rsid w:val="00253B04"/>
    <w:rsid w:val="00266E50"/>
    <w:rsid w:val="00276A33"/>
    <w:rsid w:val="00291DA7"/>
    <w:rsid w:val="002A7EB1"/>
    <w:rsid w:val="002B0F55"/>
    <w:rsid w:val="002C0665"/>
    <w:rsid w:val="002E1B69"/>
    <w:rsid w:val="002E278E"/>
    <w:rsid w:val="002F1D9D"/>
    <w:rsid w:val="0030551E"/>
    <w:rsid w:val="00316244"/>
    <w:rsid w:val="00351B07"/>
    <w:rsid w:val="0039535E"/>
    <w:rsid w:val="003D3B57"/>
    <w:rsid w:val="004454B2"/>
    <w:rsid w:val="0044680E"/>
    <w:rsid w:val="00475F7E"/>
    <w:rsid w:val="004857FF"/>
    <w:rsid w:val="004F4E83"/>
    <w:rsid w:val="005341A0"/>
    <w:rsid w:val="00536367"/>
    <w:rsid w:val="00550462"/>
    <w:rsid w:val="0056446B"/>
    <w:rsid w:val="005A391D"/>
    <w:rsid w:val="005B6169"/>
    <w:rsid w:val="005C4219"/>
    <w:rsid w:val="005F101D"/>
    <w:rsid w:val="00604CAF"/>
    <w:rsid w:val="00654D19"/>
    <w:rsid w:val="00664532"/>
    <w:rsid w:val="00667B24"/>
    <w:rsid w:val="006861FA"/>
    <w:rsid w:val="006F63C7"/>
    <w:rsid w:val="006F7200"/>
    <w:rsid w:val="00730755"/>
    <w:rsid w:val="007517CB"/>
    <w:rsid w:val="00752286"/>
    <w:rsid w:val="0075511F"/>
    <w:rsid w:val="00760E82"/>
    <w:rsid w:val="007647B8"/>
    <w:rsid w:val="00765999"/>
    <w:rsid w:val="00782930"/>
    <w:rsid w:val="00787C95"/>
    <w:rsid w:val="007D2D9D"/>
    <w:rsid w:val="00861616"/>
    <w:rsid w:val="00861FDF"/>
    <w:rsid w:val="008B3801"/>
    <w:rsid w:val="008D7F6B"/>
    <w:rsid w:val="008F4777"/>
    <w:rsid w:val="008F71E7"/>
    <w:rsid w:val="009302F7"/>
    <w:rsid w:val="00936109"/>
    <w:rsid w:val="00941833"/>
    <w:rsid w:val="009763AC"/>
    <w:rsid w:val="00992DF6"/>
    <w:rsid w:val="009B3182"/>
    <w:rsid w:val="009D3231"/>
    <w:rsid w:val="009F2D47"/>
    <w:rsid w:val="00A02A86"/>
    <w:rsid w:val="00B47897"/>
    <w:rsid w:val="00B85D38"/>
    <w:rsid w:val="00BA660D"/>
    <w:rsid w:val="00C05AF1"/>
    <w:rsid w:val="00C10DF4"/>
    <w:rsid w:val="00C4199D"/>
    <w:rsid w:val="00C554DB"/>
    <w:rsid w:val="00C76185"/>
    <w:rsid w:val="00CB464B"/>
    <w:rsid w:val="00CE48B7"/>
    <w:rsid w:val="00D0392A"/>
    <w:rsid w:val="00D07DF3"/>
    <w:rsid w:val="00D265B4"/>
    <w:rsid w:val="00DB283D"/>
    <w:rsid w:val="00DB7CF5"/>
    <w:rsid w:val="00DB7D39"/>
    <w:rsid w:val="00DD314A"/>
    <w:rsid w:val="00DD3D0E"/>
    <w:rsid w:val="00DE7D96"/>
    <w:rsid w:val="00DF15FC"/>
    <w:rsid w:val="00E02EB9"/>
    <w:rsid w:val="00E2558E"/>
    <w:rsid w:val="00E45344"/>
    <w:rsid w:val="00E86D2E"/>
    <w:rsid w:val="00E90749"/>
    <w:rsid w:val="00EA423C"/>
    <w:rsid w:val="00EC430D"/>
    <w:rsid w:val="00EC4C82"/>
    <w:rsid w:val="00F05778"/>
    <w:rsid w:val="00F8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1A6D1"/>
  <w15:docId w15:val="{F73529C7-63E8-4F7C-88A9-D7D37BB4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BA" w:eastAsia="hr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right="1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 w:line="249" w:lineRule="auto"/>
      <w:ind w:left="10" w:right="6" w:hanging="10"/>
      <w:jc w:val="center"/>
      <w:outlineLvl w:val="0"/>
    </w:pPr>
    <w:rPr>
      <w:rFonts w:ascii="Calibri" w:eastAsia="Calibri" w:hAnsi="Calibri" w:cs="Calibri"/>
      <w:b/>
      <w:i/>
      <w:color w:val="000000"/>
      <w:sz w:val="28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0"/>
      <w:ind w:left="10" w:right="1" w:hanging="10"/>
      <w:jc w:val="center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link w:val="Naslov2"/>
    <w:rPr>
      <w:rFonts w:ascii="Calibri" w:eastAsia="Calibri" w:hAnsi="Calibri" w:cs="Calibri"/>
      <w:color w:val="000000"/>
      <w:sz w:val="24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i/>
      <w:color w:val="000000"/>
      <w:sz w:val="28"/>
    </w:rPr>
  </w:style>
  <w:style w:type="paragraph" w:styleId="Odlomakpopisa">
    <w:name w:val="List Paragraph"/>
    <w:basedOn w:val="Normal"/>
    <w:uiPriority w:val="34"/>
    <w:qFormat/>
    <w:rsid w:val="00DB7D3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00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0B8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Op-Privlaka</cp:lastModifiedBy>
  <cp:revision>59</cp:revision>
  <cp:lastPrinted>2018-03-27T07:42:00Z</cp:lastPrinted>
  <dcterms:created xsi:type="dcterms:W3CDTF">2018-02-16T12:14:00Z</dcterms:created>
  <dcterms:modified xsi:type="dcterms:W3CDTF">2022-04-11T08:03:00Z</dcterms:modified>
</cp:coreProperties>
</file>