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5F" w:rsidRDefault="000A2E5F" w:rsidP="000A2E5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Na </w:t>
      </w:r>
      <w:proofErr w:type="spellStart"/>
      <w:r>
        <w:rPr>
          <w:color w:val="000000"/>
        </w:rPr>
        <w:t>temelju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stavak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postupanju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nezakonito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izgrađenim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zgradama</w:t>
      </w:r>
      <w:proofErr w:type="spellEnd"/>
      <w:r>
        <w:rPr>
          <w:color w:val="000000"/>
        </w:rPr>
        <w:t xml:space="preserve"> (“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novine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</w:t>
      </w:r>
      <w:r w:rsidRPr="000A2E5F">
        <w:rPr>
          <w:color w:val="000000"/>
        </w:rPr>
        <w:t>86/12, 143/13, 65/17, 14/19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Statuta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Zadarske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županije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broj</w:t>
      </w:r>
      <w:proofErr w:type="spellEnd"/>
      <w:proofErr w:type="gramEnd"/>
      <w:r>
        <w:rPr>
          <w:color w:val="000000"/>
        </w:rPr>
        <w:t xml:space="preserve"> 05/18, 07/21), </w:t>
      </w:r>
      <w:proofErr w:type="spellStart"/>
      <w:r>
        <w:rPr>
          <w:color w:val="000000"/>
        </w:rPr>
        <w:t>Općinsko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sjednici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održanoj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prosinca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donosi</w:t>
      </w:r>
      <w:proofErr w:type="spellEnd"/>
    </w:p>
    <w:p w:rsidR="000A2E5F" w:rsidRDefault="000A2E5F" w:rsidP="000A2E5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0A2E5F" w:rsidRDefault="00A17133" w:rsidP="00A17133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 xml:space="preserve">Program </w:t>
      </w:r>
      <w:proofErr w:type="spellStart"/>
      <w:r w:rsidR="000A2E5F">
        <w:rPr>
          <w:rStyle w:val="Naglaeno"/>
          <w:color w:val="000000"/>
        </w:rPr>
        <w:t>utroška</w:t>
      </w:r>
      <w:proofErr w:type="spellEnd"/>
      <w:r w:rsidR="000A2E5F">
        <w:rPr>
          <w:rStyle w:val="Naglaeno"/>
          <w:color w:val="000000"/>
        </w:rPr>
        <w:t xml:space="preserve"> </w:t>
      </w:r>
      <w:proofErr w:type="spellStart"/>
      <w:r w:rsidR="000A2E5F">
        <w:rPr>
          <w:rStyle w:val="Naglaeno"/>
          <w:color w:val="000000"/>
        </w:rPr>
        <w:t>sredstava</w:t>
      </w:r>
      <w:proofErr w:type="spellEnd"/>
      <w:r w:rsidR="000A2E5F">
        <w:rPr>
          <w:rStyle w:val="Naglaeno"/>
          <w:color w:val="000000"/>
        </w:rPr>
        <w:t xml:space="preserve"> </w:t>
      </w:r>
      <w:proofErr w:type="spellStart"/>
      <w:r w:rsidR="000A2E5F">
        <w:rPr>
          <w:rStyle w:val="Naglaeno"/>
          <w:color w:val="000000"/>
        </w:rPr>
        <w:t>od</w:t>
      </w:r>
      <w:proofErr w:type="spellEnd"/>
      <w:r w:rsidR="000A2E5F">
        <w:rPr>
          <w:rStyle w:val="Naglaeno"/>
          <w:color w:val="000000"/>
        </w:rPr>
        <w:t xml:space="preserve"> </w:t>
      </w:r>
      <w:proofErr w:type="spellStart"/>
      <w:r w:rsidR="000A2E5F">
        <w:rPr>
          <w:rStyle w:val="Naglaeno"/>
          <w:color w:val="000000"/>
        </w:rPr>
        <w:t>naknade</w:t>
      </w:r>
      <w:proofErr w:type="spellEnd"/>
      <w:r w:rsidR="000A2E5F">
        <w:rPr>
          <w:rStyle w:val="Naglaeno"/>
          <w:color w:val="000000"/>
        </w:rPr>
        <w:t xml:space="preserve"> </w:t>
      </w:r>
      <w:proofErr w:type="spellStart"/>
      <w:r w:rsidR="000A2E5F">
        <w:rPr>
          <w:rStyle w:val="Naglaeno"/>
          <w:color w:val="000000"/>
        </w:rPr>
        <w:t>za</w:t>
      </w:r>
      <w:proofErr w:type="spellEnd"/>
      <w:r w:rsidR="000A2E5F">
        <w:rPr>
          <w:rStyle w:val="Naglaeno"/>
          <w:color w:val="000000"/>
        </w:rPr>
        <w:t xml:space="preserve"> </w:t>
      </w:r>
      <w:proofErr w:type="spellStart"/>
      <w:r w:rsidR="000A2E5F">
        <w:rPr>
          <w:rStyle w:val="Naglaeno"/>
          <w:color w:val="000000"/>
        </w:rPr>
        <w:t>zadržavanje</w:t>
      </w:r>
      <w:proofErr w:type="spellEnd"/>
      <w:r w:rsidR="000A2E5F">
        <w:rPr>
          <w:rStyle w:val="Naglaeno"/>
          <w:color w:val="000000"/>
        </w:rPr>
        <w:t xml:space="preserve"> </w:t>
      </w:r>
      <w:proofErr w:type="spellStart"/>
      <w:r w:rsidR="000A2E5F">
        <w:rPr>
          <w:rStyle w:val="Naglaeno"/>
          <w:color w:val="000000"/>
        </w:rPr>
        <w:t>nezakonito</w:t>
      </w:r>
      <w:proofErr w:type="spellEnd"/>
      <w:r w:rsidR="000A2E5F">
        <w:rPr>
          <w:rStyle w:val="Naglaeno"/>
          <w:color w:val="000000"/>
        </w:rPr>
        <w:t xml:space="preserve"> </w:t>
      </w:r>
      <w:proofErr w:type="spellStart"/>
      <w:r w:rsidR="000A2E5F">
        <w:rPr>
          <w:rStyle w:val="Naglaeno"/>
          <w:color w:val="000000"/>
        </w:rPr>
        <w:t>izgrađenih</w:t>
      </w:r>
      <w:proofErr w:type="spellEnd"/>
      <w:r w:rsidR="000A2E5F">
        <w:rPr>
          <w:rStyle w:val="Naglaeno"/>
          <w:color w:val="000000"/>
        </w:rPr>
        <w:t xml:space="preserve"> </w:t>
      </w:r>
      <w:proofErr w:type="spellStart"/>
      <w:r w:rsidR="000A2E5F">
        <w:rPr>
          <w:rStyle w:val="Naglaeno"/>
          <w:color w:val="000000"/>
        </w:rPr>
        <w:t>zgrada</w:t>
      </w:r>
      <w:proofErr w:type="spellEnd"/>
      <w:r w:rsidR="000A2E5F">
        <w:rPr>
          <w:rStyle w:val="Naglaeno"/>
          <w:color w:val="000000"/>
        </w:rPr>
        <w:t xml:space="preserve"> u </w:t>
      </w:r>
      <w:proofErr w:type="spellStart"/>
      <w:r w:rsidR="000A2E5F">
        <w:rPr>
          <w:rStyle w:val="Naglaeno"/>
          <w:color w:val="000000"/>
        </w:rPr>
        <w:t>prostoru</w:t>
      </w:r>
      <w:proofErr w:type="spellEnd"/>
      <w:r>
        <w:rPr>
          <w:color w:val="000000"/>
        </w:rPr>
        <w:t xml:space="preserve"> </w:t>
      </w:r>
      <w:proofErr w:type="spellStart"/>
      <w:r w:rsidR="000A2E5F">
        <w:rPr>
          <w:rStyle w:val="Naglaeno"/>
          <w:color w:val="000000"/>
        </w:rPr>
        <w:t>za</w:t>
      </w:r>
      <w:proofErr w:type="spellEnd"/>
      <w:r w:rsidR="000A2E5F">
        <w:rPr>
          <w:rStyle w:val="Naglaeno"/>
          <w:color w:val="000000"/>
        </w:rPr>
        <w:t xml:space="preserve"> 2022. </w:t>
      </w:r>
      <w:proofErr w:type="spellStart"/>
      <w:r w:rsidR="000A2E5F">
        <w:rPr>
          <w:rStyle w:val="Naglaeno"/>
          <w:color w:val="000000"/>
        </w:rPr>
        <w:t>godinu</w:t>
      </w:r>
      <w:proofErr w:type="spellEnd"/>
    </w:p>
    <w:p w:rsidR="000A2E5F" w:rsidRDefault="000A2E5F" w:rsidP="000A2E5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0A2E5F" w:rsidRDefault="000A2E5F" w:rsidP="000A2E5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1.</w:t>
      </w:r>
    </w:p>
    <w:p w:rsidR="000A2E5F" w:rsidRDefault="000A2E5F" w:rsidP="000A2E5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Ovim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utvrđuje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namjena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korištenja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naknade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zadržavanje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nezakonito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izgrađene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zgrade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prostoru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prihod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Proračuna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godinu</w:t>
      </w:r>
      <w:proofErr w:type="spellEnd"/>
      <w:r>
        <w:rPr>
          <w:color w:val="000000"/>
        </w:rPr>
        <w:t>.</w:t>
      </w:r>
    </w:p>
    <w:p w:rsidR="000A2E5F" w:rsidRDefault="000A2E5F" w:rsidP="000A2E5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2.</w:t>
      </w:r>
    </w:p>
    <w:p w:rsidR="000A2E5F" w:rsidRDefault="000A2E5F" w:rsidP="000A2E5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Prihod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proračuna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jedinice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samouprave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čijem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području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nezakonito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izgrađena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nalazi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predstavlja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iznos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visini</w:t>
      </w:r>
      <w:proofErr w:type="spellEnd"/>
      <w:r>
        <w:rPr>
          <w:color w:val="000000"/>
        </w:rPr>
        <w:t xml:space="preserve"> od 30% </w:t>
      </w:r>
      <w:proofErr w:type="spellStart"/>
      <w:r>
        <w:rPr>
          <w:color w:val="000000"/>
        </w:rPr>
        <w:t>naknade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zadržavanje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nezakonito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izgrađene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zgrade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prostoru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koristi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namjenski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kojima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propisuju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uvjeti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kriteriji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urbanu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obnovu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sanaciju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područja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zahvaćenih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nezakonitom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gradnjom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poboljšanje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infrastrukturno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nedovoljno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opremljenih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neopremljenih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naselja</w:t>
      </w:r>
      <w:proofErr w:type="spellEnd"/>
      <w:r>
        <w:rPr>
          <w:color w:val="000000"/>
        </w:rPr>
        <w:t>.</w:t>
      </w:r>
    </w:p>
    <w:p w:rsidR="000A2E5F" w:rsidRDefault="000A2E5F" w:rsidP="000A2E5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3.</w:t>
      </w:r>
    </w:p>
    <w:p w:rsidR="000A2E5F" w:rsidRDefault="000A2E5F" w:rsidP="000A2E5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Sredstva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naknade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zadržavanje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nezakonito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izgrađene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zgrade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prostoru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godinu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planirana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iznosu</w:t>
      </w:r>
      <w:proofErr w:type="spellEnd"/>
      <w:r>
        <w:rPr>
          <w:color w:val="000000"/>
        </w:rPr>
        <w:t xml:space="preserve"> od 30.000,00 </w:t>
      </w:r>
      <w:proofErr w:type="spellStart"/>
      <w:r>
        <w:rPr>
          <w:color w:val="000000"/>
        </w:rPr>
        <w:t>kuna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utrošiti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troškove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dokumentacije</w:t>
      </w:r>
      <w:proofErr w:type="spellEnd"/>
      <w:r>
        <w:rPr>
          <w:color w:val="000000"/>
        </w:rPr>
        <w:t xml:space="preserve"> IV </w:t>
      </w:r>
      <w:proofErr w:type="spellStart"/>
      <w:r>
        <w:rPr>
          <w:color w:val="000000"/>
        </w:rPr>
        <w:t>izmjena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>.</w:t>
      </w:r>
    </w:p>
    <w:p w:rsidR="000A2E5F" w:rsidRDefault="000A2E5F" w:rsidP="000A2E5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4.</w:t>
      </w:r>
    </w:p>
    <w:p w:rsidR="000A2E5F" w:rsidRPr="000A2E5F" w:rsidRDefault="000A2E5F" w:rsidP="000A2E5F">
      <w:pPr>
        <w:pStyle w:val="StandardWeb"/>
        <w:shd w:val="clear" w:color="auto" w:fill="FFFFFF"/>
        <w:spacing w:after="150"/>
        <w:rPr>
          <w:color w:val="000000"/>
        </w:rPr>
      </w:pPr>
      <w:proofErr w:type="spellStart"/>
      <w:r w:rsidRPr="000A2E5F">
        <w:rPr>
          <w:color w:val="000000"/>
        </w:rPr>
        <w:t>Ovaj</w:t>
      </w:r>
      <w:proofErr w:type="spellEnd"/>
      <w:r w:rsidRPr="000A2E5F">
        <w:rPr>
          <w:color w:val="000000"/>
        </w:rPr>
        <w:t xml:space="preserve"> Program stupa </w:t>
      </w:r>
      <w:proofErr w:type="spellStart"/>
      <w:r w:rsidRPr="000A2E5F">
        <w:rPr>
          <w:color w:val="000000"/>
        </w:rPr>
        <w:t>na</w:t>
      </w:r>
      <w:proofErr w:type="spellEnd"/>
      <w:r w:rsidRPr="000A2E5F">
        <w:rPr>
          <w:color w:val="000000"/>
        </w:rPr>
        <w:t xml:space="preserve"> </w:t>
      </w:r>
      <w:proofErr w:type="spellStart"/>
      <w:r w:rsidRPr="000A2E5F">
        <w:rPr>
          <w:color w:val="000000"/>
        </w:rPr>
        <w:t>snagu</w:t>
      </w:r>
      <w:proofErr w:type="spellEnd"/>
      <w:r w:rsidRPr="000A2E5F">
        <w:rPr>
          <w:color w:val="000000"/>
        </w:rPr>
        <w:t xml:space="preserve"> </w:t>
      </w:r>
      <w:proofErr w:type="spellStart"/>
      <w:r w:rsidRPr="000A2E5F">
        <w:rPr>
          <w:color w:val="000000"/>
        </w:rPr>
        <w:t>osmi</w:t>
      </w:r>
      <w:proofErr w:type="spellEnd"/>
      <w:r w:rsidRPr="000A2E5F">
        <w:rPr>
          <w:color w:val="000000"/>
        </w:rPr>
        <w:t xml:space="preserve"> </w:t>
      </w:r>
      <w:proofErr w:type="spellStart"/>
      <w:r w:rsidRPr="000A2E5F">
        <w:rPr>
          <w:color w:val="000000"/>
        </w:rPr>
        <w:t>dan</w:t>
      </w:r>
      <w:proofErr w:type="spellEnd"/>
      <w:r w:rsidRPr="000A2E5F">
        <w:rPr>
          <w:color w:val="000000"/>
        </w:rPr>
        <w:t xml:space="preserve"> od dana </w:t>
      </w:r>
      <w:proofErr w:type="spellStart"/>
      <w:r w:rsidRPr="000A2E5F">
        <w:rPr>
          <w:color w:val="000000"/>
        </w:rPr>
        <w:t>objave</w:t>
      </w:r>
      <w:proofErr w:type="spellEnd"/>
      <w:r w:rsidRPr="000A2E5F">
        <w:rPr>
          <w:color w:val="000000"/>
        </w:rPr>
        <w:t xml:space="preserve"> u „</w:t>
      </w:r>
      <w:proofErr w:type="spellStart"/>
      <w:r w:rsidRPr="000A2E5F">
        <w:rPr>
          <w:color w:val="000000"/>
        </w:rPr>
        <w:t>Službenom</w:t>
      </w:r>
      <w:proofErr w:type="spellEnd"/>
      <w:r w:rsidRPr="000A2E5F">
        <w:rPr>
          <w:color w:val="000000"/>
        </w:rPr>
        <w:t xml:space="preserve"> </w:t>
      </w:r>
      <w:proofErr w:type="spellStart"/>
      <w:r w:rsidRPr="000A2E5F">
        <w:rPr>
          <w:color w:val="000000"/>
        </w:rPr>
        <w:t>glasniku</w:t>
      </w:r>
      <w:proofErr w:type="spellEnd"/>
      <w:r w:rsidRPr="000A2E5F">
        <w:rPr>
          <w:color w:val="000000"/>
        </w:rPr>
        <w:t xml:space="preserve"> </w:t>
      </w:r>
      <w:proofErr w:type="spellStart"/>
      <w:r w:rsidRPr="000A2E5F">
        <w:rPr>
          <w:color w:val="000000"/>
        </w:rPr>
        <w:t>Zadarske</w:t>
      </w:r>
      <w:proofErr w:type="spellEnd"/>
      <w:r w:rsidRPr="000A2E5F">
        <w:rPr>
          <w:color w:val="000000"/>
        </w:rPr>
        <w:t xml:space="preserve"> </w:t>
      </w:r>
      <w:proofErr w:type="spellStart"/>
      <w:proofErr w:type="gramStart"/>
      <w:r w:rsidRPr="000A2E5F">
        <w:rPr>
          <w:color w:val="000000"/>
        </w:rPr>
        <w:t>županije</w:t>
      </w:r>
      <w:proofErr w:type="spellEnd"/>
      <w:r w:rsidRPr="000A2E5F">
        <w:rPr>
          <w:color w:val="000000"/>
        </w:rPr>
        <w:t>“</w:t>
      </w:r>
      <w:proofErr w:type="gramEnd"/>
      <w:r w:rsidRPr="000A2E5F">
        <w:rPr>
          <w:color w:val="000000"/>
        </w:rPr>
        <w:t xml:space="preserve">, a </w:t>
      </w:r>
      <w:proofErr w:type="spellStart"/>
      <w:r w:rsidRPr="000A2E5F">
        <w:rPr>
          <w:color w:val="000000"/>
        </w:rPr>
        <w:t>primjenjuje</w:t>
      </w:r>
      <w:proofErr w:type="spellEnd"/>
      <w:r w:rsidRPr="000A2E5F">
        <w:rPr>
          <w:color w:val="000000"/>
        </w:rPr>
        <w:t xml:space="preserve"> </w:t>
      </w:r>
      <w:r>
        <w:rPr>
          <w:color w:val="000000"/>
        </w:rPr>
        <w:t xml:space="preserve">se od 1. </w:t>
      </w:r>
      <w:proofErr w:type="spellStart"/>
      <w:r>
        <w:rPr>
          <w:color w:val="000000"/>
        </w:rPr>
        <w:t>siječnja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>.</w:t>
      </w:r>
    </w:p>
    <w:p w:rsidR="000A2E5F" w:rsidRPr="000A2E5F" w:rsidRDefault="000A2E5F" w:rsidP="002B1CDF">
      <w:pPr>
        <w:pStyle w:val="StandardWeb"/>
        <w:shd w:val="clear" w:color="auto" w:fill="FFFFFF"/>
        <w:spacing w:after="150"/>
        <w:jc w:val="center"/>
        <w:rPr>
          <w:color w:val="000000"/>
        </w:rPr>
      </w:pPr>
      <w:r w:rsidRPr="000A2E5F">
        <w:rPr>
          <w:color w:val="000000"/>
        </w:rPr>
        <w:t>OPĆINSKO VIJEĆE</w:t>
      </w:r>
    </w:p>
    <w:p w:rsidR="000A2E5F" w:rsidRPr="000A2E5F" w:rsidRDefault="000A2E5F" w:rsidP="002B1CDF">
      <w:pPr>
        <w:pStyle w:val="StandardWeb"/>
        <w:shd w:val="clear" w:color="auto" w:fill="FFFFFF"/>
        <w:spacing w:after="150"/>
        <w:jc w:val="center"/>
        <w:rPr>
          <w:color w:val="000000"/>
        </w:rPr>
      </w:pPr>
      <w:proofErr w:type="spellStart"/>
      <w:r w:rsidRPr="000A2E5F">
        <w:rPr>
          <w:color w:val="000000"/>
        </w:rPr>
        <w:t>Predsjednik</w:t>
      </w:r>
      <w:proofErr w:type="spellEnd"/>
    </w:p>
    <w:p w:rsidR="00296696" w:rsidRDefault="000A2E5F" w:rsidP="002B1CD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 w:rsidRPr="000A2E5F">
        <w:rPr>
          <w:color w:val="000000"/>
        </w:rPr>
        <w:t>Nikica</w:t>
      </w:r>
      <w:proofErr w:type="spellEnd"/>
      <w:r w:rsidRPr="000A2E5F">
        <w:rPr>
          <w:color w:val="000000"/>
        </w:rPr>
        <w:t xml:space="preserve"> </w:t>
      </w:r>
      <w:proofErr w:type="spellStart"/>
      <w:r w:rsidRPr="000A2E5F">
        <w:rPr>
          <w:color w:val="000000"/>
        </w:rPr>
        <w:t>Begonja</w:t>
      </w:r>
      <w:proofErr w:type="spellEnd"/>
    </w:p>
    <w:p w:rsidR="002B1CDF" w:rsidRDefault="002B1CDF" w:rsidP="002B1CD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B1CDF" w:rsidRPr="002B1CDF" w:rsidRDefault="002B1CDF" w:rsidP="002B1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KLASA: 944-16/21-01/02</w:t>
      </w:r>
    </w:p>
    <w:p w:rsidR="002B1CDF" w:rsidRPr="002B1CDF" w:rsidRDefault="002B1CDF" w:rsidP="002B1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URBROJ: 2198/28-0</w:t>
      </w:r>
      <w:r w:rsidR="00B530A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1</w:t>
      </w:r>
      <w:r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-21-</w:t>
      </w:r>
      <w:r w:rsidR="00B530A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2</w:t>
      </w:r>
    </w:p>
    <w:p w:rsidR="002B1CDF" w:rsidRPr="002B1CDF" w:rsidRDefault="002B1CDF" w:rsidP="002B1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  <w:r w:rsidRPr="002B1CDF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  <w:t xml:space="preserve">    </w:t>
      </w:r>
    </w:p>
    <w:p w:rsidR="002B1CDF" w:rsidRDefault="002B1CDF" w:rsidP="002B1CD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2B1CDF" w:rsidRDefault="002B1CDF" w:rsidP="002B1CD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2B1CDF" w:rsidRPr="002B1CDF" w:rsidRDefault="002B1CDF" w:rsidP="002B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B1CDF" w:rsidRDefault="002B1CDF" w:rsidP="002B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B1CDF" w:rsidRDefault="002B1CDF" w:rsidP="002B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B1CDF" w:rsidRPr="002B1CDF" w:rsidRDefault="002B1CDF" w:rsidP="00B53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B1CDF" w:rsidRDefault="002B1CDF" w:rsidP="002B1CDF">
      <w:pPr>
        <w:pStyle w:val="StandardWeb"/>
        <w:shd w:val="clear" w:color="auto" w:fill="FFFFFF"/>
        <w:spacing w:before="0" w:beforeAutospacing="0" w:after="150" w:afterAutospacing="0"/>
      </w:pPr>
    </w:p>
    <w:sectPr w:rsidR="002B1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5F"/>
    <w:rsid w:val="000A2E5F"/>
    <w:rsid w:val="00296696"/>
    <w:rsid w:val="002B1CDF"/>
    <w:rsid w:val="00A17133"/>
    <w:rsid w:val="00B5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E28D"/>
  <w15:chartTrackingRefBased/>
  <w15:docId w15:val="{9C26CB31-7085-495E-965D-7D070465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A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0A2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User001</cp:lastModifiedBy>
  <cp:revision>4</cp:revision>
  <dcterms:created xsi:type="dcterms:W3CDTF">2021-12-06T12:24:00Z</dcterms:created>
  <dcterms:modified xsi:type="dcterms:W3CDTF">2021-12-18T12:35:00Z</dcterms:modified>
</cp:coreProperties>
</file>