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F9" w:rsidRDefault="00AE662E" w:rsidP="000C7DF9">
      <w:pPr>
        <w:widowControl w:val="0"/>
        <w:autoSpaceDE w:val="0"/>
        <w:autoSpaceDN w:val="0"/>
        <w:adjustRightInd w:val="0"/>
        <w:spacing w:line="200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982345</wp:posOffset>
            </wp:positionH>
            <wp:positionV relativeFrom="page">
              <wp:posOffset>680085</wp:posOffset>
            </wp:positionV>
            <wp:extent cx="559435" cy="690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DF9" w:rsidRDefault="000C7DF9" w:rsidP="000C7DF9">
      <w:pPr>
        <w:widowControl w:val="0"/>
        <w:autoSpaceDE w:val="0"/>
        <w:autoSpaceDN w:val="0"/>
        <w:adjustRightInd w:val="0"/>
        <w:spacing w:line="200" w:lineRule="exact"/>
      </w:pPr>
      <w:bookmarkStart w:id="1" w:name="page1"/>
      <w:bookmarkEnd w:id="1"/>
    </w:p>
    <w:p w:rsidR="000C7DF9" w:rsidRDefault="000C7DF9" w:rsidP="000C7DF9">
      <w:pPr>
        <w:widowControl w:val="0"/>
        <w:autoSpaceDE w:val="0"/>
        <w:autoSpaceDN w:val="0"/>
        <w:adjustRightInd w:val="0"/>
        <w:spacing w:line="200" w:lineRule="exact"/>
      </w:pPr>
    </w:p>
    <w:p w:rsidR="000C7DF9" w:rsidRDefault="000C7DF9" w:rsidP="000C7DF9">
      <w:pPr>
        <w:widowControl w:val="0"/>
        <w:autoSpaceDE w:val="0"/>
        <w:autoSpaceDN w:val="0"/>
        <w:adjustRightInd w:val="0"/>
        <w:spacing w:line="358" w:lineRule="exact"/>
      </w:pPr>
    </w:p>
    <w:p w:rsidR="000C7DF9" w:rsidRDefault="000C7DF9" w:rsidP="000C7DF9">
      <w:pPr>
        <w:widowControl w:val="0"/>
        <w:autoSpaceDE w:val="0"/>
        <w:autoSpaceDN w:val="0"/>
        <w:adjustRightInd w:val="0"/>
      </w:pPr>
      <w:r>
        <w:rPr>
          <w:b/>
          <w:bCs/>
        </w:rPr>
        <w:t>REPUBLIKA HRVATSKA</w:t>
      </w:r>
    </w:p>
    <w:p w:rsidR="000C7DF9" w:rsidRDefault="000C7DF9" w:rsidP="000C7DF9">
      <w:pPr>
        <w:widowControl w:val="0"/>
        <w:autoSpaceDE w:val="0"/>
        <w:autoSpaceDN w:val="0"/>
        <w:adjustRightInd w:val="0"/>
        <w:spacing w:line="235" w:lineRule="auto"/>
        <w:ind w:left="180"/>
      </w:pPr>
      <w:r>
        <w:t>ZADARSKA ŽUPANIJA</w:t>
      </w:r>
    </w:p>
    <w:p w:rsidR="000C7DF9" w:rsidRDefault="000C7DF9" w:rsidP="000C7DF9">
      <w:pPr>
        <w:widowControl w:val="0"/>
        <w:autoSpaceDE w:val="0"/>
        <w:autoSpaceDN w:val="0"/>
        <w:adjustRightInd w:val="0"/>
        <w:spacing w:line="2" w:lineRule="exact"/>
      </w:pPr>
    </w:p>
    <w:p w:rsidR="000C7DF9" w:rsidRDefault="00AE662E" w:rsidP="000C7DF9">
      <w:pPr>
        <w:widowControl w:val="0"/>
        <w:autoSpaceDE w:val="0"/>
        <w:autoSpaceDN w:val="0"/>
        <w:adjustRightInd w:val="0"/>
        <w:ind w:left="180"/>
      </w:pPr>
      <w:r w:rsidRPr="005764DC">
        <w:rPr>
          <w:noProof/>
        </w:rPr>
        <w:drawing>
          <wp:inline distT="0" distB="0" distL="0" distR="0">
            <wp:extent cx="180975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DF9">
        <w:t>OPĆINA PRIVLAKA</w:t>
      </w:r>
    </w:p>
    <w:p w:rsidR="000C7DF9" w:rsidRDefault="00897CD5" w:rsidP="000C7DF9">
      <w:pPr>
        <w:widowControl w:val="0"/>
        <w:autoSpaceDE w:val="0"/>
        <w:autoSpaceDN w:val="0"/>
        <w:adjustRightInd w:val="0"/>
        <w:ind w:left="660"/>
      </w:pPr>
      <w:r>
        <w:t>Ivana Pavla II, 46</w:t>
      </w:r>
    </w:p>
    <w:p w:rsidR="000C7DF9" w:rsidRDefault="000C7DF9" w:rsidP="000C7DF9">
      <w:pPr>
        <w:widowControl w:val="0"/>
        <w:autoSpaceDE w:val="0"/>
        <w:autoSpaceDN w:val="0"/>
        <w:adjustRightInd w:val="0"/>
        <w:spacing w:line="237" w:lineRule="auto"/>
        <w:ind w:left="600"/>
      </w:pPr>
      <w:r>
        <w:t>23233 PRIVLAKA</w:t>
      </w:r>
    </w:p>
    <w:p w:rsidR="00144E04" w:rsidRDefault="00144E04" w:rsidP="00144E04">
      <w:pPr>
        <w:widowControl w:val="0"/>
        <w:autoSpaceDE w:val="0"/>
        <w:autoSpaceDN w:val="0"/>
        <w:adjustRightInd w:val="0"/>
        <w:spacing w:line="237" w:lineRule="auto"/>
      </w:pPr>
      <w:r>
        <w:t>POVJERENSTVO ZA PROVEDBU NATJEČAJA</w:t>
      </w:r>
    </w:p>
    <w:p w:rsidR="000C7DF9" w:rsidRDefault="000C7DF9" w:rsidP="000C7DF9">
      <w:pPr>
        <w:widowControl w:val="0"/>
        <w:autoSpaceDE w:val="0"/>
        <w:autoSpaceDN w:val="0"/>
        <w:adjustRightInd w:val="0"/>
        <w:spacing w:line="278" w:lineRule="exact"/>
      </w:pPr>
    </w:p>
    <w:p w:rsidR="00A9449A" w:rsidRPr="00A9449A" w:rsidRDefault="00A9449A" w:rsidP="00A9449A">
      <w:pPr>
        <w:pStyle w:val="Bezproreda"/>
      </w:pPr>
      <w:r w:rsidRPr="00A9449A">
        <w:t>KLASA: 112-01/</w:t>
      </w:r>
      <w:r w:rsidR="00452B66">
        <w:t>21</w:t>
      </w:r>
      <w:r w:rsidRPr="00A9449A">
        <w:t>-01/</w:t>
      </w:r>
      <w:proofErr w:type="spellStart"/>
      <w:r w:rsidR="00452B66">
        <w:t>01</w:t>
      </w:r>
      <w:proofErr w:type="spellEnd"/>
    </w:p>
    <w:p w:rsidR="00BD5F26" w:rsidRPr="005C36DA" w:rsidRDefault="00BD5F26" w:rsidP="00BD5F26">
      <w:pPr>
        <w:pStyle w:val="Bezproreda"/>
      </w:pPr>
      <w:r w:rsidRPr="005C36DA">
        <w:t>URBROJ: 2198/28-</w:t>
      </w:r>
      <w:r w:rsidR="007E50C0">
        <w:t>0</w:t>
      </w:r>
      <w:r w:rsidR="00452B66">
        <w:t>3</w:t>
      </w:r>
      <w:r w:rsidRPr="005C36DA">
        <w:t>-</w:t>
      </w:r>
      <w:r w:rsidR="00452B66">
        <w:t>21</w:t>
      </w:r>
      <w:r w:rsidRPr="005C36DA">
        <w:t>-</w:t>
      </w:r>
      <w:r w:rsidR="00AE662E">
        <w:t>9</w:t>
      </w:r>
    </w:p>
    <w:p w:rsidR="000C7DF9" w:rsidRDefault="00BD5F26" w:rsidP="00750268">
      <w:pPr>
        <w:pStyle w:val="Bezproreda"/>
      </w:pPr>
      <w:proofErr w:type="spellStart"/>
      <w:r w:rsidRPr="005C36DA">
        <w:t>Privlaka</w:t>
      </w:r>
      <w:proofErr w:type="spellEnd"/>
      <w:r w:rsidRPr="005C36DA">
        <w:t xml:space="preserve">, </w:t>
      </w:r>
      <w:r w:rsidR="00452B66">
        <w:t>2</w:t>
      </w:r>
      <w:r w:rsidR="00AE662E">
        <w:t>9</w:t>
      </w:r>
      <w:r w:rsidR="00452B66">
        <w:t xml:space="preserve">. listopada </w:t>
      </w:r>
      <w:r w:rsidR="007E50C0">
        <w:t>20</w:t>
      </w:r>
      <w:r w:rsidR="00452B66">
        <w:t>2</w:t>
      </w:r>
      <w:r w:rsidR="00144E04">
        <w:t>1</w:t>
      </w:r>
      <w:r w:rsidR="007E50C0">
        <w:t xml:space="preserve">. </w:t>
      </w:r>
      <w:r w:rsidRPr="005C36DA">
        <w:t>godine</w:t>
      </w:r>
      <w:r w:rsidRPr="005C36DA">
        <w:tab/>
      </w:r>
    </w:p>
    <w:p w:rsidR="00AD3F4C" w:rsidRDefault="00AD3F4C" w:rsidP="00AD3F4C"/>
    <w:p w:rsidR="000C7DF9" w:rsidRDefault="00144E04" w:rsidP="000C7DF9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</w:pPr>
      <w:r>
        <w:t>Na temelju član</w:t>
      </w:r>
      <w:r w:rsidR="000C7DF9">
        <w:t xml:space="preserve">ka </w:t>
      </w:r>
      <w:r w:rsidR="00930C2E">
        <w:t xml:space="preserve">20. stavak </w:t>
      </w:r>
      <w:r>
        <w:t>4</w:t>
      </w:r>
      <w:r w:rsidR="000C7DF9">
        <w:t>. Zakona o službenicima i namještenicima u lokalnoj i područnoj (regionalnoj) samoupravi (</w:t>
      </w:r>
      <w:r w:rsidR="00930C2E">
        <w:t>„</w:t>
      </w:r>
      <w:r w:rsidR="000C7DF9">
        <w:t>Narodne novine</w:t>
      </w:r>
      <w:r w:rsidR="00930C2E">
        <w:t>“</w:t>
      </w:r>
      <w:r w:rsidR="000C7DF9">
        <w:t xml:space="preserve"> broj 86/08</w:t>
      </w:r>
      <w:r w:rsidR="007E50C0">
        <w:t>,</w:t>
      </w:r>
      <w:r w:rsidR="000C7DF9">
        <w:t xml:space="preserve"> 61/11</w:t>
      </w:r>
      <w:r w:rsidR="007E50C0">
        <w:t>, 04/18</w:t>
      </w:r>
      <w:r w:rsidR="004A3E47">
        <w:t>, 112/19</w:t>
      </w:r>
      <w:r w:rsidR="000C7DF9">
        <w:t>)</w:t>
      </w:r>
      <w:r w:rsidR="00BD5F26">
        <w:t xml:space="preserve">, </w:t>
      </w:r>
      <w:r w:rsidR="00750268">
        <w:t>u postupku po raspisanom javnom natječaju</w:t>
      </w:r>
      <w:r w:rsidR="00750268" w:rsidRPr="00750268">
        <w:t xml:space="preserve"> </w:t>
      </w:r>
      <w:r w:rsidR="00750268">
        <w:t>za prijam u službu na neodređeno vrijeme i raspored na radno mjesto „</w:t>
      </w:r>
      <w:r w:rsidR="00750268" w:rsidRPr="00750268">
        <w:t>Viši stručni suradnik za opće i pravne poslove i lokalnu samoupravu</w:t>
      </w:r>
      <w:r w:rsidR="00750268">
        <w:t xml:space="preserve">“ </w:t>
      </w:r>
      <w:r w:rsidR="0026051C">
        <w:t xml:space="preserve"> </w:t>
      </w:r>
      <w:r w:rsidR="00930C2E">
        <w:t xml:space="preserve">Povjerenstvo za provedbu natječaja dostavlja </w:t>
      </w:r>
    </w:p>
    <w:p w:rsidR="00AD3F4C" w:rsidRDefault="00AD3F4C" w:rsidP="00342ACA">
      <w:pPr>
        <w:rPr>
          <w:b/>
        </w:rPr>
      </w:pPr>
    </w:p>
    <w:p w:rsidR="00AD3F4C" w:rsidRDefault="00AE662E" w:rsidP="00AD3F4C">
      <w:pPr>
        <w:ind w:firstLine="705"/>
        <w:jc w:val="center"/>
        <w:rPr>
          <w:b/>
        </w:rPr>
      </w:pPr>
      <w:r>
        <w:rPr>
          <w:b/>
        </w:rPr>
        <w:t xml:space="preserve">ISPRAVAK </w:t>
      </w:r>
      <w:r w:rsidR="00930C2E">
        <w:rPr>
          <w:b/>
        </w:rPr>
        <w:t>POZIV</w:t>
      </w:r>
      <w:r>
        <w:rPr>
          <w:b/>
        </w:rPr>
        <w:t>A</w:t>
      </w:r>
      <w:r w:rsidR="00930C2E">
        <w:rPr>
          <w:b/>
        </w:rPr>
        <w:t xml:space="preserve"> NA </w:t>
      </w:r>
      <w:r w:rsidR="00AD3F4C">
        <w:rPr>
          <w:b/>
        </w:rPr>
        <w:t>PRETHODN</w:t>
      </w:r>
      <w:r w:rsidR="00930C2E">
        <w:rPr>
          <w:b/>
        </w:rPr>
        <w:t>U</w:t>
      </w:r>
      <w:r w:rsidR="00AD3F4C">
        <w:rPr>
          <w:b/>
        </w:rPr>
        <w:t xml:space="preserve"> PROVJER</w:t>
      </w:r>
      <w:r w:rsidR="00930C2E">
        <w:rPr>
          <w:b/>
        </w:rPr>
        <w:t>U</w:t>
      </w:r>
    </w:p>
    <w:p w:rsidR="00AD3F4C" w:rsidRPr="00FB2B8E" w:rsidRDefault="00AD3F4C" w:rsidP="00AD3F4C">
      <w:pPr>
        <w:ind w:firstLine="705"/>
        <w:jc w:val="center"/>
        <w:rPr>
          <w:b/>
        </w:rPr>
      </w:pPr>
      <w:r>
        <w:rPr>
          <w:b/>
        </w:rPr>
        <w:t xml:space="preserve"> ZNANJA I SPOSOBNOSTI KANDIDATA</w:t>
      </w:r>
    </w:p>
    <w:p w:rsidR="00930C2E" w:rsidRDefault="00930C2E" w:rsidP="000C7DF9">
      <w:pPr>
        <w:jc w:val="both"/>
      </w:pPr>
    </w:p>
    <w:p w:rsidR="00AE662E" w:rsidRDefault="00AE662E" w:rsidP="000C7DF9">
      <w:pPr>
        <w:jc w:val="both"/>
      </w:pPr>
      <w:r>
        <w:t xml:space="preserve">koji se odnosi na termin održavanja prethodne provjere znanja na način da umjesto „5. listopada 2021.godine“ treba stajati „5. studenog 2021.godine“. </w:t>
      </w:r>
    </w:p>
    <w:p w:rsidR="00AE662E" w:rsidRPr="00AE662E" w:rsidRDefault="00AE662E" w:rsidP="00AE662E">
      <w:pPr>
        <w:jc w:val="both"/>
      </w:pPr>
      <w:r>
        <w:t xml:space="preserve">Sve ostalo iz poziva </w:t>
      </w:r>
      <w:r w:rsidRPr="00AE662E">
        <w:t xml:space="preserve"> KLASA: 112-01/21-01/</w:t>
      </w:r>
      <w:proofErr w:type="spellStart"/>
      <w:r w:rsidRPr="00AE662E">
        <w:t>01</w:t>
      </w:r>
      <w:proofErr w:type="spellEnd"/>
      <w:r>
        <w:t xml:space="preserve">, </w:t>
      </w:r>
      <w:r w:rsidRPr="00AE662E">
        <w:t>URBROJ: 2198/28-03-21-</w:t>
      </w:r>
      <w:r>
        <w:t>8 od 28.listopada 2021.godine ostaje nepromijenjeno.</w:t>
      </w:r>
    </w:p>
    <w:p w:rsidR="00AE662E" w:rsidRPr="000F481E" w:rsidRDefault="00AE662E" w:rsidP="00AE662E">
      <w:pPr>
        <w:jc w:val="both"/>
      </w:pPr>
      <w:r>
        <w:t xml:space="preserve"> </w:t>
      </w:r>
    </w:p>
    <w:p w:rsidR="002D5447" w:rsidRDefault="000F481E" w:rsidP="001E58E8">
      <w:pPr>
        <w:pStyle w:val="Bezproreda"/>
      </w:pPr>
      <w:r w:rsidRPr="000F481E">
        <w:br/>
      </w:r>
      <w:r w:rsidR="002D5447">
        <w:t>Dostaviti</w:t>
      </w:r>
      <w:r w:rsidR="00B7012C">
        <w:t>:</w:t>
      </w:r>
    </w:p>
    <w:p w:rsidR="002D5447" w:rsidRDefault="002D5447" w:rsidP="002D5447">
      <w:pPr>
        <w:shd w:val="clear" w:color="auto" w:fill="FFFFFF"/>
        <w:spacing w:line="360" w:lineRule="atLeast"/>
        <w:textAlignment w:val="baseline"/>
      </w:pPr>
    </w:p>
    <w:p w:rsidR="002D5447" w:rsidRPr="002D5447" w:rsidRDefault="002D5447" w:rsidP="002D5447">
      <w:pPr>
        <w:pStyle w:val="Bezproreda"/>
        <w:numPr>
          <w:ilvl w:val="0"/>
          <w:numId w:val="2"/>
        </w:numPr>
      </w:pPr>
      <w:r w:rsidRPr="002D5447">
        <w:t>Oglasna ploča</w:t>
      </w:r>
      <w:r w:rsidR="00B7012C">
        <w:t xml:space="preserve"> Općine </w:t>
      </w:r>
      <w:proofErr w:type="spellStart"/>
      <w:r w:rsidR="00B7012C">
        <w:t>Privlaka</w:t>
      </w:r>
      <w:proofErr w:type="spellEnd"/>
    </w:p>
    <w:p w:rsidR="00B7012C" w:rsidRDefault="002D5447" w:rsidP="00B7012C">
      <w:pPr>
        <w:pStyle w:val="Bezproreda"/>
        <w:numPr>
          <w:ilvl w:val="0"/>
          <w:numId w:val="2"/>
        </w:numPr>
      </w:pPr>
      <w:r w:rsidRPr="002D5447">
        <w:t xml:space="preserve">Web stranica Općine </w:t>
      </w:r>
      <w:proofErr w:type="spellStart"/>
      <w:r>
        <w:t>Privlaka</w:t>
      </w:r>
      <w:proofErr w:type="spellEnd"/>
      <w:r>
        <w:t xml:space="preserve">: </w:t>
      </w:r>
      <w:r w:rsidRPr="002D5447">
        <w:t> </w:t>
      </w:r>
      <w:r>
        <w:t>www.privlaka.hr</w:t>
      </w:r>
      <w:r w:rsidRPr="002D5447">
        <w:t xml:space="preserve"> </w:t>
      </w:r>
    </w:p>
    <w:p w:rsidR="00144E04" w:rsidRPr="002D5447" w:rsidRDefault="00144E04" w:rsidP="00144E04">
      <w:pPr>
        <w:pStyle w:val="Bezproreda"/>
        <w:numPr>
          <w:ilvl w:val="0"/>
          <w:numId w:val="2"/>
        </w:numPr>
        <w:ind w:left="1416" w:hanging="1056"/>
      </w:pPr>
      <w:r>
        <w:t>Kandidatkinjama putem e-</w:t>
      </w:r>
      <w:proofErr w:type="spellStart"/>
      <w:r>
        <w:t>maila</w:t>
      </w:r>
      <w:proofErr w:type="spellEnd"/>
    </w:p>
    <w:p w:rsidR="002D5447" w:rsidRPr="002D5447" w:rsidRDefault="002D5447" w:rsidP="002D5447">
      <w:pPr>
        <w:pStyle w:val="Bezproreda"/>
        <w:numPr>
          <w:ilvl w:val="0"/>
          <w:numId w:val="2"/>
        </w:numPr>
      </w:pPr>
      <w:r w:rsidRPr="002D5447">
        <w:t>Pismohrana, ovdje</w:t>
      </w:r>
    </w:p>
    <w:p w:rsidR="00B31F7F" w:rsidRPr="002D5447" w:rsidRDefault="00B31F7F" w:rsidP="002D5447">
      <w:pPr>
        <w:pStyle w:val="Bezproreda"/>
      </w:pPr>
    </w:p>
    <w:p w:rsidR="00E11241" w:rsidRPr="000F481E" w:rsidRDefault="00E11241" w:rsidP="002D5447">
      <w:pPr>
        <w:pStyle w:val="Bezproreda"/>
        <w:rPr>
          <w:color w:val="00B0F0"/>
        </w:rPr>
      </w:pPr>
    </w:p>
    <w:p w:rsidR="00B31F7F" w:rsidRDefault="00B31F7F" w:rsidP="00B31F7F">
      <w:pPr>
        <w:ind w:left="5664"/>
        <w:jc w:val="center"/>
      </w:pPr>
    </w:p>
    <w:p w:rsidR="00F405F3" w:rsidRDefault="00F405F3" w:rsidP="00F405F3">
      <w:pPr>
        <w:widowControl w:val="0"/>
        <w:autoSpaceDE w:val="0"/>
        <w:autoSpaceDN w:val="0"/>
        <w:adjustRightInd w:val="0"/>
        <w:spacing w:line="230" w:lineRule="exact"/>
        <w:jc w:val="right"/>
      </w:pPr>
    </w:p>
    <w:p w:rsidR="004A3E47" w:rsidRDefault="00E963CA" w:rsidP="00B7012C">
      <w:pPr>
        <w:pStyle w:val="Bezproreda"/>
        <w:jc w:val="right"/>
      </w:pPr>
      <w:r>
        <w:t>Povjerenstvo za provedbu natječaja</w:t>
      </w:r>
      <w:r w:rsidR="004A3E47">
        <w:t xml:space="preserve"> </w:t>
      </w:r>
    </w:p>
    <w:p w:rsidR="00AC5863" w:rsidRDefault="00AC5863" w:rsidP="00B7012C">
      <w:pPr>
        <w:pStyle w:val="Bezproreda"/>
        <w:jc w:val="right"/>
      </w:pPr>
    </w:p>
    <w:p w:rsidR="00DB1375" w:rsidRDefault="00DB1375" w:rsidP="00B7012C">
      <w:pPr>
        <w:pStyle w:val="Bezproreda"/>
        <w:jc w:val="right"/>
      </w:pPr>
      <w:r>
        <w:t>Katarina Šango</w:t>
      </w:r>
      <w:r w:rsidR="00AC5863">
        <w:t>, predsjednica ___________</w:t>
      </w:r>
    </w:p>
    <w:p w:rsidR="00AC5863" w:rsidRDefault="00AC5863" w:rsidP="00B7012C">
      <w:pPr>
        <w:pStyle w:val="Bezproreda"/>
        <w:jc w:val="right"/>
      </w:pPr>
    </w:p>
    <w:p w:rsidR="00AC5863" w:rsidRDefault="00AC5863" w:rsidP="00B7012C">
      <w:pPr>
        <w:pStyle w:val="Bezproreda"/>
        <w:jc w:val="right"/>
      </w:pPr>
      <w:r>
        <w:t xml:space="preserve">Lorena </w:t>
      </w:r>
      <w:proofErr w:type="spellStart"/>
      <w:r>
        <w:t>Matulj</w:t>
      </w:r>
      <w:proofErr w:type="spellEnd"/>
      <w:r>
        <w:t xml:space="preserve"> Ivanov, član___________</w:t>
      </w:r>
    </w:p>
    <w:p w:rsidR="00AC5863" w:rsidRDefault="00AC5863" w:rsidP="00B7012C">
      <w:pPr>
        <w:pStyle w:val="Bezproreda"/>
        <w:jc w:val="right"/>
      </w:pPr>
    </w:p>
    <w:p w:rsidR="00AC5863" w:rsidRPr="00B7012C" w:rsidRDefault="00AC5863" w:rsidP="00B7012C">
      <w:pPr>
        <w:pStyle w:val="Bezproreda"/>
        <w:jc w:val="right"/>
      </w:pPr>
      <w:r>
        <w:t>Antonio Glavan, član___________</w:t>
      </w:r>
    </w:p>
    <w:sectPr w:rsidR="00AC5863" w:rsidRPr="00B7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A86"/>
    <w:multiLevelType w:val="multilevel"/>
    <w:tmpl w:val="1508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BC3045"/>
    <w:multiLevelType w:val="hybridMultilevel"/>
    <w:tmpl w:val="1AFA6908"/>
    <w:lvl w:ilvl="0" w:tplc="64E05B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53725F"/>
    <w:multiLevelType w:val="hybridMultilevel"/>
    <w:tmpl w:val="A744607E"/>
    <w:lvl w:ilvl="0" w:tplc="D8141E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36257"/>
    <w:multiLevelType w:val="multilevel"/>
    <w:tmpl w:val="D824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76"/>
    <w:rsid w:val="000C7DF9"/>
    <w:rsid w:val="000F481E"/>
    <w:rsid w:val="0012400E"/>
    <w:rsid w:val="00127230"/>
    <w:rsid w:val="00144E04"/>
    <w:rsid w:val="001610CE"/>
    <w:rsid w:val="001836A1"/>
    <w:rsid w:val="001E58E8"/>
    <w:rsid w:val="002139A0"/>
    <w:rsid w:val="0026051C"/>
    <w:rsid w:val="00264E8F"/>
    <w:rsid w:val="002820D8"/>
    <w:rsid w:val="002D5447"/>
    <w:rsid w:val="00323530"/>
    <w:rsid w:val="00323826"/>
    <w:rsid w:val="00342ACA"/>
    <w:rsid w:val="00356FAE"/>
    <w:rsid w:val="00385103"/>
    <w:rsid w:val="003B4C1C"/>
    <w:rsid w:val="00423A47"/>
    <w:rsid w:val="00452B66"/>
    <w:rsid w:val="004A3E47"/>
    <w:rsid w:val="004B384B"/>
    <w:rsid w:val="00532B2C"/>
    <w:rsid w:val="0055437A"/>
    <w:rsid w:val="00555A01"/>
    <w:rsid w:val="00577480"/>
    <w:rsid w:val="00587F28"/>
    <w:rsid w:val="005D0B9C"/>
    <w:rsid w:val="006359DB"/>
    <w:rsid w:val="00750268"/>
    <w:rsid w:val="007A1278"/>
    <w:rsid w:val="007E50C0"/>
    <w:rsid w:val="0084001A"/>
    <w:rsid w:val="0086566D"/>
    <w:rsid w:val="00870ECF"/>
    <w:rsid w:val="00897CD5"/>
    <w:rsid w:val="008A5505"/>
    <w:rsid w:val="00930C2E"/>
    <w:rsid w:val="00985F76"/>
    <w:rsid w:val="009F5751"/>
    <w:rsid w:val="00A249CC"/>
    <w:rsid w:val="00A5352D"/>
    <w:rsid w:val="00A6069C"/>
    <w:rsid w:val="00A9449A"/>
    <w:rsid w:val="00AB4051"/>
    <w:rsid w:val="00AC5863"/>
    <w:rsid w:val="00AD2E06"/>
    <w:rsid w:val="00AD3F4C"/>
    <w:rsid w:val="00AE662E"/>
    <w:rsid w:val="00B31F7F"/>
    <w:rsid w:val="00B40A17"/>
    <w:rsid w:val="00B7012C"/>
    <w:rsid w:val="00B769EA"/>
    <w:rsid w:val="00B91976"/>
    <w:rsid w:val="00BA0106"/>
    <w:rsid w:val="00BA6300"/>
    <w:rsid w:val="00BB182C"/>
    <w:rsid w:val="00BB2E3F"/>
    <w:rsid w:val="00BB571D"/>
    <w:rsid w:val="00BD5F26"/>
    <w:rsid w:val="00D92863"/>
    <w:rsid w:val="00DB1375"/>
    <w:rsid w:val="00DF18DB"/>
    <w:rsid w:val="00E014C3"/>
    <w:rsid w:val="00E111D5"/>
    <w:rsid w:val="00E11241"/>
    <w:rsid w:val="00E963CA"/>
    <w:rsid w:val="00EC08A2"/>
    <w:rsid w:val="00ED5555"/>
    <w:rsid w:val="00F168A0"/>
    <w:rsid w:val="00F405F3"/>
    <w:rsid w:val="00F65B2D"/>
    <w:rsid w:val="00FB2B8E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31F7F"/>
    <w:rPr>
      <w:rFonts w:ascii="Tahoma" w:hAnsi="Tahoma" w:cs="Tahoma"/>
      <w:sz w:val="16"/>
      <w:szCs w:val="16"/>
    </w:rPr>
  </w:style>
  <w:style w:type="character" w:styleId="Hiperveza">
    <w:name w:val="Hyperlink"/>
    <w:rsid w:val="00BB182C"/>
    <w:rPr>
      <w:color w:val="0000FF"/>
      <w:u w:val="single"/>
    </w:rPr>
  </w:style>
  <w:style w:type="paragraph" w:styleId="Bezproreda">
    <w:name w:val="No Spacing"/>
    <w:uiPriority w:val="1"/>
    <w:qFormat/>
    <w:rsid w:val="000F481E"/>
    <w:rPr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E963CA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820D8"/>
    <w:rPr>
      <w:b/>
      <w:bCs/>
    </w:rPr>
  </w:style>
  <w:style w:type="paragraph" w:styleId="Odlomakpopisa">
    <w:name w:val="List Paragraph"/>
    <w:basedOn w:val="Normal"/>
    <w:uiPriority w:val="34"/>
    <w:qFormat/>
    <w:rsid w:val="002820D8"/>
    <w:pPr>
      <w:ind w:left="720"/>
      <w:contextualSpacing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31F7F"/>
    <w:rPr>
      <w:rFonts w:ascii="Tahoma" w:hAnsi="Tahoma" w:cs="Tahoma"/>
      <w:sz w:val="16"/>
      <w:szCs w:val="16"/>
    </w:rPr>
  </w:style>
  <w:style w:type="character" w:styleId="Hiperveza">
    <w:name w:val="Hyperlink"/>
    <w:rsid w:val="00BB182C"/>
    <w:rPr>
      <w:color w:val="0000FF"/>
      <w:u w:val="single"/>
    </w:rPr>
  </w:style>
  <w:style w:type="paragraph" w:styleId="Bezproreda">
    <w:name w:val="No Spacing"/>
    <w:uiPriority w:val="1"/>
    <w:qFormat/>
    <w:rsid w:val="000F481E"/>
    <w:rPr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E963CA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820D8"/>
    <w:rPr>
      <w:b/>
      <w:bCs/>
    </w:rPr>
  </w:style>
  <w:style w:type="paragraph" w:styleId="Odlomakpopisa">
    <w:name w:val="List Paragraph"/>
    <w:basedOn w:val="Normal"/>
    <w:uiPriority w:val="34"/>
    <w:qFormat/>
    <w:rsid w:val="002820D8"/>
    <w:pPr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E7B5-8F92-4BC3-A317-3209030E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Prethodna provjera znanja i sposobnosti kandidata prijavljenih na Oglas za prijam u službu u Odjelu za društvene djelatnosti G</vt:lpstr>
      <vt:lpstr>Prethodna provjera znanja i sposobnosti kandidata prijavljenih na Oglas za prijam u službu u Odjelu za društvene djelatnosti G</vt:lpstr>
    </vt:vector>
  </TitlesOfParts>
  <Company>GRAD MAKARSKA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Prethodna provjera znanja i sposobnosti kandidata prijavljenih na Oglas za prijam u službu u Odjelu za društvene djelatnosti G</dc:title>
  <dc:creator>User009</dc:creator>
  <cp:lastModifiedBy>Korisnik</cp:lastModifiedBy>
  <cp:revision>2</cp:revision>
  <cp:lastPrinted>2019-01-15T12:44:00Z</cp:lastPrinted>
  <dcterms:created xsi:type="dcterms:W3CDTF">2021-10-29T10:39:00Z</dcterms:created>
  <dcterms:modified xsi:type="dcterms:W3CDTF">2021-10-29T10:39:00Z</dcterms:modified>
</cp:coreProperties>
</file>