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132ACA" w:rsidRDefault="000864C3" w:rsidP="00260410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E47633">
        <w:rPr>
          <w:b/>
          <w:bCs/>
          <w:sz w:val="24"/>
          <w:szCs w:val="24"/>
        </w:rPr>
        <w:t xml:space="preserve">                           </w:t>
      </w:r>
      <w:r w:rsidR="00E413DD">
        <w:rPr>
          <w:b/>
          <w:bCs/>
          <w:sz w:val="24"/>
          <w:szCs w:val="24"/>
        </w:rPr>
        <w:t xml:space="preserve">         </w:t>
      </w:r>
      <w:r w:rsidR="00522882">
        <w:rPr>
          <w:b/>
          <w:bCs/>
          <w:sz w:val="24"/>
          <w:szCs w:val="24"/>
        </w:rPr>
        <w:t xml:space="preserve">   </w:t>
      </w:r>
      <w:r w:rsidR="00CB659F" w:rsidRPr="00132ACA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1975" cy="685800"/>
            <wp:effectExtent l="0" t="0" r="0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132ACA" w:rsidRDefault="00260410" w:rsidP="00014280">
      <w:pPr>
        <w:rPr>
          <w:b/>
          <w:bCs/>
          <w:sz w:val="24"/>
          <w:szCs w:val="24"/>
        </w:rPr>
      </w:pPr>
      <w:r w:rsidRPr="00132ACA">
        <w:rPr>
          <w:b/>
          <w:bCs/>
          <w:sz w:val="24"/>
          <w:szCs w:val="24"/>
        </w:rPr>
        <w:t>REPUBLIKA HRVATSKA</w:t>
      </w:r>
    </w:p>
    <w:p w:rsidR="00260410" w:rsidRPr="00132ACA" w:rsidRDefault="00260410" w:rsidP="00260410">
      <w:pPr>
        <w:rPr>
          <w:b/>
          <w:bCs/>
          <w:sz w:val="24"/>
          <w:szCs w:val="24"/>
        </w:rPr>
      </w:pPr>
      <w:r w:rsidRPr="00132ACA">
        <w:rPr>
          <w:bCs/>
          <w:sz w:val="24"/>
          <w:szCs w:val="24"/>
        </w:rPr>
        <w:t xml:space="preserve">   ZADARSKA ŽUPANIJA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b/>
          <w:bCs/>
          <w:sz w:val="24"/>
          <w:szCs w:val="24"/>
        </w:rPr>
        <w:t xml:space="preserve">   </w:t>
      </w:r>
      <w:r w:rsidR="00CB659F" w:rsidRPr="00132ACA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80975" cy="228600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ACA">
        <w:rPr>
          <w:sz w:val="24"/>
          <w:szCs w:val="24"/>
        </w:rPr>
        <w:t>OPĆINA PRIVLAKA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           Ivana Pavla II</w:t>
      </w:r>
      <w:r w:rsidR="00A363BA">
        <w:rPr>
          <w:sz w:val="24"/>
          <w:szCs w:val="24"/>
        </w:rPr>
        <w:t xml:space="preserve"> </w:t>
      </w:r>
      <w:r w:rsidRPr="00132ACA">
        <w:rPr>
          <w:sz w:val="24"/>
          <w:szCs w:val="24"/>
        </w:rPr>
        <w:t xml:space="preserve"> 46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          23233 PRIVLAKA</w:t>
      </w:r>
    </w:p>
    <w:p w:rsidR="00132ACA" w:rsidRDefault="00132ACA" w:rsidP="00260410">
      <w:pPr>
        <w:rPr>
          <w:sz w:val="24"/>
          <w:szCs w:val="24"/>
        </w:rPr>
      </w:pPr>
    </w:p>
    <w:p w:rsidR="001E327C" w:rsidRPr="00132ACA" w:rsidRDefault="0071186F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>KLASA:</w:t>
      </w:r>
      <w:r w:rsidR="00B82C54" w:rsidRPr="00132ACA">
        <w:rPr>
          <w:sz w:val="24"/>
          <w:szCs w:val="24"/>
        </w:rPr>
        <w:t xml:space="preserve"> </w:t>
      </w:r>
      <w:r w:rsidR="00120F1E">
        <w:rPr>
          <w:sz w:val="24"/>
          <w:szCs w:val="24"/>
        </w:rPr>
        <w:t>311-04/21-01/01</w:t>
      </w:r>
    </w:p>
    <w:p w:rsidR="001E327C" w:rsidRPr="00132ACA" w:rsidRDefault="0071186F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UBROJ: </w:t>
      </w:r>
      <w:r w:rsidR="006C41F4">
        <w:rPr>
          <w:sz w:val="24"/>
          <w:szCs w:val="24"/>
        </w:rPr>
        <w:t>2198/28-02-2</w:t>
      </w:r>
      <w:r w:rsidR="00120F1E">
        <w:rPr>
          <w:sz w:val="24"/>
          <w:szCs w:val="24"/>
        </w:rPr>
        <w:t>1</w:t>
      </w:r>
      <w:r w:rsidR="006C41F4">
        <w:rPr>
          <w:sz w:val="24"/>
          <w:szCs w:val="24"/>
        </w:rPr>
        <w:t>-1</w:t>
      </w:r>
    </w:p>
    <w:p w:rsidR="00132ACA" w:rsidRPr="00132ACA" w:rsidRDefault="0071186F" w:rsidP="00B82C54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Privlaka, </w:t>
      </w:r>
      <w:r w:rsidR="00263D48">
        <w:rPr>
          <w:sz w:val="24"/>
          <w:szCs w:val="24"/>
        </w:rPr>
        <w:t>4</w:t>
      </w:r>
      <w:r w:rsidR="00A363BA">
        <w:rPr>
          <w:sz w:val="24"/>
          <w:szCs w:val="24"/>
        </w:rPr>
        <w:t xml:space="preserve">. </w:t>
      </w:r>
      <w:r w:rsidR="00263D48">
        <w:rPr>
          <w:sz w:val="24"/>
          <w:szCs w:val="24"/>
        </w:rPr>
        <w:t>veljače</w:t>
      </w:r>
      <w:r w:rsidRPr="00132ACA">
        <w:rPr>
          <w:sz w:val="24"/>
          <w:szCs w:val="24"/>
        </w:rPr>
        <w:t xml:space="preserve"> 20</w:t>
      </w:r>
      <w:r w:rsidR="00507286">
        <w:rPr>
          <w:sz w:val="24"/>
          <w:szCs w:val="24"/>
        </w:rPr>
        <w:t>2</w:t>
      </w:r>
      <w:r w:rsidR="00263D48">
        <w:rPr>
          <w:sz w:val="24"/>
          <w:szCs w:val="24"/>
        </w:rPr>
        <w:t>1</w:t>
      </w:r>
      <w:r w:rsidRPr="00132ACA">
        <w:rPr>
          <w:sz w:val="24"/>
          <w:szCs w:val="24"/>
        </w:rPr>
        <w:t>.</w:t>
      </w:r>
      <w:r w:rsidR="004056B9">
        <w:rPr>
          <w:sz w:val="24"/>
          <w:szCs w:val="24"/>
        </w:rPr>
        <w:t xml:space="preserve"> </w:t>
      </w:r>
      <w:r w:rsidRPr="00132ACA">
        <w:rPr>
          <w:sz w:val="24"/>
          <w:szCs w:val="24"/>
        </w:rPr>
        <w:t>godine</w:t>
      </w:r>
    </w:p>
    <w:p w:rsidR="0071186F" w:rsidRPr="00132ACA" w:rsidRDefault="0071186F" w:rsidP="00B82C54">
      <w:pPr>
        <w:rPr>
          <w:sz w:val="24"/>
          <w:szCs w:val="24"/>
        </w:rPr>
      </w:pPr>
    </w:p>
    <w:p w:rsidR="00132ACA" w:rsidRPr="00132ACA" w:rsidRDefault="00B82C54" w:rsidP="00132ACA">
      <w:pPr>
        <w:jc w:val="both"/>
        <w:rPr>
          <w:sz w:val="24"/>
          <w:szCs w:val="24"/>
        </w:rPr>
      </w:pPr>
      <w:r w:rsidRPr="00132ACA">
        <w:rPr>
          <w:sz w:val="24"/>
          <w:szCs w:val="24"/>
        </w:rPr>
        <w:t>Temeljem članka 15. Zakona o javnoj nabavi (</w:t>
      </w:r>
      <w:r w:rsidR="00074923">
        <w:rPr>
          <w:sz w:val="24"/>
          <w:szCs w:val="24"/>
        </w:rPr>
        <w:t>“</w:t>
      </w:r>
      <w:r w:rsidRPr="00132ACA">
        <w:rPr>
          <w:sz w:val="24"/>
          <w:szCs w:val="24"/>
        </w:rPr>
        <w:t>Narodne novine</w:t>
      </w:r>
      <w:r w:rsidR="00074923">
        <w:rPr>
          <w:sz w:val="24"/>
          <w:szCs w:val="24"/>
        </w:rPr>
        <w:t>”</w:t>
      </w:r>
      <w:r w:rsidRPr="00132ACA">
        <w:rPr>
          <w:sz w:val="24"/>
          <w:szCs w:val="24"/>
        </w:rPr>
        <w:t xml:space="preserve"> broj 120/16), članka 1. stavka 1.1. Pravilnika o provedbi postupka jednostavne nabave roba, radova i usluga od 30.</w:t>
      </w:r>
      <w:r w:rsidR="009B08BD">
        <w:rPr>
          <w:sz w:val="24"/>
          <w:szCs w:val="24"/>
        </w:rPr>
        <w:t xml:space="preserve"> </w:t>
      </w:r>
      <w:r w:rsidRPr="00132ACA">
        <w:rPr>
          <w:sz w:val="24"/>
          <w:szCs w:val="24"/>
        </w:rPr>
        <w:t>lipnja 2017.g. (KLASA: 011-01/17-01/01, URBROJ: 2198/28-02-17-1) i članka 46. Statuta Općine Privlaka (</w:t>
      </w:r>
      <w:r w:rsidR="00074923">
        <w:rPr>
          <w:sz w:val="24"/>
          <w:szCs w:val="24"/>
        </w:rPr>
        <w:t>“</w:t>
      </w:r>
      <w:r w:rsidRPr="00132ACA">
        <w:rPr>
          <w:sz w:val="24"/>
          <w:szCs w:val="24"/>
        </w:rPr>
        <w:t>Službeni glasnik Zadarske županije</w:t>
      </w:r>
      <w:r w:rsidR="00074923">
        <w:rPr>
          <w:sz w:val="24"/>
          <w:szCs w:val="24"/>
        </w:rPr>
        <w:t>”</w:t>
      </w:r>
      <w:r w:rsidRPr="00132ACA">
        <w:rPr>
          <w:sz w:val="24"/>
          <w:szCs w:val="24"/>
        </w:rPr>
        <w:t xml:space="preserve"> broj 05/18), </w:t>
      </w:r>
      <w:r w:rsidR="00302E12">
        <w:rPr>
          <w:sz w:val="24"/>
          <w:szCs w:val="24"/>
        </w:rPr>
        <w:t>općinski načelnik</w:t>
      </w:r>
      <w:r w:rsidR="008048B0" w:rsidRPr="00132ACA">
        <w:rPr>
          <w:sz w:val="24"/>
          <w:szCs w:val="24"/>
        </w:rPr>
        <w:t xml:space="preserve"> donosi</w:t>
      </w:r>
    </w:p>
    <w:p w:rsidR="00132ACA" w:rsidRPr="00132ACA" w:rsidRDefault="00132ACA" w:rsidP="008048B0">
      <w:pPr>
        <w:jc w:val="center"/>
        <w:rPr>
          <w:b/>
          <w:sz w:val="24"/>
          <w:szCs w:val="24"/>
          <w:lang w:val="hr-HR" w:eastAsia="hr-HR"/>
        </w:rPr>
      </w:pPr>
    </w:p>
    <w:p w:rsidR="00292E42" w:rsidRDefault="00292E42" w:rsidP="00132ACA">
      <w:pPr>
        <w:jc w:val="center"/>
        <w:rPr>
          <w:b/>
          <w:sz w:val="24"/>
          <w:szCs w:val="24"/>
          <w:lang w:val="hr-HR" w:eastAsia="hr-HR"/>
        </w:rPr>
      </w:pPr>
    </w:p>
    <w:p w:rsidR="008048B0" w:rsidRPr="00132ACA" w:rsidRDefault="008048B0" w:rsidP="00132ACA">
      <w:pPr>
        <w:jc w:val="center"/>
        <w:rPr>
          <w:b/>
          <w:sz w:val="24"/>
          <w:szCs w:val="24"/>
          <w:lang w:val="hr-HR" w:eastAsia="hr-HR"/>
        </w:rPr>
      </w:pPr>
      <w:r w:rsidRPr="00132ACA">
        <w:rPr>
          <w:b/>
          <w:sz w:val="24"/>
          <w:szCs w:val="24"/>
          <w:lang w:val="hr-HR" w:eastAsia="hr-HR"/>
        </w:rPr>
        <w:t>ODLUKU</w:t>
      </w:r>
    </w:p>
    <w:p w:rsidR="008048B0" w:rsidRPr="00132ACA" w:rsidRDefault="008048B0" w:rsidP="00132ACA">
      <w:pPr>
        <w:jc w:val="center"/>
        <w:rPr>
          <w:b/>
          <w:sz w:val="24"/>
          <w:szCs w:val="24"/>
          <w:lang w:val="hr-HR" w:eastAsia="hr-HR"/>
        </w:rPr>
      </w:pPr>
      <w:r w:rsidRPr="00132ACA">
        <w:rPr>
          <w:b/>
          <w:sz w:val="24"/>
          <w:szCs w:val="24"/>
          <w:lang w:val="hr-HR" w:eastAsia="hr-HR"/>
        </w:rPr>
        <w:t xml:space="preserve">o pokretanju postupka nabave </w:t>
      </w:r>
      <w:r w:rsidR="004056B9">
        <w:rPr>
          <w:b/>
          <w:sz w:val="24"/>
          <w:szCs w:val="24"/>
          <w:lang w:val="hr-HR" w:eastAsia="hr-HR"/>
        </w:rPr>
        <w:t xml:space="preserve">radova na </w:t>
      </w:r>
      <w:r w:rsidR="00263D48">
        <w:rPr>
          <w:b/>
          <w:sz w:val="24"/>
          <w:szCs w:val="24"/>
          <w:lang w:val="hr-HR" w:eastAsia="hr-HR"/>
        </w:rPr>
        <w:t xml:space="preserve">izgradnji nadstrešnice na groblju </w:t>
      </w:r>
    </w:p>
    <w:p w:rsidR="00B82C54" w:rsidRPr="00132ACA" w:rsidRDefault="00B82C54" w:rsidP="008048B0">
      <w:pPr>
        <w:jc w:val="center"/>
        <w:rPr>
          <w:b/>
          <w:sz w:val="24"/>
          <w:szCs w:val="24"/>
          <w:lang w:val="hr-HR" w:eastAsia="hr-HR"/>
        </w:rPr>
      </w:pPr>
    </w:p>
    <w:p w:rsidR="00B82C54" w:rsidRPr="00132ACA" w:rsidRDefault="008048B0" w:rsidP="008048B0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1.</w:t>
      </w:r>
    </w:p>
    <w:p w:rsidR="008048B0" w:rsidRPr="00132ACA" w:rsidRDefault="008048B0" w:rsidP="008048B0">
      <w:pPr>
        <w:rPr>
          <w:sz w:val="24"/>
          <w:szCs w:val="24"/>
          <w:lang w:val="hr-HR" w:eastAsia="hr-HR"/>
        </w:rPr>
      </w:pPr>
    </w:p>
    <w:p w:rsidR="00513727" w:rsidRDefault="008048B0" w:rsidP="00507286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Ovom odlukom određuje se početak postupka jednostavne nabave u predmetu </w:t>
      </w:r>
      <w:r w:rsidR="004056B9" w:rsidRPr="004056B9">
        <w:rPr>
          <w:sz w:val="24"/>
          <w:szCs w:val="24"/>
          <w:lang w:val="hr-HR" w:eastAsia="hr-HR"/>
        </w:rPr>
        <w:t xml:space="preserve">nabave radova </w:t>
      </w:r>
      <w:r w:rsidR="00A363BA" w:rsidRPr="00A363BA">
        <w:rPr>
          <w:sz w:val="24"/>
          <w:szCs w:val="24"/>
          <w:lang w:val="hr-HR" w:eastAsia="hr-HR"/>
        </w:rPr>
        <w:t xml:space="preserve">na </w:t>
      </w:r>
      <w:r w:rsidR="00263D48">
        <w:rPr>
          <w:sz w:val="24"/>
          <w:szCs w:val="24"/>
          <w:lang w:val="hr-HR" w:eastAsia="hr-HR"/>
        </w:rPr>
        <w:t>izgradnji nadstrešnice</w:t>
      </w:r>
      <w:r w:rsidR="00292E42">
        <w:rPr>
          <w:sz w:val="24"/>
          <w:szCs w:val="24"/>
          <w:lang w:val="hr-HR" w:eastAsia="hr-HR"/>
        </w:rPr>
        <w:t xml:space="preserve"> </w:t>
      </w:r>
      <w:r w:rsidR="003D22C1">
        <w:rPr>
          <w:sz w:val="24"/>
          <w:szCs w:val="24"/>
          <w:lang w:val="hr-HR" w:eastAsia="hr-HR"/>
        </w:rPr>
        <w:t>-</w:t>
      </w:r>
      <w:r w:rsidRPr="004056B9">
        <w:rPr>
          <w:sz w:val="24"/>
          <w:szCs w:val="24"/>
          <w:lang w:val="hr-HR" w:eastAsia="hr-HR"/>
        </w:rPr>
        <w:t xml:space="preserve"> evidenc</w:t>
      </w:r>
      <w:r w:rsidRPr="00132ACA">
        <w:rPr>
          <w:sz w:val="24"/>
          <w:szCs w:val="24"/>
          <w:lang w:val="hr-HR" w:eastAsia="hr-HR"/>
        </w:rPr>
        <w:t xml:space="preserve">ijski broj nabave JN </w:t>
      </w:r>
      <w:r w:rsidR="00263D48">
        <w:rPr>
          <w:sz w:val="24"/>
          <w:szCs w:val="24"/>
          <w:lang w:val="hr-HR" w:eastAsia="hr-HR"/>
        </w:rPr>
        <w:t>22/21</w:t>
      </w:r>
      <w:r w:rsidR="00513727" w:rsidRPr="00132ACA">
        <w:rPr>
          <w:sz w:val="24"/>
          <w:szCs w:val="24"/>
          <w:lang w:val="hr-HR" w:eastAsia="hr-HR"/>
        </w:rPr>
        <w:t xml:space="preserve">. </w:t>
      </w:r>
    </w:p>
    <w:p w:rsidR="003D22C1" w:rsidRPr="00132ACA" w:rsidRDefault="003D22C1" w:rsidP="008048B0">
      <w:pPr>
        <w:rPr>
          <w:sz w:val="24"/>
          <w:szCs w:val="24"/>
          <w:lang w:val="hr-HR" w:eastAsia="hr-HR"/>
        </w:rPr>
      </w:pPr>
    </w:p>
    <w:p w:rsidR="00132ACA" w:rsidRPr="00132ACA" w:rsidRDefault="00513727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2.</w:t>
      </w:r>
    </w:p>
    <w:p w:rsidR="00513727" w:rsidRPr="00132ACA" w:rsidRDefault="00513727" w:rsidP="008048B0">
      <w:pPr>
        <w:rPr>
          <w:sz w:val="24"/>
          <w:szCs w:val="24"/>
          <w:lang w:val="hr-HR" w:eastAsia="hr-HR"/>
        </w:rPr>
      </w:pPr>
    </w:p>
    <w:p w:rsidR="001F4C35" w:rsidRPr="00132ACA" w:rsidRDefault="000E41B1" w:rsidP="008048B0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Postupak javne nabave provodi imenovano </w:t>
      </w:r>
      <w:r w:rsidR="00132ACA" w:rsidRPr="00132ACA">
        <w:rPr>
          <w:sz w:val="24"/>
          <w:szCs w:val="24"/>
          <w:lang w:val="hr-HR" w:eastAsia="hr-HR"/>
        </w:rPr>
        <w:t xml:space="preserve">stručno </w:t>
      </w:r>
      <w:r w:rsidRPr="00132ACA">
        <w:rPr>
          <w:sz w:val="24"/>
          <w:szCs w:val="24"/>
          <w:lang w:val="hr-HR" w:eastAsia="hr-HR"/>
        </w:rPr>
        <w:t xml:space="preserve">povjerenstvo </w:t>
      </w:r>
      <w:r w:rsidR="00132ACA" w:rsidRPr="00132ACA">
        <w:rPr>
          <w:sz w:val="24"/>
          <w:szCs w:val="24"/>
          <w:lang w:val="hr-HR" w:eastAsia="hr-HR"/>
        </w:rPr>
        <w:t xml:space="preserve">u sastavu: </w:t>
      </w:r>
    </w:p>
    <w:p w:rsidR="00132ACA" w:rsidRPr="00132ACA" w:rsidRDefault="00132ACA" w:rsidP="008048B0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1. </w:t>
      </w:r>
      <w:r w:rsidR="00D46DE1" w:rsidRPr="00132ACA">
        <w:rPr>
          <w:sz w:val="24"/>
          <w:szCs w:val="24"/>
          <w:lang w:val="hr-HR" w:eastAsia="hr-HR"/>
        </w:rPr>
        <w:t>Nina Škibola, zamjenica Općinskog načelnika Općine Privlaka</w:t>
      </w:r>
      <w:r w:rsidR="001F4C35" w:rsidRPr="00132ACA">
        <w:rPr>
          <w:sz w:val="24"/>
          <w:szCs w:val="24"/>
          <w:lang w:val="hr-HR" w:eastAsia="hr-HR"/>
        </w:rPr>
        <w:t xml:space="preserve">, za </w:t>
      </w:r>
      <w:r w:rsidR="001F4C35">
        <w:rPr>
          <w:sz w:val="24"/>
          <w:szCs w:val="24"/>
          <w:lang w:val="hr-HR" w:eastAsia="hr-HR"/>
        </w:rPr>
        <w:t>predsjednicu</w:t>
      </w:r>
    </w:p>
    <w:p w:rsidR="001F4C35" w:rsidRPr="00132ACA" w:rsidRDefault="00132ACA" w:rsidP="001F4C35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2. </w:t>
      </w:r>
      <w:r w:rsidR="00D46DE1">
        <w:rPr>
          <w:sz w:val="24"/>
          <w:szCs w:val="24"/>
          <w:lang w:val="hr-HR" w:eastAsia="hr-HR"/>
        </w:rPr>
        <w:t>Barbara Glavan, pročelnica Jedinstvenog upravnog odjela Općine Privlaka</w:t>
      </w:r>
      <w:r w:rsidR="001F4C35" w:rsidRPr="00132ACA">
        <w:rPr>
          <w:sz w:val="24"/>
          <w:szCs w:val="24"/>
          <w:lang w:val="hr-HR" w:eastAsia="hr-HR"/>
        </w:rPr>
        <w:t xml:space="preserve">, za </w:t>
      </w:r>
      <w:r w:rsidR="001F4C35">
        <w:rPr>
          <w:sz w:val="24"/>
          <w:szCs w:val="24"/>
          <w:lang w:val="hr-HR" w:eastAsia="hr-HR"/>
        </w:rPr>
        <w:t>člana</w:t>
      </w:r>
    </w:p>
    <w:p w:rsidR="00132ACA" w:rsidRPr="00132ACA" w:rsidRDefault="001F4C35" w:rsidP="00132ACA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3. </w:t>
      </w:r>
      <w:r w:rsidR="00132ACA" w:rsidRPr="00132ACA">
        <w:rPr>
          <w:sz w:val="24"/>
          <w:szCs w:val="24"/>
          <w:lang w:val="hr-HR" w:eastAsia="hr-HR"/>
        </w:rPr>
        <w:t>Danica Jurac, administrativni referent u Općini Privlaka, za člana</w:t>
      </w:r>
    </w:p>
    <w:p w:rsidR="00132ACA" w:rsidRPr="00132ACA" w:rsidRDefault="00132ACA" w:rsidP="008048B0">
      <w:pPr>
        <w:rPr>
          <w:sz w:val="24"/>
          <w:szCs w:val="24"/>
          <w:lang w:val="hr-HR" w:eastAsia="hr-HR"/>
        </w:rPr>
      </w:pP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3.</w:t>
      </w: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</w:p>
    <w:p w:rsidR="00292E42" w:rsidRDefault="00132ACA" w:rsidP="001D3A16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Procijenjena vrijednost nabave iznosi </w:t>
      </w:r>
      <w:r w:rsidR="00263D48">
        <w:rPr>
          <w:sz w:val="24"/>
          <w:szCs w:val="24"/>
          <w:lang w:val="hr-HR" w:eastAsia="hr-HR"/>
        </w:rPr>
        <w:t>280.000,00</w:t>
      </w:r>
      <w:r w:rsidRPr="00132ACA">
        <w:rPr>
          <w:sz w:val="24"/>
          <w:szCs w:val="24"/>
          <w:lang w:val="hr-HR" w:eastAsia="hr-HR"/>
        </w:rPr>
        <w:t xml:space="preserve"> kuna.</w:t>
      </w:r>
    </w:p>
    <w:p w:rsidR="00292E42" w:rsidRDefault="00292E42" w:rsidP="00132ACA">
      <w:pPr>
        <w:jc w:val="center"/>
        <w:rPr>
          <w:sz w:val="24"/>
          <w:szCs w:val="24"/>
          <w:lang w:val="hr-HR" w:eastAsia="hr-HR"/>
        </w:rPr>
      </w:pPr>
    </w:p>
    <w:p w:rsidR="00292E42" w:rsidRDefault="00292E42" w:rsidP="00132ACA">
      <w:pPr>
        <w:jc w:val="center"/>
        <w:rPr>
          <w:sz w:val="24"/>
          <w:szCs w:val="24"/>
          <w:lang w:val="hr-HR" w:eastAsia="hr-HR"/>
        </w:rPr>
      </w:pP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4.</w:t>
      </w:r>
    </w:p>
    <w:p w:rsidR="0071186F" w:rsidRPr="00132ACA" w:rsidRDefault="0071186F" w:rsidP="0071186F">
      <w:pPr>
        <w:jc w:val="both"/>
        <w:rPr>
          <w:sz w:val="24"/>
          <w:szCs w:val="24"/>
          <w:lang w:val="hr-HR" w:eastAsia="hr-HR"/>
        </w:rPr>
      </w:pPr>
    </w:p>
    <w:p w:rsidR="00132ACA" w:rsidRDefault="00132ACA" w:rsidP="0071186F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Ova Odluka stupa na snagu danom donošenja, a bit će objavljena na mrežnim stranicama Općine Privlaka.</w:t>
      </w:r>
    </w:p>
    <w:p w:rsidR="004118A4" w:rsidRDefault="004118A4" w:rsidP="0071186F">
      <w:pPr>
        <w:jc w:val="both"/>
        <w:rPr>
          <w:sz w:val="24"/>
          <w:szCs w:val="24"/>
          <w:lang w:val="hr-HR" w:eastAsia="hr-HR"/>
        </w:rPr>
      </w:pPr>
    </w:p>
    <w:p w:rsidR="004118A4" w:rsidRPr="00132ACA" w:rsidRDefault="004118A4" w:rsidP="0071186F">
      <w:pPr>
        <w:jc w:val="both"/>
        <w:rPr>
          <w:sz w:val="24"/>
          <w:szCs w:val="24"/>
          <w:lang w:val="hr-HR" w:eastAsia="hr-HR"/>
        </w:rPr>
      </w:pPr>
    </w:p>
    <w:p w:rsidR="004056B9" w:rsidRDefault="004056B9" w:rsidP="0071186F">
      <w:pPr>
        <w:jc w:val="right"/>
        <w:rPr>
          <w:sz w:val="24"/>
          <w:szCs w:val="24"/>
          <w:lang w:val="hr-HR" w:eastAsia="hr-HR"/>
        </w:rPr>
      </w:pPr>
    </w:p>
    <w:p w:rsidR="00263D48" w:rsidRDefault="00263D48" w:rsidP="0071186F">
      <w:pPr>
        <w:jc w:val="right"/>
        <w:rPr>
          <w:sz w:val="24"/>
          <w:szCs w:val="24"/>
          <w:lang w:val="hr-HR" w:eastAsia="hr-HR"/>
        </w:rPr>
      </w:pPr>
    </w:p>
    <w:p w:rsidR="0071186F" w:rsidRPr="00132ACA" w:rsidRDefault="00132ACA" w:rsidP="0071186F">
      <w:pPr>
        <w:jc w:val="right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Načelnik Općine Privlaka</w:t>
      </w:r>
    </w:p>
    <w:p w:rsidR="0071186F" w:rsidRPr="00132ACA" w:rsidRDefault="00132ACA" w:rsidP="00132ACA">
      <w:pPr>
        <w:jc w:val="right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Gašpar Begonja, dipl.ing</w:t>
      </w:r>
      <w:r>
        <w:rPr>
          <w:sz w:val="24"/>
          <w:szCs w:val="24"/>
          <w:lang w:val="hr-HR" w:eastAsia="hr-HR"/>
        </w:rPr>
        <w:t>.</w:t>
      </w:r>
    </w:p>
    <w:sectPr w:rsidR="0071186F" w:rsidRPr="00132AC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D843ED"/>
    <w:multiLevelType w:val="multilevel"/>
    <w:tmpl w:val="1DB8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953C6"/>
    <w:multiLevelType w:val="multilevel"/>
    <w:tmpl w:val="0E30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632E9"/>
    <w:multiLevelType w:val="hybridMultilevel"/>
    <w:tmpl w:val="B7AAA8CE"/>
    <w:lvl w:ilvl="0" w:tplc="67B0694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7B64E64"/>
    <w:multiLevelType w:val="multilevel"/>
    <w:tmpl w:val="49DE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00774"/>
    <w:rsid w:val="00002AA0"/>
    <w:rsid w:val="000103C4"/>
    <w:rsid w:val="00011BC4"/>
    <w:rsid w:val="00011ECA"/>
    <w:rsid w:val="00012BD2"/>
    <w:rsid w:val="00014280"/>
    <w:rsid w:val="0001454D"/>
    <w:rsid w:val="00014597"/>
    <w:rsid w:val="00015331"/>
    <w:rsid w:val="00015F5B"/>
    <w:rsid w:val="00020087"/>
    <w:rsid w:val="00020463"/>
    <w:rsid w:val="00020C3B"/>
    <w:rsid w:val="0002239F"/>
    <w:rsid w:val="00022821"/>
    <w:rsid w:val="00022A8D"/>
    <w:rsid w:val="00023D7C"/>
    <w:rsid w:val="00025634"/>
    <w:rsid w:val="000260C1"/>
    <w:rsid w:val="0002686F"/>
    <w:rsid w:val="000276E3"/>
    <w:rsid w:val="00027F3E"/>
    <w:rsid w:val="00030DC6"/>
    <w:rsid w:val="00031DEB"/>
    <w:rsid w:val="0003216F"/>
    <w:rsid w:val="00036152"/>
    <w:rsid w:val="00040025"/>
    <w:rsid w:val="00044C07"/>
    <w:rsid w:val="00044EC8"/>
    <w:rsid w:val="0005137E"/>
    <w:rsid w:val="00053A6D"/>
    <w:rsid w:val="0005539F"/>
    <w:rsid w:val="00060D95"/>
    <w:rsid w:val="000620E0"/>
    <w:rsid w:val="000626F7"/>
    <w:rsid w:val="000636D9"/>
    <w:rsid w:val="00064EF5"/>
    <w:rsid w:val="000656FF"/>
    <w:rsid w:val="00066436"/>
    <w:rsid w:val="0007059F"/>
    <w:rsid w:val="000736F6"/>
    <w:rsid w:val="00074923"/>
    <w:rsid w:val="0007506C"/>
    <w:rsid w:val="00076D65"/>
    <w:rsid w:val="00077F61"/>
    <w:rsid w:val="0008045C"/>
    <w:rsid w:val="0008095B"/>
    <w:rsid w:val="000821A6"/>
    <w:rsid w:val="000864C3"/>
    <w:rsid w:val="00086D0B"/>
    <w:rsid w:val="0009071F"/>
    <w:rsid w:val="00092508"/>
    <w:rsid w:val="0009307D"/>
    <w:rsid w:val="00094BB3"/>
    <w:rsid w:val="00096C2A"/>
    <w:rsid w:val="000A067C"/>
    <w:rsid w:val="000A46B1"/>
    <w:rsid w:val="000A4C97"/>
    <w:rsid w:val="000A632F"/>
    <w:rsid w:val="000B17B0"/>
    <w:rsid w:val="000B2AA1"/>
    <w:rsid w:val="000B2B1B"/>
    <w:rsid w:val="000B59D9"/>
    <w:rsid w:val="000B7724"/>
    <w:rsid w:val="000C1656"/>
    <w:rsid w:val="000C19A1"/>
    <w:rsid w:val="000C23BD"/>
    <w:rsid w:val="000C248C"/>
    <w:rsid w:val="000C4391"/>
    <w:rsid w:val="000C72A3"/>
    <w:rsid w:val="000C76B6"/>
    <w:rsid w:val="000C791B"/>
    <w:rsid w:val="000D32A4"/>
    <w:rsid w:val="000D5CC3"/>
    <w:rsid w:val="000D6D5C"/>
    <w:rsid w:val="000D71CF"/>
    <w:rsid w:val="000D7765"/>
    <w:rsid w:val="000E0656"/>
    <w:rsid w:val="000E083C"/>
    <w:rsid w:val="000E3A34"/>
    <w:rsid w:val="000E41B1"/>
    <w:rsid w:val="000E6A1E"/>
    <w:rsid w:val="000F0418"/>
    <w:rsid w:val="000F2E1C"/>
    <w:rsid w:val="000F3767"/>
    <w:rsid w:val="000F6F66"/>
    <w:rsid w:val="000F722F"/>
    <w:rsid w:val="00101FA9"/>
    <w:rsid w:val="0010317C"/>
    <w:rsid w:val="0010465F"/>
    <w:rsid w:val="001053B5"/>
    <w:rsid w:val="00105F18"/>
    <w:rsid w:val="0011148F"/>
    <w:rsid w:val="00113119"/>
    <w:rsid w:val="001133F5"/>
    <w:rsid w:val="00115A60"/>
    <w:rsid w:val="00115D6F"/>
    <w:rsid w:val="00116D23"/>
    <w:rsid w:val="00116ECF"/>
    <w:rsid w:val="0011790A"/>
    <w:rsid w:val="0012064E"/>
    <w:rsid w:val="00120F1E"/>
    <w:rsid w:val="001243D2"/>
    <w:rsid w:val="00124AEE"/>
    <w:rsid w:val="00125EF9"/>
    <w:rsid w:val="00126FF2"/>
    <w:rsid w:val="00132ACA"/>
    <w:rsid w:val="001337A0"/>
    <w:rsid w:val="001338C3"/>
    <w:rsid w:val="001349A7"/>
    <w:rsid w:val="00136E57"/>
    <w:rsid w:val="0014032A"/>
    <w:rsid w:val="0014050B"/>
    <w:rsid w:val="0014093A"/>
    <w:rsid w:val="00140DFF"/>
    <w:rsid w:val="001411F0"/>
    <w:rsid w:val="00141490"/>
    <w:rsid w:val="00141A1E"/>
    <w:rsid w:val="00141CE4"/>
    <w:rsid w:val="0014365B"/>
    <w:rsid w:val="0014390E"/>
    <w:rsid w:val="00145A19"/>
    <w:rsid w:val="001462EE"/>
    <w:rsid w:val="001464E3"/>
    <w:rsid w:val="00146A0B"/>
    <w:rsid w:val="00146C6C"/>
    <w:rsid w:val="00152CE0"/>
    <w:rsid w:val="00154590"/>
    <w:rsid w:val="00155685"/>
    <w:rsid w:val="001558E3"/>
    <w:rsid w:val="001570B7"/>
    <w:rsid w:val="00157BDA"/>
    <w:rsid w:val="0016143A"/>
    <w:rsid w:val="001614D4"/>
    <w:rsid w:val="0016170A"/>
    <w:rsid w:val="00164FF4"/>
    <w:rsid w:val="001652AE"/>
    <w:rsid w:val="00165BFD"/>
    <w:rsid w:val="0016648A"/>
    <w:rsid w:val="00170561"/>
    <w:rsid w:val="00170C4A"/>
    <w:rsid w:val="001747B2"/>
    <w:rsid w:val="00174F36"/>
    <w:rsid w:val="0017678E"/>
    <w:rsid w:val="00177393"/>
    <w:rsid w:val="00182CF0"/>
    <w:rsid w:val="001830D1"/>
    <w:rsid w:val="00186503"/>
    <w:rsid w:val="001923B8"/>
    <w:rsid w:val="00193060"/>
    <w:rsid w:val="00196EC5"/>
    <w:rsid w:val="001A2ADB"/>
    <w:rsid w:val="001A5F10"/>
    <w:rsid w:val="001A7BD7"/>
    <w:rsid w:val="001B10C7"/>
    <w:rsid w:val="001B2D9A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358E"/>
    <w:rsid w:val="001D3A16"/>
    <w:rsid w:val="001D677A"/>
    <w:rsid w:val="001D6883"/>
    <w:rsid w:val="001D78C6"/>
    <w:rsid w:val="001E1B94"/>
    <w:rsid w:val="001E202D"/>
    <w:rsid w:val="001E2B8A"/>
    <w:rsid w:val="001E327C"/>
    <w:rsid w:val="001E53AE"/>
    <w:rsid w:val="001E6309"/>
    <w:rsid w:val="001E6A26"/>
    <w:rsid w:val="001E7D70"/>
    <w:rsid w:val="001F00E0"/>
    <w:rsid w:val="001F450F"/>
    <w:rsid w:val="001F4C35"/>
    <w:rsid w:val="001F570B"/>
    <w:rsid w:val="001F79E6"/>
    <w:rsid w:val="002022BD"/>
    <w:rsid w:val="00203C16"/>
    <w:rsid w:val="002056B7"/>
    <w:rsid w:val="00206E86"/>
    <w:rsid w:val="002070D7"/>
    <w:rsid w:val="00210B3B"/>
    <w:rsid w:val="002111E8"/>
    <w:rsid w:val="002133AA"/>
    <w:rsid w:val="0021394D"/>
    <w:rsid w:val="002153C9"/>
    <w:rsid w:val="00217885"/>
    <w:rsid w:val="0022081F"/>
    <w:rsid w:val="002221F6"/>
    <w:rsid w:val="00222381"/>
    <w:rsid w:val="00223BFE"/>
    <w:rsid w:val="00224A85"/>
    <w:rsid w:val="002266AC"/>
    <w:rsid w:val="00227838"/>
    <w:rsid w:val="00230AA7"/>
    <w:rsid w:val="002329CB"/>
    <w:rsid w:val="00232D0E"/>
    <w:rsid w:val="002333FB"/>
    <w:rsid w:val="00233ABE"/>
    <w:rsid w:val="00234280"/>
    <w:rsid w:val="0023704D"/>
    <w:rsid w:val="0023721F"/>
    <w:rsid w:val="00241B36"/>
    <w:rsid w:val="00245108"/>
    <w:rsid w:val="002472E7"/>
    <w:rsid w:val="00247D8D"/>
    <w:rsid w:val="00251A10"/>
    <w:rsid w:val="00252A17"/>
    <w:rsid w:val="00252BF6"/>
    <w:rsid w:val="00254EEF"/>
    <w:rsid w:val="00257799"/>
    <w:rsid w:val="00260410"/>
    <w:rsid w:val="00262199"/>
    <w:rsid w:val="00263D48"/>
    <w:rsid w:val="00266436"/>
    <w:rsid w:val="002677E5"/>
    <w:rsid w:val="002710F5"/>
    <w:rsid w:val="00271BD3"/>
    <w:rsid w:val="00272C84"/>
    <w:rsid w:val="00273546"/>
    <w:rsid w:val="00273F2A"/>
    <w:rsid w:val="002779E6"/>
    <w:rsid w:val="00277C01"/>
    <w:rsid w:val="00277E88"/>
    <w:rsid w:val="002800AB"/>
    <w:rsid w:val="0028116D"/>
    <w:rsid w:val="0028199F"/>
    <w:rsid w:val="00281A7E"/>
    <w:rsid w:val="0028771E"/>
    <w:rsid w:val="00290FFE"/>
    <w:rsid w:val="00292E42"/>
    <w:rsid w:val="00293165"/>
    <w:rsid w:val="00293D0C"/>
    <w:rsid w:val="002942B2"/>
    <w:rsid w:val="00294C61"/>
    <w:rsid w:val="00295870"/>
    <w:rsid w:val="00296064"/>
    <w:rsid w:val="002962FB"/>
    <w:rsid w:val="00296927"/>
    <w:rsid w:val="002972D8"/>
    <w:rsid w:val="00297DD2"/>
    <w:rsid w:val="002A0A61"/>
    <w:rsid w:val="002A0B36"/>
    <w:rsid w:val="002A1ABA"/>
    <w:rsid w:val="002B2DF9"/>
    <w:rsid w:val="002B4375"/>
    <w:rsid w:val="002B6B18"/>
    <w:rsid w:val="002C1125"/>
    <w:rsid w:val="002C167C"/>
    <w:rsid w:val="002C2C24"/>
    <w:rsid w:val="002C3BBA"/>
    <w:rsid w:val="002C6BF9"/>
    <w:rsid w:val="002D13AD"/>
    <w:rsid w:val="002D53CB"/>
    <w:rsid w:val="002D5567"/>
    <w:rsid w:val="002D5741"/>
    <w:rsid w:val="002D6B15"/>
    <w:rsid w:val="002E0577"/>
    <w:rsid w:val="002E3727"/>
    <w:rsid w:val="002E3C34"/>
    <w:rsid w:val="002E3F9E"/>
    <w:rsid w:val="002E7CE7"/>
    <w:rsid w:val="002F08E8"/>
    <w:rsid w:val="002F1625"/>
    <w:rsid w:val="002F1BB3"/>
    <w:rsid w:val="002F33FC"/>
    <w:rsid w:val="002F3F89"/>
    <w:rsid w:val="002F42DB"/>
    <w:rsid w:val="002F4CDC"/>
    <w:rsid w:val="002F56F2"/>
    <w:rsid w:val="002F697A"/>
    <w:rsid w:val="00302094"/>
    <w:rsid w:val="0030251B"/>
    <w:rsid w:val="003027A7"/>
    <w:rsid w:val="00302E12"/>
    <w:rsid w:val="003040C5"/>
    <w:rsid w:val="003055F2"/>
    <w:rsid w:val="003061DA"/>
    <w:rsid w:val="00307171"/>
    <w:rsid w:val="0031033F"/>
    <w:rsid w:val="00311CEA"/>
    <w:rsid w:val="00313CCE"/>
    <w:rsid w:val="0031482F"/>
    <w:rsid w:val="0032092E"/>
    <w:rsid w:val="00320A4D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5E1B"/>
    <w:rsid w:val="00336048"/>
    <w:rsid w:val="0034343C"/>
    <w:rsid w:val="00344738"/>
    <w:rsid w:val="00345DDA"/>
    <w:rsid w:val="00347144"/>
    <w:rsid w:val="00351C09"/>
    <w:rsid w:val="00354CF9"/>
    <w:rsid w:val="00354DF2"/>
    <w:rsid w:val="003564FA"/>
    <w:rsid w:val="003603BD"/>
    <w:rsid w:val="0036093D"/>
    <w:rsid w:val="00362B32"/>
    <w:rsid w:val="00363171"/>
    <w:rsid w:val="00364118"/>
    <w:rsid w:val="003667C8"/>
    <w:rsid w:val="00366AF5"/>
    <w:rsid w:val="00370821"/>
    <w:rsid w:val="003712FB"/>
    <w:rsid w:val="003749BF"/>
    <w:rsid w:val="003752E3"/>
    <w:rsid w:val="00377B7B"/>
    <w:rsid w:val="00377B7F"/>
    <w:rsid w:val="00377FA9"/>
    <w:rsid w:val="00380581"/>
    <w:rsid w:val="00387E79"/>
    <w:rsid w:val="00390E3E"/>
    <w:rsid w:val="0039425D"/>
    <w:rsid w:val="00395E3D"/>
    <w:rsid w:val="003975F8"/>
    <w:rsid w:val="003A4780"/>
    <w:rsid w:val="003A47AC"/>
    <w:rsid w:val="003A5020"/>
    <w:rsid w:val="003A79E7"/>
    <w:rsid w:val="003A7CFD"/>
    <w:rsid w:val="003B0687"/>
    <w:rsid w:val="003B29F8"/>
    <w:rsid w:val="003B3204"/>
    <w:rsid w:val="003B3454"/>
    <w:rsid w:val="003B67E1"/>
    <w:rsid w:val="003C147A"/>
    <w:rsid w:val="003C2ED2"/>
    <w:rsid w:val="003C5A3E"/>
    <w:rsid w:val="003D22C1"/>
    <w:rsid w:val="003D285F"/>
    <w:rsid w:val="003D451B"/>
    <w:rsid w:val="003D66EE"/>
    <w:rsid w:val="003E1EBC"/>
    <w:rsid w:val="003E3DB7"/>
    <w:rsid w:val="003E3F18"/>
    <w:rsid w:val="003E44D8"/>
    <w:rsid w:val="003E455E"/>
    <w:rsid w:val="003E69B3"/>
    <w:rsid w:val="003E6F69"/>
    <w:rsid w:val="003F2F71"/>
    <w:rsid w:val="003F3198"/>
    <w:rsid w:val="003F64E1"/>
    <w:rsid w:val="003F7097"/>
    <w:rsid w:val="004001F4"/>
    <w:rsid w:val="00400CC4"/>
    <w:rsid w:val="0040115F"/>
    <w:rsid w:val="00404140"/>
    <w:rsid w:val="00404755"/>
    <w:rsid w:val="00404E3A"/>
    <w:rsid w:val="004056B9"/>
    <w:rsid w:val="0040628C"/>
    <w:rsid w:val="004071D3"/>
    <w:rsid w:val="00410308"/>
    <w:rsid w:val="004109A3"/>
    <w:rsid w:val="004118A4"/>
    <w:rsid w:val="00415378"/>
    <w:rsid w:val="00415695"/>
    <w:rsid w:val="00415849"/>
    <w:rsid w:val="00415E08"/>
    <w:rsid w:val="004170A8"/>
    <w:rsid w:val="004173D2"/>
    <w:rsid w:val="00417603"/>
    <w:rsid w:val="00417A9E"/>
    <w:rsid w:val="00420E62"/>
    <w:rsid w:val="00422979"/>
    <w:rsid w:val="004231B5"/>
    <w:rsid w:val="004235CB"/>
    <w:rsid w:val="00424281"/>
    <w:rsid w:val="00426E11"/>
    <w:rsid w:val="00427752"/>
    <w:rsid w:val="0043063A"/>
    <w:rsid w:val="00431927"/>
    <w:rsid w:val="004319BF"/>
    <w:rsid w:val="00431BEC"/>
    <w:rsid w:val="00441A68"/>
    <w:rsid w:val="0044484D"/>
    <w:rsid w:val="00445BE6"/>
    <w:rsid w:val="00446E8A"/>
    <w:rsid w:val="00452C8A"/>
    <w:rsid w:val="00452DFD"/>
    <w:rsid w:val="00456B9D"/>
    <w:rsid w:val="004571AD"/>
    <w:rsid w:val="004572AD"/>
    <w:rsid w:val="00460817"/>
    <w:rsid w:val="004629A0"/>
    <w:rsid w:val="00463EBC"/>
    <w:rsid w:val="00464E2A"/>
    <w:rsid w:val="00465290"/>
    <w:rsid w:val="00466BAA"/>
    <w:rsid w:val="0046761E"/>
    <w:rsid w:val="0047195B"/>
    <w:rsid w:val="00473152"/>
    <w:rsid w:val="004754A4"/>
    <w:rsid w:val="0047766E"/>
    <w:rsid w:val="004840C3"/>
    <w:rsid w:val="00484ABE"/>
    <w:rsid w:val="004869C0"/>
    <w:rsid w:val="00491A2D"/>
    <w:rsid w:val="0049285B"/>
    <w:rsid w:val="00493F11"/>
    <w:rsid w:val="004966D3"/>
    <w:rsid w:val="004974A9"/>
    <w:rsid w:val="004978A4"/>
    <w:rsid w:val="004A0F4E"/>
    <w:rsid w:val="004A6FDB"/>
    <w:rsid w:val="004B202A"/>
    <w:rsid w:val="004B2A4C"/>
    <w:rsid w:val="004B3FEB"/>
    <w:rsid w:val="004B43C4"/>
    <w:rsid w:val="004B444D"/>
    <w:rsid w:val="004B462C"/>
    <w:rsid w:val="004B4D04"/>
    <w:rsid w:val="004B61A4"/>
    <w:rsid w:val="004B7466"/>
    <w:rsid w:val="004C2DD5"/>
    <w:rsid w:val="004C34ED"/>
    <w:rsid w:val="004C3B13"/>
    <w:rsid w:val="004C6997"/>
    <w:rsid w:val="004C7403"/>
    <w:rsid w:val="004C7C3A"/>
    <w:rsid w:val="004C7EDF"/>
    <w:rsid w:val="004D2A38"/>
    <w:rsid w:val="004D46AF"/>
    <w:rsid w:val="004D6F94"/>
    <w:rsid w:val="004D7EF1"/>
    <w:rsid w:val="004E0507"/>
    <w:rsid w:val="004E36C8"/>
    <w:rsid w:val="004E36E2"/>
    <w:rsid w:val="004E36E9"/>
    <w:rsid w:val="004E37CE"/>
    <w:rsid w:val="004E7824"/>
    <w:rsid w:val="004F0AC6"/>
    <w:rsid w:val="004F123C"/>
    <w:rsid w:val="004F2A9E"/>
    <w:rsid w:val="004F3477"/>
    <w:rsid w:val="004F57B3"/>
    <w:rsid w:val="004F5EF3"/>
    <w:rsid w:val="004F643C"/>
    <w:rsid w:val="004F68BB"/>
    <w:rsid w:val="004F7950"/>
    <w:rsid w:val="0050110F"/>
    <w:rsid w:val="00501853"/>
    <w:rsid w:val="005020EF"/>
    <w:rsid w:val="005027AA"/>
    <w:rsid w:val="00503E78"/>
    <w:rsid w:val="005040C5"/>
    <w:rsid w:val="00506004"/>
    <w:rsid w:val="005062EA"/>
    <w:rsid w:val="00507286"/>
    <w:rsid w:val="00507C8C"/>
    <w:rsid w:val="00510628"/>
    <w:rsid w:val="0051147F"/>
    <w:rsid w:val="00511580"/>
    <w:rsid w:val="00513727"/>
    <w:rsid w:val="00514022"/>
    <w:rsid w:val="00520441"/>
    <w:rsid w:val="00521E07"/>
    <w:rsid w:val="00522882"/>
    <w:rsid w:val="00524F6F"/>
    <w:rsid w:val="0053096A"/>
    <w:rsid w:val="00531970"/>
    <w:rsid w:val="00531C6B"/>
    <w:rsid w:val="00534FE0"/>
    <w:rsid w:val="00543C1D"/>
    <w:rsid w:val="00544E1C"/>
    <w:rsid w:val="00546A8A"/>
    <w:rsid w:val="00551010"/>
    <w:rsid w:val="005521E8"/>
    <w:rsid w:val="00553FCA"/>
    <w:rsid w:val="00556944"/>
    <w:rsid w:val="00562ACC"/>
    <w:rsid w:val="00562C87"/>
    <w:rsid w:val="005667B1"/>
    <w:rsid w:val="005678D3"/>
    <w:rsid w:val="00570571"/>
    <w:rsid w:val="00573974"/>
    <w:rsid w:val="005762DE"/>
    <w:rsid w:val="005807BF"/>
    <w:rsid w:val="00582719"/>
    <w:rsid w:val="00584A97"/>
    <w:rsid w:val="00585511"/>
    <w:rsid w:val="005856BF"/>
    <w:rsid w:val="00586A77"/>
    <w:rsid w:val="0059194D"/>
    <w:rsid w:val="00591EF2"/>
    <w:rsid w:val="00595E36"/>
    <w:rsid w:val="00597020"/>
    <w:rsid w:val="00597C54"/>
    <w:rsid w:val="005A06C7"/>
    <w:rsid w:val="005A0FC0"/>
    <w:rsid w:val="005A3A4F"/>
    <w:rsid w:val="005A42C4"/>
    <w:rsid w:val="005A5879"/>
    <w:rsid w:val="005A5A0F"/>
    <w:rsid w:val="005A5F88"/>
    <w:rsid w:val="005A71AF"/>
    <w:rsid w:val="005A77FD"/>
    <w:rsid w:val="005B01B6"/>
    <w:rsid w:val="005B1458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67D3"/>
    <w:rsid w:val="005E0444"/>
    <w:rsid w:val="005E0911"/>
    <w:rsid w:val="005E0D5A"/>
    <w:rsid w:val="005E41F9"/>
    <w:rsid w:val="005E6908"/>
    <w:rsid w:val="005E7403"/>
    <w:rsid w:val="005E75DE"/>
    <w:rsid w:val="005E77ED"/>
    <w:rsid w:val="005F130C"/>
    <w:rsid w:val="005F1A96"/>
    <w:rsid w:val="005F2C2E"/>
    <w:rsid w:val="005F2CAF"/>
    <w:rsid w:val="005F3F4A"/>
    <w:rsid w:val="006003B9"/>
    <w:rsid w:val="00600EFE"/>
    <w:rsid w:val="00601FF8"/>
    <w:rsid w:val="0060443D"/>
    <w:rsid w:val="00606585"/>
    <w:rsid w:val="00607148"/>
    <w:rsid w:val="006079AC"/>
    <w:rsid w:val="006079DB"/>
    <w:rsid w:val="00607F30"/>
    <w:rsid w:val="00610275"/>
    <w:rsid w:val="006112DE"/>
    <w:rsid w:val="00611B23"/>
    <w:rsid w:val="00613129"/>
    <w:rsid w:val="00614625"/>
    <w:rsid w:val="006215B6"/>
    <w:rsid w:val="00624693"/>
    <w:rsid w:val="0062481A"/>
    <w:rsid w:val="00624BF7"/>
    <w:rsid w:val="006257A0"/>
    <w:rsid w:val="006270C1"/>
    <w:rsid w:val="00627ADE"/>
    <w:rsid w:val="00632A70"/>
    <w:rsid w:val="00632E43"/>
    <w:rsid w:val="0063531B"/>
    <w:rsid w:val="00635963"/>
    <w:rsid w:val="00635D72"/>
    <w:rsid w:val="006413B8"/>
    <w:rsid w:val="006419D4"/>
    <w:rsid w:val="006429F7"/>
    <w:rsid w:val="00642CA0"/>
    <w:rsid w:val="00642FE1"/>
    <w:rsid w:val="0064318D"/>
    <w:rsid w:val="00643C79"/>
    <w:rsid w:val="00646631"/>
    <w:rsid w:val="00650009"/>
    <w:rsid w:val="00650E28"/>
    <w:rsid w:val="00651533"/>
    <w:rsid w:val="00652EB5"/>
    <w:rsid w:val="0065484C"/>
    <w:rsid w:val="00654B62"/>
    <w:rsid w:val="00656CA9"/>
    <w:rsid w:val="00657210"/>
    <w:rsid w:val="006605DC"/>
    <w:rsid w:val="00664863"/>
    <w:rsid w:val="00665677"/>
    <w:rsid w:val="00667D85"/>
    <w:rsid w:val="0067069F"/>
    <w:rsid w:val="00671491"/>
    <w:rsid w:val="00671D0A"/>
    <w:rsid w:val="0067409E"/>
    <w:rsid w:val="0067447B"/>
    <w:rsid w:val="00677B97"/>
    <w:rsid w:val="006801C6"/>
    <w:rsid w:val="006808B2"/>
    <w:rsid w:val="00681570"/>
    <w:rsid w:val="00681667"/>
    <w:rsid w:val="00681E31"/>
    <w:rsid w:val="00682DC9"/>
    <w:rsid w:val="0069201B"/>
    <w:rsid w:val="0069342F"/>
    <w:rsid w:val="00695F99"/>
    <w:rsid w:val="00697E51"/>
    <w:rsid w:val="006A002C"/>
    <w:rsid w:val="006A3237"/>
    <w:rsid w:val="006A4ABF"/>
    <w:rsid w:val="006A5AD4"/>
    <w:rsid w:val="006A7114"/>
    <w:rsid w:val="006B0978"/>
    <w:rsid w:val="006B1144"/>
    <w:rsid w:val="006B1408"/>
    <w:rsid w:val="006B27B9"/>
    <w:rsid w:val="006B2AA3"/>
    <w:rsid w:val="006B2E73"/>
    <w:rsid w:val="006B6687"/>
    <w:rsid w:val="006C1DB5"/>
    <w:rsid w:val="006C1F0B"/>
    <w:rsid w:val="006C3A2A"/>
    <w:rsid w:val="006C41F4"/>
    <w:rsid w:val="006C68BE"/>
    <w:rsid w:val="006C7FF4"/>
    <w:rsid w:val="006D0337"/>
    <w:rsid w:val="006D17C6"/>
    <w:rsid w:val="006D3CE0"/>
    <w:rsid w:val="006D3D54"/>
    <w:rsid w:val="006D4154"/>
    <w:rsid w:val="006E00AE"/>
    <w:rsid w:val="006E092E"/>
    <w:rsid w:val="006E23D0"/>
    <w:rsid w:val="006E2B31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739C"/>
    <w:rsid w:val="00710007"/>
    <w:rsid w:val="00710020"/>
    <w:rsid w:val="0071186F"/>
    <w:rsid w:val="007132A0"/>
    <w:rsid w:val="007135BC"/>
    <w:rsid w:val="00714C36"/>
    <w:rsid w:val="00716CB2"/>
    <w:rsid w:val="007170F6"/>
    <w:rsid w:val="00717CC6"/>
    <w:rsid w:val="00720B07"/>
    <w:rsid w:val="007214C1"/>
    <w:rsid w:val="0072627A"/>
    <w:rsid w:val="00727723"/>
    <w:rsid w:val="00731751"/>
    <w:rsid w:val="0073505C"/>
    <w:rsid w:val="0073600A"/>
    <w:rsid w:val="00736F56"/>
    <w:rsid w:val="00737551"/>
    <w:rsid w:val="00740DF0"/>
    <w:rsid w:val="007426E3"/>
    <w:rsid w:val="007449C7"/>
    <w:rsid w:val="0074744C"/>
    <w:rsid w:val="00747CB6"/>
    <w:rsid w:val="00750EB3"/>
    <w:rsid w:val="007523A0"/>
    <w:rsid w:val="007527E5"/>
    <w:rsid w:val="00753C76"/>
    <w:rsid w:val="007541F5"/>
    <w:rsid w:val="00754CB2"/>
    <w:rsid w:val="007551E3"/>
    <w:rsid w:val="00757122"/>
    <w:rsid w:val="007601EB"/>
    <w:rsid w:val="00760755"/>
    <w:rsid w:val="007648C1"/>
    <w:rsid w:val="00765890"/>
    <w:rsid w:val="007663DF"/>
    <w:rsid w:val="007664F7"/>
    <w:rsid w:val="00770D0F"/>
    <w:rsid w:val="00775534"/>
    <w:rsid w:val="00776455"/>
    <w:rsid w:val="00782867"/>
    <w:rsid w:val="007834D6"/>
    <w:rsid w:val="00783B0E"/>
    <w:rsid w:val="00785BC7"/>
    <w:rsid w:val="0078785C"/>
    <w:rsid w:val="007915E0"/>
    <w:rsid w:val="0079165F"/>
    <w:rsid w:val="00792933"/>
    <w:rsid w:val="00792B29"/>
    <w:rsid w:val="00793605"/>
    <w:rsid w:val="00794A62"/>
    <w:rsid w:val="00797E29"/>
    <w:rsid w:val="007A1867"/>
    <w:rsid w:val="007A236B"/>
    <w:rsid w:val="007A493E"/>
    <w:rsid w:val="007A636F"/>
    <w:rsid w:val="007B2AB2"/>
    <w:rsid w:val="007B3394"/>
    <w:rsid w:val="007B364F"/>
    <w:rsid w:val="007B4EEE"/>
    <w:rsid w:val="007B6490"/>
    <w:rsid w:val="007B6AE7"/>
    <w:rsid w:val="007B7830"/>
    <w:rsid w:val="007C10B1"/>
    <w:rsid w:val="007C10B5"/>
    <w:rsid w:val="007C2312"/>
    <w:rsid w:val="007C344A"/>
    <w:rsid w:val="007C5ECC"/>
    <w:rsid w:val="007D054C"/>
    <w:rsid w:val="007D0B23"/>
    <w:rsid w:val="007D2415"/>
    <w:rsid w:val="007D2A1C"/>
    <w:rsid w:val="007D2DF0"/>
    <w:rsid w:val="007D3B77"/>
    <w:rsid w:val="007D51E1"/>
    <w:rsid w:val="007D5A45"/>
    <w:rsid w:val="007D5D7D"/>
    <w:rsid w:val="007D62D8"/>
    <w:rsid w:val="007E3CBF"/>
    <w:rsid w:val="007E4A48"/>
    <w:rsid w:val="007F28AF"/>
    <w:rsid w:val="007F72AF"/>
    <w:rsid w:val="007F7C37"/>
    <w:rsid w:val="0080334C"/>
    <w:rsid w:val="00803D88"/>
    <w:rsid w:val="008048B0"/>
    <w:rsid w:val="00805312"/>
    <w:rsid w:val="00806876"/>
    <w:rsid w:val="00806E04"/>
    <w:rsid w:val="00807A1E"/>
    <w:rsid w:val="008124F2"/>
    <w:rsid w:val="00812B77"/>
    <w:rsid w:val="008164AC"/>
    <w:rsid w:val="00816F69"/>
    <w:rsid w:val="00825795"/>
    <w:rsid w:val="008268C4"/>
    <w:rsid w:val="00827E63"/>
    <w:rsid w:val="00832B0D"/>
    <w:rsid w:val="008343AE"/>
    <w:rsid w:val="008348A7"/>
    <w:rsid w:val="008355EB"/>
    <w:rsid w:val="00840C0D"/>
    <w:rsid w:val="008417F2"/>
    <w:rsid w:val="008436F0"/>
    <w:rsid w:val="00844237"/>
    <w:rsid w:val="008451B3"/>
    <w:rsid w:val="00846114"/>
    <w:rsid w:val="00846B86"/>
    <w:rsid w:val="00850B7D"/>
    <w:rsid w:val="008519F6"/>
    <w:rsid w:val="0085377B"/>
    <w:rsid w:val="00856C80"/>
    <w:rsid w:val="008611FF"/>
    <w:rsid w:val="008655F7"/>
    <w:rsid w:val="008657C8"/>
    <w:rsid w:val="008661D7"/>
    <w:rsid w:val="0086627B"/>
    <w:rsid w:val="0086642A"/>
    <w:rsid w:val="0086781A"/>
    <w:rsid w:val="008703ED"/>
    <w:rsid w:val="00872A19"/>
    <w:rsid w:val="008750AD"/>
    <w:rsid w:val="00875401"/>
    <w:rsid w:val="0087711F"/>
    <w:rsid w:val="0087723D"/>
    <w:rsid w:val="00877809"/>
    <w:rsid w:val="008800F4"/>
    <w:rsid w:val="00880251"/>
    <w:rsid w:val="0088067A"/>
    <w:rsid w:val="00883833"/>
    <w:rsid w:val="00887FAD"/>
    <w:rsid w:val="00890E11"/>
    <w:rsid w:val="00892223"/>
    <w:rsid w:val="00894A49"/>
    <w:rsid w:val="008958E1"/>
    <w:rsid w:val="008975D5"/>
    <w:rsid w:val="008979DC"/>
    <w:rsid w:val="008A07B3"/>
    <w:rsid w:val="008A0DA9"/>
    <w:rsid w:val="008A12D7"/>
    <w:rsid w:val="008A2678"/>
    <w:rsid w:val="008A34FE"/>
    <w:rsid w:val="008A3C3F"/>
    <w:rsid w:val="008A4109"/>
    <w:rsid w:val="008A4445"/>
    <w:rsid w:val="008A72FD"/>
    <w:rsid w:val="008A7CAE"/>
    <w:rsid w:val="008A7CD0"/>
    <w:rsid w:val="008B3CFA"/>
    <w:rsid w:val="008B449A"/>
    <w:rsid w:val="008B5767"/>
    <w:rsid w:val="008B7B77"/>
    <w:rsid w:val="008C4E9D"/>
    <w:rsid w:val="008C5469"/>
    <w:rsid w:val="008D0936"/>
    <w:rsid w:val="008D11BD"/>
    <w:rsid w:val="008D1484"/>
    <w:rsid w:val="008D2AE8"/>
    <w:rsid w:val="008D3765"/>
    <w:rsid w:val="008D3A86"/>
    <w:rsid w:val="008D5260"/>
    <w:rsid w:val="008E0BF0"/>
    <w:rsid w:val="008E3E98"/>
    <w:rsid w:val="008E4B8A"/>
    <w:rsid w:val="008E5455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4E74"/>
    <w:rsid w:val="008F5CBF"/>
    <w:rsid w:val="008F7A50"/>
    <w:rsid w:val="008F7B25"/>
    <w:rsid w:val="00902A1E"/>
    <w:rsid w:val="009066C4"/>
    <w:rsid w:val="009136A4"/>
    <w:rsid w:val="00914EB5"/>
    <w:rsid w:val="009159D3"/>
    <w:rsid w:val="00916444"/>
    <w:rsid w:val="00917875"/>
    <w:rsid w:val="00920003"/>
    <w:rsid w:val="009222C0"/>
    <w:rsid w:val="00922664"/>
    <w:rsid w:val="0092295A"/>
    <w:rsid w:val="00923EF6"/>
    <w:rsid w:val="00925CB8"/>
    <w:rsid w:val="00926C92"/>
    <w:rsid w:val="00930F57"/>
    <w:rsid w:val="009349B0"/>
    <w:rsid w:val="009355DF"/>
    <w:rsid w:val="00935637"/>
    <w:rsid w:val="009366DA"/>
    <w:rsid w:val="00936ADB"/>
    <w:rsid w:val="00937365"/>
    <w:rsid w:val="0094053A"/>
    <w:rsid w:val="00940C6C"/>
    <w:rsid w:val="009417B7"/>
    <w:rsid w:val="00942A00"/>
    <w:rsid w:val="009433D0"/>
    <w:rsid w:val="00943B3D"/>
    <w:rsid w:val="00952AC3"/>
    <w:rsid w:val="00952F04"/>
    <w:rsid w:val="00955B5D"/>
    <w:rsid w:val="00960819"/>
    <w:rsid w:val="00960E94"/>
    <w:rsid w:val="00961ECE"/>
    <w:rsid w:val="00966E3D"/>
    <w:rsid w:val="009707E0"/>
    <w:rsid w:val="00971B05"/>
    <w:rsid w:val="00971F07"/>
    <w:rsid w:val="0097378D"/>
    <w:rsid w:val="0097460F"/>
    <w:rsid w:val="00974DFD"/>
    <w:rsid w:val="00975DFB"/>
    <w:rsid w:val="00981BA7"/>
    <w:rsid w:val="00983B9B"/>
    <w:rsid w:val="00984E56"/>
    <w:rsid w:val="00985AF3"/>
    <w:rsid w:val="0098644E"/>
    <w:rsid w:val="00986981"/>
    <w:rsid w:val="00986B94"/>
    <w:rsid w:val="0099103D"/>
    <w:rsid w:val="00991E6F"/>
    <w:rsid w:val="009925AC"/>
    <w:rsid w:val="0099701E"/>
    <w:rsid w:val="0099772D"/>
    <w:rsid w:val="009A3528"/>
    <w:rsid w:val="009A37A4"/>
    <w:rsid w:val="009A57A6"/>
    <w:rsid w:val="009A641C"/>
    <w:rsid w:val="009A7F8E"/>
    <w:rsid w:val="009B08BD"/>
    <w:rsid w:val="009B0A6F"/>
    <w:rsid w:val="009B3431"/>
    <w:rsid w:val="009B5021"/>
    <w:rsid w:val="009B51C4"/>
    <w:rsid w:val="009B5A2E"/>
    <w:rsid w:val="009B7EC2"/>
    <w:rsid w:val="009C17D4"/>
    <w:rsid w:val="009C1A6B"/>
    <w:rsid w:val="009C2C27"/>
    <w:rsid w:val="009C4165"/>
    <w:rsid w:val="009C4798"/>
    <w:rsid w:val="009C4BAC"/>
    <w:rsid w:val="009C5582"/>
    <w:rsid w:val="009C5769"/>
    <w:rsid w:val="009C5B9B"/>
    <w:rsid w:val="009D1722"/>
    <w:rsid w:val="009D26FC"/>
    <w:rsid w:val="009D6871"/>
    <w:rsid w:val="009D7A36"/>
    <w:rsid w:val="009E1A37"/>
    <w:rsid w:val="009E3366"/>
    <w:rsid w:val="009E4FFB"/>
    <w:rsid w:val="009E6EBF"/>
    <w:rsid w:val="009F6846"/>
    <w:rsid w:val="009F78BD"/>
    <w:rsid w:val="00A009CF"/>
    <w:rsid w:val="00A0282E"/>
    <w:rsid w:val="00A02921"/>
    <w:rsid w:val="00A02A77"/>
    <w:rsid w:val="00A04C2D"/>
    <w:rsid w:val="00A04F5F"/>
    <w:rsid w:val="00A1144E"/>
    <w:rsid w:val="00A119A8"/>
    <w:rsid w:val="00A127C2"/>
    <w:rsid w:val="00A1496D"/>
    <w:rsid w:val="00A1528A"/>
    <w:rsid w:val="00A202A9"/>
    <w:rsid w:val="00A2179B"/>
    <w:rsid w:val="00A21A0C"/>
    <w:rsid w:val="00A220FC"/>
    <w:rsid w:val="00A26002"/>
    <w:rsid w:val="00A262E5"/>
    <w:rsid w:val="00A319BE"/>
    <w:rsid w:val="00A363BA"/>
    <w:rsid w:val="00A36FC9"/>
    <w:rsid w:val="00A37B87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3E8"/>
    <w:rsid w:val="00A63C8F"/>
    <w:rsid w:val="00A6457A"/>
    <w:rsid w:val="00A64815"/>
    <w:rsid w:val="00A712E5"/>
    <w:rsid w:val="00A803EE"/>
    <w:rsid w:val="00A82897"/>
    <w:rsid w:val="00A84020"/>
    <w:rsid w:val="00A86D0F"/>
    <w:rsid w:val="00A906D9"/>
    <w:rsid w:val="00A932D8"/>
    <w:rsid w:val="00A93F51"/>
    <w:rsid w:val="00A941E5"/>
    <w:rsid w:val="00A97FD3"/>
    <w:rsid w:val="00AA0654"/>
    <w:rsid w:val="00AA3739"/>
    <w:rsid w:val="00AA4518"/>
    <w:rsid w:val="00AA6898"/>
    <w:rsid w:val="00AB47FD"/>
    <w:rsid w:val="00AB58C2"/>
    <w:rsid w:val="00AB6A5A"/>
    <w:rsid w:val="00AB74A4"/>
    <w:rsid w:val="00AB78B3"/>
    <w:rsid w:val="00AB7A06"/>
    <w:rsid w:val="00AC70D1"/>
    <w:rsid w:val="00AC7C9B"/>
    <w:rsid w:val="00AC7CAC"/>
    <w:rsid w:val="00AD2B19"/>
    <w:rsid w:val="00AD35E7"/>
    <w:rsid w:val="00AD4098"/>
    <w:rsid w:val="00AD479E"/>
    <w:rsid w:val="00AD77A1"/>
    <w:rsid w:val="00AD7CD2"/>
    <w:rsid w:val="00AE1012"/>
    <w:rsid w:val="00AE187C"/>
    <w:rsid w:val="00AE2168"/>
    <w:rsid w:val="00AE243A"/>
    <w:rsid w:val="00AE3F0D"/>
    <w:rsid w:val="00AE4ED2"/>
    <w:rsid w:val="00AE70BF"/>
    <w:rsid w:val="00AE7CD1"/>
    <w:rsid w:val="00AF1438"/>
    <w:rsid w:val="00AF6CC8"/>
    <w:rsid w:val="00B02F42"/>
    <w:rsid w:val="00B073DA"/>
    <w:rsid w:val="00B1075B"/>
    <w:rsid w:val="00B10A1A"/>
    <w:rsid w:val="00B10B53"/>
    <w:rsid w:val="00B11C7C"/>
    <w:rsid w:val="00B126F2"/>
    <w:rsid w:val="00B14247"/>
    <w:rsid w:val="00B14EBD"/>
    <w:rsid w:val="00B1508A"/>
    <w:rsid w:val="00B151C0"/>
    <w:rsid w:val="00B15FEF"/>
    <w:rsid w:val="00B21ED1"/>
    <w:rsid w:val="00B2268E"/>
    <w:rsid w:val="00B25330"/>
    <w:rsid w:val="00B27A92"/>
    <w:rsid w:val="00B30445"/>
    <w:rsid w:val="00B31564"/>
    <w:rsid w:val="00B34AAF"/>
    <w:rsid w:val="00B35F95"/>
    <w:rsid w:val="00B40040"/>
    <w:rsid w:val="00B4054E"/>
    <w:rsid w:val="00B40B21"/>
    <w:rsid w:val="00B41994"/>
    <w:rsid w:val="00B43EA2"/>
    <w:rsid w:val="00B44912"/>
    <w:rsid w:val="00B44B0C"/>
    <w:rsid w:val="00B45C12"/>
    <w:rsid w:val="00B46FB1"/>
    <w:rsid w:val="00B475DA"/>
    <w:rsid w:val="00B51A7B"/>
    <w:rsid w:val="00B52FC7"/>
    <w:rsid w:val="00B5377D"/>
    <w:rsid w:val="00B55513"/>
    <w:rsid w:val="00B56092"/>
    <w:rsid w:val="00B62349"/>
    <w:rsid w:val="00B6359F"/>
    <w:rsid w:val="00B6495F"/>
    <w:rsid w:val="00B65F45"/>
    <w:rsid w:val="00B66070"/>
    <w:rsid w:val="00B73E02"/>
    <w:rsid w:val="00B76E90"/>
    <w:rsid w:val="00B77D74"/>
    <w:rsid w:val="00B80DB1"/>
    <w:rsid w:val="00B8200A"/>
    <w:rsid w:val="00B82C54"/>
    <w:rsid w:val="00B82C97"/>
    <w:rsid w:val="00B82CE3"/>
    <w:rsid w:val="00B84D67"/>
    <w:rsid w:val="00B85A4B"/>
    <w:rsid w:val="00B87708"/>
    <w:rsid w:val="00B87872"/>
    <w:rsid w:val="00B87B59"/>
    <w:rsid w:val="00B9280F"/>
    <w:rsid w:val="00B92D67"/>
    <w:rsid w:val="00B935EB"/>
    <w:rsid w:val="00B93A7F"/>
    <w:rsid w:val="00B93DAA"/>
    <w:rsid w:val="00B9428F"/>
    <w:rsid w:val="00B94B96"/>
    <w:rsid w:val="00B96AEE"/>
    <w:rsid w:val="00B97B90"/>
    <w:rsid w:val="00BA1549"/>
    <w:rsid w:val="00BA1969"/>
    <w:rsid w:val="00BA2B6B"/>
    <w:rsid w:val="00BA2CC9"/>
    <w:rsid w:val="00BA2FA0"/>
    <w:rsid w:val="00BA50E1"/>
    <w:rsid w:val="00BA6448"/>
    <w:rsid w:val="00BA6E77"/>
    <w:rsid w:val="00BB5754"/>
    <w:rsid w:val="00BB59A6"/>
    <w:rsid w:val="00BB5EEC"/>
    <w:rsid w:val="00BB61E5"/>
    <w:rsid w:val="00BC02DC"/>
    <w:rsid w:val="00BC04DB"/>
    <w:rsid w:val="00BC1509"/>
    <w:rsid w:val="00BC2316"/>
    <w:rsid w:val="00BC25E3"/>
    <w:rsid w:val="00BC58FD"/>
    <w:rsid w:val="00BD0BBD"/>
    <w:rsid w:val="00BD14DF"/>
    <w:rsid w:val="00BD2CD0"/>
    <w:rsid w:val="00BD359C"/>
    <w:rsid w:val="00BD4D1D"/>
    <w:rsid w:val="00BD5262"/>
    <w:rsid w:val="00BD77F5"/>
    <w:rsid w:val="00BE2683"/>
    <w:rsid w:val="00BE2976"/>
    <w:rsid w:val="00BE49DE"/>
    <w:rsid w:val="00BE4C98"/>
    <w:rsid w:val="00BE5B0E"/>
    <w:rsid w:val="00BF054D"/>
    <w:rsid w:val="00BF2399"/>
    <w:rsid w:val="00BF2C4C"/>
    <w:rsid w:val="00BF3AEB"/>
    <w:rsid w:val="00BF444E"/>
    <w:rsid w:val="00BF4CF3"/>
    <w:rsid w:val="00BF4D79"/>
    <w:rsid w:val="00BF52EC"/>
    <w:rsid w:val="00BF6DDB"/>
    <w:rsid w:val="00C028AD"/>
    <w:rsid w:val="00C02BC3"/>
    <w:rsid w:val="00C04622"/>
    <w:rsid w:val="00C057B2"/>
    <w:rsid w:val="00C11789"/>
    <w:rsid w:val="00C214F3"/>
    <w:rsid w:val="00C228B7"/>
    <w:rsid w:val="00C22C4F"/>
    <w:rsid w:val="00C25902"/>
    <w:rsid w:val="00C260DE"/>
    <w:rsid w:val="00C27381"/>
    <w:rsid w:val="00C27713"/>
    <w:rsid w:val="00C31484"/>
    <w:rsid w:val="00C35A92"/>
    <w:rsid w:val="00C3627A"/>
    <w:rsid w:val="00C374ED"/>
    <w:rsid w:val="00C3783F"/>
    <w:rsid w:val="00C40A66"/>
    <w:rsid w:val="00C41A18"/>
    <w:rsid w:val="00C427D0"/>
    <w:rsid w:val="00C42F5F"/>
    <w:rsid w:val="00C43D1A"/>
    <w:rsid w:val="00C4583E"/>
    <w:rsid w:val="00C4656D"/>
    <w:rsid w:val="00C46905"/>
    <w:rsid w:val="00C50F87"/>
    <w:rsid w:val="00C52247"/>
    <w:rsid w:val="00C54846"/>
    <w:rsid w:val="00C54DC3"/>
    <w:rsid w:val="00C5764E"/>
    <w:rsid w:val="00C63619"/>
    <w:rsid w:val="00C663FF"/>
    <w:rsid w:val="00C704DA"/>
    <w:rsid w:val="00C70D05"/>
    <w:rsid w:val="00C719A5"/>
    <w:rsid w:val="00C722BB"/>
    <w:rsid w:val="00C72D52"/>
    <w:rsid w:val="00C7548E"/>
    <w:rsid w:val="00C80D16"/>
    <w:rsid w:val="00C86F7D"/>
    <w:rsid w:val="00C87044"/>
    <w:rsid w:val="00C9434F"/>
    <w:rsid w:val="00CA04A3"/>
    <w:rsid w:val="00CA0AFC"/>
    <w:rsid w:val="00CA1744"/>
    <w:rsid w:val="00CA37D3"/>
    <w:rsid w:val="00CA55DF"/>
    <w:rsid w:val="00CA6480"/>
    <w:rsid w:val="00CA6BFC"/>
    <w:rsid w:val="00CA7BBC"/>
    <w:rsid w:val="00CB0061"/>
    <w:rsid w:val="00CB0C1B"/>
    <w:rsid w:val="00CB1F60"/>
    <w:rsid w:val="00CB2D74"/>
    <w:rsid w:val="00CB3242"/>
    <w:rsid w:val="00CB3797"/>
    <w:rsid w:val="00CB428D"/>
    <w:rsid w:val="00CB4590"/>
    <w:rsid w:val="00CB659F"/>
    <w:rsid w:val="00CC0638"/>
    <w:rsid w:val="00CC2D31"/>
    <w:rsid w:val="00CD06E9"/>
    <w:rsid w:val="00CD216D"/>
    <w:rsid w:val="00CD62D9"/>
    <w:rsid w:val="00CD7029"/>
    <w:rsid w:val="00CE1783"/>
    <w:rsid w:val="00CE39C1"/>
    <w:rsid w:val="00CE436B"/>
    <w:rsid w:val="00CE693E"/>
    <w:rsid w:val="00CF05C8"/>
    <w:rsid w:val="00CF19FC"/>
    <w:rsid w:val="00CF25FB"/>
    <w:rsid w:val="00CF30D2"/>
    <w:rsid w:val="00CF4C01"/>
    <w:rsid w:val="00CF6400"/>
    <w:rsid w:val="00D007E3"/>
    <w:rsid w:val="00D06E57"/>
    <w:rsid w:val="00D114FC"/>
    <w:rsid w:val="00D128DB"/>
    <w:rsid w:val="00D13323"/>
    <w:rsid w:val="00D20E5E"/>
    <w:rsid w:val="00D264AA"/>
    <w:rsid w:val="00D30D60"/>
    <w:rsid w:val="00D356C2"/>
    <w:rsid w:val="00D361F3"/>
    <w:rsid w:val="00D36D5E"/>
    <w:rsid w:val="00D373BD"/>
    <w:rsid w:val="00D412D4"/>
    <w:rsid w:val="00D41CF7"/>
    <w:rsid w:val="00D42D1B"/>
    <w:rsid w:val="00D430F4"/>
    <w:rsid w:val="00D438CF"/>
    <w:rsid w:val="00D438E4"/>
    <w:rsid w:val="00D46DE1"/>
    <w:rsid w:val="00D47D1C"/>
    <w:rsid w:val="00D540C6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0E1"/>
    <w:rsid w:val="00D706EB"/>
    <w:rsid w:val="00D736C3"/>
    <w:rsid w:val="00D7588E"/>
    <w:rsid w:val="00D76E50"/>
    <w:rsid w:val="00D7728B"/>
    <w:rsid w:val="00D81EE9"/>
    <w:rsid w:val="00D84F05"/>
    <w:rsid w:val="00D85E05"/>
    <w:rsid w:val="00D901AF"/>
    <w:rsid w:val="00D90580"/>
    <w:rsid w:val="00D91BE0"/>
    <w:rsid w:val="00D91E63"/>
    <w:rsid w:val="00D91F74"/>
    <w:rsid w:val="00DA1381"/>
    <w:rsid w:val="00DA1898"/>
    <w:rsid w:val="00DA247B"/>
    <w:rsid w:val="00DA6CE2"/>
    <w:rsid w:val="00DA7331"/>
    <w:rsid w:val="00DB196B"/>
    <w:rsid w:val="00DB33A8"/>
    <w:rsid w:val="00DB3BE2"/>
    <w:rsid w:val="00DB5122"/>
    <w:rsid w:val="00DB55AB"/>
    <w:rsid w:val="00DB6CB3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AC5"/>
    <w:rsid w:val="00DF5DEF"/>
    <w:rsid w:val="00DF67F9"/>
    <w:rsid w:val="00DF6D90"/>
    <w:rsid w:val="00DF756A"/>
    <w:rsid w:val="00E017B0"/>
    <w:rsid w:val="00E04190"/>
    <w:rsid w:val="00E069EE"/>
    <w:rsid w:val="00E11923"/>
    <w:rsid w:val="00E12A81"/>
    <w:rsid w:val="00E12E49"/>
    <w:rsid w:val="00E13893"/>
    <w:rsid w:val="00E15426"/>
    <w:rsid w:val="00E1705E"/>
    <w:rsid w:val="00E170C4"/>
    <w:rsid w:val="00E17DDE"/>
    <w:rsid w:val="00E215C7"/>
    <w:rsid w:val="00E21736"/>
    <w:rsid w:val="00E2528D"/>
    <w:rsid w:val="00E270A8"/>
    <w:rsid w:val="00E32226"/>
    <w:rsid w:val="00E322DF"/>
    <w:rsid w:val="00E32FF7"/>
    <w:rsid w:val="00E33AED"/>
    <w:rsid w:val="00E3439A"/>
    <w:rsid w:val="00E4044E"/>
    <w:rsid w:val="00E40750"/>
    <w:rsid w:val="00E4116B"/>
    <w:rsid w:val="00E413DD"/>
    <w:rsid w:val="00E41796"/>
    <w:rsid w:val="00E41D2A"/>
    <w:rsid w:val="00E463C7"/>
    <w:rsid w:val="00E47633"/>
    <w:rsid w:val="00E47A35"/>
    <w:rsid w:val="00E47F32"/>
    <w:rsid w:val="00E510D8"/>
    <w:rsid w:val="00E51E02"/>
    <w:rsid w:val="00E53D58"/>
    <w:rsid w:val="00E540DC"/>
    <w:rsid w:val="00E5479D"/>
    <w:rsid w:val="00E54B5E"/>
    <w:rsid w:val="00E54D7D"/>
    <w:rsid w:val="00E550A7"/>
    <w:rsid w:val="00E60791"/>
    <w:rsid w:val="00E62201"/>
    <w:rsid w:val="00E62522"/>
    <w:rsid w:val="00E625CD"/>
    <w:rsid w:val="00E6415B"/>
    <w:rsid w:val="00E64AC6"/>
    <w:rsid w:val="00E65298"/>
    <w:rsid w:val="00E66401"/>
    <w:rsid w:val="00E6670E"/>
    <w:rsid w:val="00E70070"/>
    <w:rsid w:val="00E70855"/>
    <w:rsid w:val="00E70AB0"/>
    <w:rsid w:val="00E70B2C"/>
    <w:rsid w:val="00E717EE"/>
    <w:rsid w:val="00E720B2"/>
    <w:rsid w:val="00E73614"/>
    <w:rsid w:val="00E73E11"/>
    <w:rsid w:val="00E776D8"/>
    <w:rsid w:val="00E811AF"/>
    <w:rsid w:val="00E81300"/>
    <w:rsid w:val="00E82A74"/>
    <w:rsid w:val="00E8691E"/>
    <w:rsid w:val="00E8707A"/>
    <w:rsid w:val="00E901DA"/>
    <w:rsid w:val="00E9032C"/>
    <w:rsid w:val="00E90A15"/>
    <w:rsid w:val="00E93BF2"/>
    <w:rsid w:val="00E96552"/>
    <w:rsid w:val="00E97466"/>
    <w:rsid w:val="00E97F93"/>
    <w:rsid w:val="00EA1BD5"/>
    <w:rsid w:val="00EA230C"/>
    <w:rsid w:val="00EA5376"/>
    <w:rsid w:val="00EA5450"/>
    <w:rsid w:val="00EB0F15"/>
    <w:rsid w:val="00EB13D0"/>
    <w:rsid w:val="00EB1940"/>
    <w:rsid w:val="00EB2AEA"/>
    <w:rsid w:val="00EB34E9"/>
    <w:rsid w:val="00EB44BD"/>
    <w:rsid w:val="00EB4CFE"/>
    <w:rsid w:val="00EB6339"/>
    <w:rsid w:val="00EC0A71"/>
    <w:rsid w:val="00EC3170"/>
    <w:rsid w:val="00EC6263"/>
    <w:rsid w:val="00ED0821"/>
    <w:rsid w:val="00ED13C0"/>
    <w:rsid w:val="00ED3C40"/>
    <w:rsid w:val="00ED474F"/>
    <w:rsid w:val="00ED5283"/>
    <w:rsid w:val="00ED5358"/>
    <w:rsid w:val="00ED73DB"/>
    <w:rsid w:val="00ED77E6"/>
    <w:rsid w:val="00EE0E14"/>
    <w:rsid w:val="00EE174E"/>
    <w:rsid w:val="00EE20D8"/>
    <w:rsid w:val="00EE6782"/>
    <w:rsid w:val="00EF307F"/>
    <w:rsid w:val="00EF3BB8"/>
    <w:rsid w:val="00EF7A2D"/>
    <w:rsid w:val="00F00898"/>
    <w:rsid w:val="00F01807"/>
    <w:rsid w:val="00F02258"/>
    <w:rsid w:val="00F03153"/>
    <w:rsid w:val="00F04A02"/>
    <w:rsid w:val="00F063FD"/>
    <w:rsid w:val="00F06E52"/>
    <w:rsid w:val="00F076F6"/>
    <w:rsid w:val="00F077F7"/>
    <w:rsid w:val="00F13580"/>
    <w:rsid w:val="00F13596"/>
    <w:rsid w:val="00F165AB"/>
    <w:rsid w:val="00F21C09"/>
    <w:rsid w:val="00F24C97"/>
    <w:rsid w:val="00F26F6B"/>
    <w:rsid w:val="00F27DC7"/>
    <w:rsid w:val="00F36CA2"/>
    <w:rsid w:val="00F3790E"/>
    <w:rsid w:val="00F41D68"/>
    <w:rsid w:val="00F4349E"/>
    <w:rsid w:val="00F43C22"/>
    <w:rsid w:val="00F43F33"/>
    <w:rsid w:val="00F44626"/>
    <w:rsid w:val="00F459BC"/>
    <w:rsid w:val="00F46E8C"/>
    <w:rsid w:val="00F474FD"/>
    <w:rsid w:val="00F47AB7"/>
    <w:rsid w:val="00F47B6C"/>
    <w:rsid w:val="00F47CA5"/>
    <w:rsid w:val="00F47EB5"/>
    <w:rsid w:val="00F51F0A"/>
    <w:rsid w:val="00F5768A"/>
    <w:rsid w:val="00F57FF0"/>
    <w:rsid w:val="00F60EFC"/>
    <w:rsid w:val="00F657E2"/>
    <w:rsid w:val="00F65D91"/>
    <w:rsid w:val="00F67493"/>
    <w:rsid w:val="00F7068D"/>
    <w:rsid w:val="00F72174"/>
    <w:rsid w:val="00F7348F"/>
    <w:rsid w:val="00F73A39"/>
    <w:rsid w:val="00F7616C"/>
    <w:rsid w:val="00F8384B"/>
    <w:rsid w:val="00F902C1"/>
    <w:rsid w:val="00F9043E"/>
    <w:rsid w:val="00F9074C"/>
    <w:rsid w:val="00F93219"/>
    <w:rsid w:val="00F95DE7"/>
    <w:rsid w:val="00F96C15"/>
    <w:rsid w:val="00F96C4B"/>
    <w:rsid w:val="00F9745D"/>
    <w:rsid w:val="00F97687"/>
    <w:rsid w:val="00F978D0"/>
    <w:rsid w:val="00FA03D8"/>
    <w:rsid w:val="00FA3589"/>
    <w:rsid w:val="00FA72DC"/>
    <w:rsid w:val="00FA755E"/>
    <w:rsid w:val="00FB1FC2"/>
    <w:rsid w:val="00FB2825"/>
    <w:rsid w:val="00FB4FFD"/>
    <w:rsid w:val="00FB5803"/>
    <w:rsid w:val="00FB68F7"/>
    <w:rsid w:val="00FC19D1"/>
    <w:rsid w:val="00FC2049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E14F7"/>
    <w:rsid w:val="00FF172A"/>
    <w:rsid w:val="00FF1BB2"/>
    <w:rsid w:val="00FF2055"/>
    <w:rsid w:val="00FF2622"/>
    <w:rsid w:val="00FF2B9E"/>
    <w:rsid w:val="00FF37F8"/>
    <w:rsid w:val="00FF46CC"/>
    <w:rsid w:val="00FF4D25"/>
    <w:rsid w:val="00FF5FA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0F6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0F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412F-4093-4C80-B569-AC78BA39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HP Inc.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Windows korisnik</dc:creator>
  <cp:lastModifiedBy>Korisnik</cp:lastModifiedBy>
  <cp:revision>2</cp:revision>
  <cp:lastPrinted>2019-02-27T12:06:00Z</cp:lastPrinted>
  <dcterms:created xsi:type="dcterms:W3CDTF">2021-02-23T09:55:00Z</dcterms:created>
  <dcterms:modified xsi:type="dcterms:W3CDTF">2021-02-23T09:55:00Z</dcterms:modified>
</cp:coreProperties>
</file>