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4" w:rsidRPr="003F3C94" w:rsidRDefault="003F3C94" w:rsidP="003F3C94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99CC"/>
          <w:sz w:val="27"/>
          <w:szCs w:val="27"/>
          <w:lang w:eastAsia="hr-HR"/>
        </w:rPr>
      </w:pPr>
      <w:r w:rsidRPr="003F3C94">
        <w:rPr>
          <w:rFonts w:ascii="Times New Roman" w:eastAsia="Times New Roman" w:hAnsi="Times New Roman" w:cs="Times New Roman"/>
          <w:b/>
          <w:bCs/>
          <w:color w:val="3399CC"/>
          <w:sz w:val="27"/>
          <w:szCs w:val="27"/>
          <w:lang w:eastAsia="hr-HR"/>
        </w:rPr>
        <w:t>Službeni glasnik Zadarske županije broj 23/17 od 29.12.2017.</w:t>
      </w:r>
      <w:bookmarkStart w:id="0" w:name="_GoBack"/>
      <w:bookmarkEnd w:id="0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109. Zakona o prostornom uređenju (“Narodne novine” br. 153/13) i članka 30. Statuta Općine 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Zadarske županije” br. 14/09, 14/11,10/13), Općinsko vijeće Općine 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7. sjednici, održanoj dana 19. prosinca 2017. godine donosi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IZMJENE I DOPUNE ODLUKE O DONOŠENJU UPU-a ZONE PRETEŽITO POSLOVNE NAMJENE (K1)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donošenju UPU-a zone pretežito poslovne namjene (K1) KLASA: 350-03/14-01/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URBROJ: 2198/28-01-17-37 (Službeni glasnik Zadarske županije broj 8/17) vrše se izmjene i dopune kako slijedi: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29. Iza stavka 5. Dodaje se stavak 6. glasi: "Unutar obuhvata plana omogućava se realizacija 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reciklažnog</w:t>
      </w:r>
      <w:proofErr w:type="spellEnd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dvorišta".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članci Odluke ostaju nepromijenjeni.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»Službenom glasniku Zadarske županije«.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350-03/14-01/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2198728-01-17-38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19. prosinca 2017.g.</w:t>
      </w:r>
    </w:p>
    <w:p w:rsidR="003F3C94" w:rsidRPr="003F3C94" w:rsidRDefault="003F3C94" w:rsidP="003F3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OPĆINSKOG VIJEĆA</w:t>
      </w:r>
    </w:p>
    <w:p w:rsidR="003F3C94" w:rsidRPr="003F3C94" w:rsidRDefault="003F3C94" w:rsidP="003F3C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Nikica </w:t>
      </w:r>
      <w:proofErr w:type="spellStart"/>
      <w:r w:rsidRPr="003F3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Begonja</w:t>
      </w:r>
      <w:proofErr w:type="spellEnd"/>
    </w:p>
    <w:p w:rsidR="0000799F" w:rsidRDefault="0000799F"/>
    <w:sectPr w:rsidR="0000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4"/>
    <w:rsid w:val="0000799F"/>
    <w:rsid w:val="003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531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2020-08-18T08:51:00Z</dcterms:created>
  <dcterms:modified xsi:type="dcterms:W3CDTF">2020-08-18T08:52:00Z</dcterms:modified>
</cp:coreProperties>
</file>