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9"/>
        <w:gridCol w:w="2527"/>
      </w:tblGrid>
      <w:tr w:rsidR="00B77AD8" w:rsidRPr="00B77AD8" w:rsidTr="008F4BA9">
        <w:trPr>
          <w:trHeight w:val="1438"/>
        </w:trPr>
        <w:tc>
          <w:tcPr>
            <w:tcW w:w="3176" w:type="dxa"/>
            <w:gridSpan w:val="2"/>
          </w:tcPr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571500"/>
                  <wp:effectExtent l="0" t="0" r="9525" b="0"/>
                  <wp:docPr id="2" name="Picture 2" descr="hr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</w:rPr>
              <w:t>REPUBLIKA HRVATSKA</w:t>
            </w:r>
          </w:p>
          <w:p w:rsidR="00B77AD8" w:rsidRPr="00B77AD8" w:rsidRDefault="00B77AD8" w:rsidP="00B77A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</w:rPr>
              <w:t>ZADARSKA ŽUPANIJA</w:t>
            </w:r>
          </w:p>
        </w:tc>
      </w:tr>
      <w:tr w:rsidR="00B77AD8" w:rsidRPr="00B77AD8" w:rsidTr="008F4BA9">
        <w:trPr>
          <w:trHeight w:val="907"/>
        </w:trPr>
        <w:tc>
          <w:tcPr>
            <w:tcW w:w="649" w:type="dxa"/>
            <w:vAlign w:val="center"/>
          </w:tcPr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276225" cy="361950"/>
                  <wp:effectExtent l="0" t="0" r="9525" b="0"/>
                  <wp:docPr id="1" name="Picture 1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OPĆINA PRIVLAKA</w:t>
            </w:r>
          </w:p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OPĆINSKI NAČELNIK</w:t>
            </w:r>
          </w:p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Ivana Pavla II 46</w:t>
            </w:r>
          </w:p>
          <w:p w:rsidR="00B77AD8" w:rsidRPr="00B77AD8" w:rsidRDefault="00B77AD8" w:rsidP="00B7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23233 PRIVLAKA</w:t>
            </w:r>
          </w:p>
        </w:tc>
      </w:tr>
    </w:tbl>
    <w:p w:rsidR="00B77AD8" w:rsidRPr="00B77AD8" w:rsidRDefault="00B77AD8" w:rsidP="00B77AD8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AD8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 w:rsidR="00FC68BC">
        <w:rPr>
          <w:rFonts w:ascii="Times New Roman" w:eastAsia="Times New Roman" w:hAnsi="Times New Roman" w:cs="Times New Roman"/>
          <w:bCs/>
          <w:sz w:val="24"/>
          <w:szCs w:val="24"/>
        </w:rPr>
        <w:t>110-03/19-01/02</w:t>
      </w:r>
    </w:p>
    <w:p w:rsidR="00B77AD8" w:rsidRPr="00B77AD8" w:rsidRDefault="00B77AD8" w:rsidP="00B77AD8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AD8">
        <w:rPr>
          <w:rFonts w:ascii="Times New Roman" w:eastAsia="Times New Roman" w:hAnsi="Times New Roman" w:cs="Times New Roman"/>
          <w:bCs/>
          <w:sz w:val="24"/>
          <w:szCs w:val="24"/>
        </w:rPr>
        <w:t>URBROJ: 2198/28-02-19-1</w:t>
      </w:r>
    </w:p>
    <w:p w:rsidR="00B77AD8" w:rsidRPr="00B77AD8" w:rsidRDefault="00B77AD8" w:rsidP="00B77AD8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7AD8">
        <w:rPr>
          <w:rFonts w:ascii="Times New Roman" w:eastAsia="Times New Roman" w:hAnsi="Times New Roman" w:cs="Times New Roman"/>
          <w:bCs/>
          <w:sz w:val="24"/>
          <w:szCs w:val="24"/>
        </w:rPr>
        <w:t>Privlaka</w:t>
      </w:r>
      <w:proofErr w:type="spellEnd"/>
      <w:r w:rsidRPr="00B77AD8">
        <w:rPr>
          <w:rFonts w:ascii="Times New Roman" w:eastAsia="Times New Roman" w:hAnsi="Times New Roman" w:cs="Times New Roman"/>
          <w:bCs/>
          <w:sz w:val="24"/>
          <w:szCs w:val="24"/>
        </w:rPr>
        <w:t>, 22. svibnja 2019. godine</w:t>
      </w:r>
    </w:p>
    <w:p w:rsidR="00B77AD8" w:rsidRPr="00B77AD8" w:rsidRDefault="00B77AD8" w:rsidP="00042E56">
      <w:pPr>
        <w:rPr>
          <w:rFonts w:ascii="Times New Roman" w:hAnsi="Times New Roman" w:cs="Times New Roman"/>
          <w:sz w:val="24"/>
          <w:szCs w:val="24"/>
        </w:rPr>
      </w:pP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Na temelju članka 3. Zakona o službenicima i namještenicima u lokalnoj i područnoj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(regionalnoj) samoupravi („Narodne novine“, broj 86/08, 61/11 i 04/18) i članka 46. Statuta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Općine Privlaka (Službeni glasnik Zadarske županije broj 05/18), Načelnik Općine Privlaka donosi</w:t>
      </w:r>
    </w:p>
    <w:p w:rsidR="009D36B1" w:rsidRPr="00B77AD8" w:rsidRDefault="009D36B1" w:rsidP="00042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56" w:rsidRPr="00B77AD8" w:rsidRDefault="00042E56" w:rsidP="0004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D8">
        <w:rPr>
          <w:rFonts w:ascii="Times New Roman" w:hAnsi="Times New Roman" w:cs="Times New Roman"/>
          <w:b/>
          <w:sz w:val="24"/>
          <w:szCs w:val="24"/>
        </w:rPr>
        <w:t>PRAVILNIK O RADU JEDINSTVENOG UPRAVNOG ODJELA OPĆINE PRIVLAKA</w:t>
      </w:r>
    </w:p>
    <w:p w:rsidR="009D36B1" w:rsidRPr="00B77AD8" w:rsidRDefault="009D36B1" w:rsidP="00042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1. TEMELJNE ODREDBE</w:t>
      </w:r>
    </w:p>
    <w:p w:rsidR="00042E56" w:rsidRPr="00B77AD8" w:rsidRDefault="00042E56" w:rsidP="0004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Ovim Pravilnikom o radu (u nastavku teksta: Pravilnik) uređuju se prava i obveze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službenika i namještenika</w:t>
      </w:r>
      <w:r w:rsidR="001D5C1B" w:rsidRPr="00B77AD8">
        <w:rPr>
          <w:rFonts w:ascii="Times New Roman" w:hAnsi="Times New Roman" w:cs="Times New Roman"/>
          <w:sz w:val="24"/>
          <w:szCs w:val="24"/>
        </w:rPr>
        <w:t xml:space="preserve"> u Jedinstvenom upravnom odjelu</w:t>
      </w:r>
      <w:r w:rsidRPr="00B77AD8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B77AD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B77AD8">
        <w:rPr>
          <w:rFonts w:ascii="Times New Roman" w:hAnsi="Times New Roman" w:cs="Times New Roman"/>
          <w:sz w:val="24"/>
          <w:szCs w:val="24"/>
        </w:rPr>
        <w:t xml:space="preserve">  (u nastavku teksta:zaposlenici), zaštita života, zdravlja i privatnosti zaposlenika, zaštita dostojanstva zaposlenika i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zaštite od diskriminacije, pravo na informiranje, prava i obveze iz rada i po osnovi rada,</w:t>
      </w:r>
      <w:r w:rsidR="001D5C1B" w:rsidRPr="00B77AD8">
        <w:rPr>
          <w:rFonts w:ascii="Times New Roman" w:hAnsi="Times New Roman" w:cs="Times New Roman"/>
          <w:sz w:val="24"/>
          <w:szCs w:val="24"/>
        </w:rPr>
        <w:t xml:space="preserve"> a</w:t>
      </w:r>
      <w:r w:rsidRPr="00B77AD8">
        <w:rPr>
          <w:rFonts w:ascii="Times New Roman" w:hAnsi="Times New Roman" w:cs="Times New Roman"/>
          <w:sz w:val="24"/>
          <w:szCs w:val="24"/>
        </w:rPr>
        <w:t xml:space="preserve"> osobito:radno vrijeme, prekovremeni rad, odmori i dopusti, plaće i dodaci na plaću, </w:t>
      </w:r>
      <w:r w:rsidR="001D5C1B" w:rsidRPr="00B77AD8">
        <w:rPr>
          <w:rFonts w:ascii="Times New Roman" w:hAnsi="Times New Roman" w:cs="Times New Roman"/>
          <w:sz w:val="24"/>
          <w:szCs w:val="24"/>
        </w:rPr>
        <w:t>te ostala materijalna i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druga prava zaposlenika.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Organizacija rada uređuje se Pravilnikom o unutarnjem redu Jedinstvenog upravnog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 xml:space="preserve">odjela Općine </w:t>
      </w:r>
      <w:proofErr w:type="spellStart"/>
      <w:r w:rsidR="008F7E72" w:rsidRPr="00B77AD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B77AD8">
        <w:rPr>
          <w:rFonts w:ascii="Times New Roman" w:hAnsi="Times New Roman" w:cs="Times New Roman"/>
          <w:sz w:val="24"/>
          <w:szCs w:val="24"/>
        </w:rPr>
        <w:t xml:space="preserve"> i drugim propisima, u skladu sa zakonom.</w:t>
      </w:r>
    </w:p>
    <w:p w:rsidR="008F7E72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Izrazi koji se koriste u ovom Pravilniku za osobe u muškom rodu, uporabljeni su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neutralno i odnose se na muške i ženske osobe.</w:t>
      </w:r>
    </w:p>
    <w:p w:rsidR="00042E56" w:rsidRPr="00B77AD8" w:rsidRDefault="00042E56" w:rsidP="008F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Odredbe ovoga Pravilnika primjenjuju se neposredno, osim u slučajevima kada su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pojedina pitanja za zaposlenike povoljnije uređena drugim propisima ili aktima.</w:t>
      </w:r>
    </w:p>
    <w:p w:rsidR="008F7E72" w:rsidRPr="00B77AD8" w:rsidRDefault="008F7E72" w:rsidP="00042E56">
      <w:pPr>
        <w:rPr>
          <w:rFonts w:ascii="Times New Roman" w:hAnsi="Times New Roman" w:cs="Times New Roman"/>
          <w:sz w:val="24"/>
          <w:szCs w:val="24"/>
        </w:rPr>
      </w:pP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2. PRAVA I OBVEZE ZAPOSLENIKA</w:t>
      </w:r>
    </w:p>
    <w:p w:rsidR="00042E56" w:rsidRPr="00B77AD8" w:rsidRDefault="00042E56" w:rsidP="008F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Zaposlenici imaju pravo na sindikalno udruživanje.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Zaposlenici imaju pravo na kolektivno pregovaranje koje ostvaruju posredovanjem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sindikata.</w:t>
      </w:r>
    </w:p>
    <w:p w:rsidR="00042E56" w:rsidRPr="00B77AD8" w:rsidRDefault="00042E56" w:rsidP="008F7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Zaposlenici imaju pravo na zaštitu u slučaju prijetnji, napada ili drugi</w:t>
      </w:r>
      <w:r w:rsidR="008F7E72" w:rsidRPr="00B77AD8">
        <w:rPr>
          <w:rFonts w:ascii="Times New Roman" w:hAnsi="Times New Roman" w:cs="Times New Roman"/>
          <w:sz w:val="24"/>
          <w:szCs w:val="24"/>
        </w:rPr>
        <w:t xml:space="preserve">h oblika </w:t>
      </w:r>
      <w:r w:rsidRPr="00B77AD8">
        <w:rPr>
          <w:rFonts w:ascii="Times New Roman" w:hAnsi="Times New Roman" w:cs="Times New Roman"/>
          <w:sz w:val="24"/>
          <w:szCs w:val="24"/>
        </w:rPr>
        <w:t>ugrožavanja u obavljanju službe i u vezi sa službom.</w:t>
      </w:r>
    </w:p>
    <w:p w:rsidR="009D36B1" w:rsidRPr="00B77AD8" w:rsidRDefault="00042E56" w:rsidP="009D36B1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Mjere radi zaštite zaposlenika poduzima pročelnik Jedinstvenog upravnog odjela Općine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E72" w:rsidRPr="00B77AD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B77AD8">
        <w:rPr>
          <w:rFonts w:ascii="Times New Roman" w:hAnsi="Times New Roman" w:cs="Times New Roman"/>
          <w:sz w:val="24"/>
          <w:szCs w:val="24"/>
        </w:rPr>
        <w:t xml:space="preserve"> (u nastavku teksta: pročelnik) po prijavi zaposlenika ili po neposrednom saznanju o tim</w:t>
      </w:r>
      <w:r w:rsidR="004E3E02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okolnostima, a mjere zaštite pročeln</w:t>
      </w:r>
      <w:r w:rsidR="009D36B1" w:rsidRPr="00B77AD8">
        <w:rPr>
          <w:rFonts w:ascii="Times New Roman" w:hAnsi="Times New Roman" w:cs="Times New Roman"/>
          <w:sz w:val="24"/>
          <w:szCs w:val="24"/>
        </w:rPr>
        <w:t>ika poduzima općinski načelnik.</w:t>
      </w:r>
    </w:p>
    <w:p w:rsidR="00042E56" w:rsidRPr="00B77AD8" w:rsidRDefault="00042E56" w:rsidP="003A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Obraćanje zaposlenika zbog opravdane sumnje na korupci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ju ili podnošenje prijave o toj </w:t>
      </w:r>
      <w:r w:rsidRPr="00B77AD8">
        <w:rPr>
          <w:rFonts w:ascii="Times New Roman" w:hAnsi="Times New Roman" w:cs="Times New Roman"/>
          <w:sz w:val="24"/>
          <w:szCs w:val="24"/>
        </w:rPr>
        <w:t>sumnji odgovornim osobama ili nadležnim državnim tijelima ne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predstavlja opravdan razlog za </w:t>
      </w:r>
      <w:r w:rsidRPr="00B77AD8">
        <w:rPr>
          <w:rFonts w:ascii="Times New Roman" w:hAnsi="Times New Roman" w:cs="Times New Roman"/>
          <w:sz w:val="24"/>
          <w:szCs w:val="24"/>
        </w:rPr>
        <w:t>prestanak službe.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koji zbog opravdane sumnje na korupciju podnese prijavu o toj sumnji</w:t>
      </w:r>
      <w:r w:rsidR="001D5C1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odgovornim osobama ili nadležnim državnim tijelima jamči se z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aštita anonimnosti ako nadležno </w:t>
      </w:r>
      <w:r w:rsidRPr="00B77AD8">
        <w:rPr>
          <w:rFonts w:ascii="Times New Roman" w:hAnsi="Times New Roman" w:cs="Times New Roman"/>
          <w:sz w:val="24"/>
          <w:szCs w:val="24"/>
        </w:rPr>
        <w:t>državno tijelo ocijeni da se radi o težem obliku korupci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je, zaštita od uskraćivanja ili </w:t>
      </w:r>
      <w:r w:rsidRPr="00B77AD8">
        <w:rPr>
          <w:rFonts w:ascii="Times New Roman" w:hAnsi="Times New Roman" w:cs="Times New Roman"/>
          <w:sz w:val="24"/>
          <w:szCs w:val="24"/>
        </w:rPr>
        <w:t>ograničavanja prava utvrđenih ovim Pravilnikom te zaštita od bilo kojeg oblika zlostavljanja.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Pročelnik je dužan pokrenuti postupak zbog teške p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ovrede službene dužnosti protiv </w:t>
      </w:r>
      <w:r w:rsidRPr="00B77AD8">
        <w:rPr>
          <w:rFonts w:ascii="Times New Roman" w:hAnsi="Times New Roman" w:cs="Times New Roman"/>
          <w:sz w:val="24"/>
          <w:szCs w:val="24"/>
        </w:rPr>
        <w:t>zaposlenika u upravnom tijelu koji postupa protivno stavku 2. ovoga članka.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Općinski načelnik je dužan pokrenuti postupak zbog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teške povrede službene dužnosti </w:t>
      </w:r>
      <w:r w:rsidRPr="00B77AD8">
        <w:rPr>
          <w:rFonts w:ascii="Times New Roman" w:hAnsi="Times New Roman" w:cs="Times New Roman"/>
          <w:sz w:val="24"/>
          <w:szCs w:val="24"/>
        </w:rPr>
        <w:t>protiv pročelnika koji postupa protivno stavku 2. ovoga članka.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Zlouporaba obveze zaposlenika na prijavljivanj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e opravdane sumnje na korupciju </w:t>
      </w:r>
      <w:r w:rsidRPr="00B77AD8">
        <w:rPr>
          <w:rFonts w:ascii="Times New Roman" w:hAnsi="Times New Roman" w:cs="Times New Roman"/>
          <w:sz w:val="24"/>
          <w:szCs w:val="24"/>
        </w:rPr>
        <w:t>predstavlja tešku povredu službene dužnosti.</w:t>
      </w:r>
    </w:p>
    <w:p w:rsidR="00042E56" w:rsidRPr="00B77AD8" w:rsidRDefault="00042E56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poslove obavljati savjesno, pridržav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ajući se Ustava, zakona, drugih </w:t>
      </w:r>
      <w:r w:rsidRPr="00B77AD8">
        <w:rPr>
          <w:rFonts w:ascii="Times New Roman" w:hAnsi="Times New Roman" w:cs="Times New Roman"/>
          <w:sz w:val="24"/>
          <w:szCs w:val="24"/>
        </w:rPr>
        <w:t>propisa i pravila struke.</w:t>
      </w:r>
    </w:p>
    <w:p w:rsidR="009D36B1" w:rsidRPr="00B77AD8" w:rsidRDefault="00042E56" w:rsidP="009D36B1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i obvezu u radu koristiti nova saz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nanja, usvajati i primjenjivati </w:t>
      </w:r>
      <w:r w:rsidRPr="00B77AD8">
        <w:rPr>
          <w:rFonts w:ascii="Times New Roman" w:hAnsi="Times New Roman" w:cs="Times New Roman"/>
          <w:sz w:val="24"/>
          <w:szCs w:val="24"/>
        </w:rPr>
        <w:t>stručna dostignuća u svojoj struci te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se trajno stručno usavršavati.</w:t>
      </w:r>
    </w:p>
    <w:p w:rsidR="00042E56" w:rsidRPr="00B77AD8" w:rsidRDefault="00042E56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7.</w:t>
      </w:r>
    </w:p>
    <w:p w:rsidR="009D36B1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Pročelnik je odgovoran za vlastiti rad i rad zaposlenika u upravnom tijelu kojim upravlja.</w:t>
      </w:r>
    </w:p>
    <w:p w:rsidR="00042E56" w:rsidRPr="00B77AD8" w:rsidRDefault="00042E56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Zaposlenik je dužan izvršavati naloge pročelnika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koji se odnose na službu te bez </w:t>
      </w:r>
      <w:r w:rsidRPr="00B77AD8">
        <w:rPr>
          <w:rFonts w:ascii="Times New Roman" w:hAnsi="Times New Roman" w:cs="Times New Roman"/>
          <w:sz w:val="24"/>
          <w:szCs w:val="24"/>
        </w:rPr>
        <w:t>posebnog naloga obavljati poslove, odnosno zadatke radnog mjesta na koje je raspoređen.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odbiti izvršenje naloga koji je nezako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nit, protivan pravilima struke, </w:t>
      </w:r>
      <w:r w:rsidRPr="00B77AD8">
        <w:rPr>
          <w:rFonts w:ascii="Times New Roman" w:hAnsi="Times New Roman" w:cs="Times New Roman"/>
          <w:sz w:val="24"/>
          <w:szCs w:val="24"/>
        </w:rPr>
        <w:t>čije bi izvršenje moglo izazvati veću štetu ili čije bi izvršenje p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redstavljalo kazneno djelo te o </w:t>
      </w:r>
      <w:r w:rsidRPr="00B77AD8">
        <w:rPr>
          <w:rFonts w:ascii="Times New Roman" w:hAnsi="Times New Roman" w:cs="Times New Roman"/>
          <w:sz w:val="24"/>
          <w:szCs w:val="24"/>
        </w:rPr>
        <w:t xml:space="preserve">tome obavijestiti pročelnika ili općinskog načelnika koji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je nalog izdao, uz upozorenje o </w:t>
      </w:r>
      <w:r w:rsidRPr="00B77AD8">
        <w:rPr>
          <w:rFonts w:ascii="Times New Roman" w:hAnsi="Times New Roman" w:cs="Times New Roman"/>
          <w:sz w:val="24"/>
          <w:szCs w:val="24"/>
        </w:rPr>
        <w:t>obilježjima naloga. Ponovljeni pisani nalog zaposlenik je duža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n izvršiti. U slučaju izvršenja </w:t>
      </w:r>
      <w:r w:rsidRPr="00B77AD8">
        <w:rPr>
          <w:rFonts w:ascii="Times New Roman" w:hAnsi="Times New Roman" w:cs="Times New Roman"/>
          <w:sz w:val="24"/>
          <w:szCs w:val="24"/>
        </w:rPr>
        <w:t>ponovljenoga pisanog naloga zaposlenik je oslobođen odgovornosti za posljedice izvršenja.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Iznimno od stavka 2. ovoga članka, ponovljeni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pisani nalog, čije bi izvršenje </w:t>
      </w:r>
      <w:r w:rsidRPr="00B77AD8">
        <w:rPr>
          <w:rFonts w:ascii="Times New Roman" w:hAnsi="Times New Roman" w:cs="Times New Roman"/>
          <w:sz w:val="24"/>
          <w:szCs w:val="24"/>
        </w:rPr>
        <w:t>predstavljalo kazneno djelo, zaposlenik ne smije izvršiti, jer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u protivnom odgovara zajedno s </w:t>
      </w:r>
      <w:r w:rsidRPr="00B77AD8">
        <w:rPr>
          <w:rFonts w:ascii="Times New Roman" w:hAnsi="Times New Roman" w:cs="Times New Roman"/>
          <w:sz w:val="24"/>
          <w:szCs w:val="24"/>
        </w:rPr>
        <w:t>pročelnikom ili općinskim načelnikom koji je nalog izdao.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ne smije biti pozvan na odgovornost zbog nei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zvršenja naloga ako je postupio </w:t>
      </w:r>
      <w:r w:rsidRPr="00B77AD8">
        <w:rPr>
          <w:rFonts w:ascii="Times New Roman" w:hAnsi="Times New Roman" w:cs="Times New Roman"/>
          <w:sz w:val="24"/>
          <w:szCs w:val="24"/>
        </w:rPr>
        <w:t>sukladno odredbama stavaka 1. i 2. ovoga članka.</w:t>
      </w:r>
    </w:p>
    <w:p w:rsidR="00042E56" w:rsidRPr="00B77AD8" w:rsidRDefault="001D5C1B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ostvari pristup ili postupa s podacim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 utvrđenim jednim od stupnjeva </w:t>
      </w:r>
      <w:r w:rsidRPr="00B77AD8">
        <w:rPr>
          <w:rFonts w:ascii="Times New Roman" w:hAnsi="Times New Roman" w:cs="Times New Roman"/>
          <w:sz w:val="24"/>
          <w:szCs w:val="24"/>
        </w:rPr>
        <w:t xml:space="preserve">tajnosti sukladno posebnom zakonu, dužan je čuvati tajnost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tih podataka za vrijeme i nakon </w:t>
      </w:r>
      <w:r w:rsidRPr="00B77AD8">
        <w:rPr>
          <w:rFonts w:ascii="Times New Roman" w:hAnsi="Times New Roman" w:cs="Times New Roman"/>
          <w:sz w:val="24"/>
          <w:szCs w:val="24"/>
        </w:rPr>
        <w:t>prestanka službe, sve dok su podaci utvrđeni jednim od stupnj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eva tajnosti ili dok se odlukom </w:t>
      </w:r>
      <w:r w:rsidRPr="00B77AD8">
        <w:rPr>
          <w:rFonts w:ascii="Times New Roman" w:hAnsi="Times New Roman" w:cs="Times New Roman"/>
          <w:sz w:val="24"/>
          <w:szCs w:val="24"/>
        </w:rPr>
        <w:t>vlasnika podatka ne oslobode obveze čuvanja tajnosti.</w:t>
      </w:r>
    </w:p>
    <w:p w:rsidR="00042E56" w:rsidRPr="00B77AD8" w:rsidRDefault="001D5C1B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može izvan redovitog radnog vremena,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po prethodno pisanom odobrenju </w:t>
      </w:r>
      <w:r w:rsidRPr="00B77AD8">
        <w:rPr>
          <w:rFonts w:ascii="Times New Roman" w:hAnsi="Times New Roman" w:cs="Times New Roman"/>
          <w:sz w:val="24"/>
          <w:szCs w:val="24"/>
        </w:rPr>
        <w:t>pročelnika, samostalno obavljati poslove ili raditi kod drugog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a, ako to nije u suprotnosti sa </w:t>
      </w:r>
      <w:r w:rsidRPr="00B77AD8">
        <w:rPr>
          <w:rFonts w:ascii="Times New Roman" w:hAnsi="Times New Roman" w:cs="Times New Roman"/>
          <w:sz w:val="24"/>
          <w:szCs w:val="24"/>
        </w:rPr>
        <w:t>službom, odnosno ako posebnim zakonom nije drukčije pr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opisano te ne predstavlja sukob </w:t>
      </w:r>
      <w:r w:rsidRPr="00B77AD8">
        <w:rPr>
          <w:rFonts w:ascii="Times New Roman" w:hAnsi="Times New Roman" w:cs="Times New Roman"/>
          <w:sz w:val="24"/>
          <w:szCs w:val="24"/>
        </w:rPr>
        <w:t>interesa ili prepreku za uredno obavljanje redovitih zadataka niti šteti ugledu službe.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Pročelniku odobrenje iz stavka 1. ovoga članka daje općinski načelnik.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Službenik može objavljivati stručne članke i d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ruge autorske tekstove, odnosno </w:t>
      </w:r>
      <w:r w:rsidRPr="00B77AD8">
        <w:rPr>
          <w:rFonts w:ascii="Times New Roman" w:hAnsi="Times New Roman" w:cs="Times New Roman"/>
          <w:sz w:val="24"/>
          <w:szCs w:val="24"/>
        </w:rPr>
        <w:t>povremeno predavati na seminarima i savjetovanjima bez od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obrenja iz stavka 1. i 2. ovoga </w:t>
      </w:r>
      <w:r w:rsidRPr="00B77AD8">
        <w:rPr>
          <w:rFonts w:ascii="Times New Roman" w:hAnsi="Times New Roman" w:cs="Times New Roman"/>
          <w:sz w:val="24"/>
          <w:szCs w:val="24"/>
        </w:rPr>
        <w:t>članka.</w:t>
      </w:r>
    </w:p>
    <w:p w:rsidR="009D36B1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 zahtjevu zaposlenika za davanje odobrenja iz stavka 1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. i 2. ovoga članka odlučuje se </w:t>
      </w:r>
      <w:r w:rsidRPr="00B77AD8">
        <w:rPr>
          <w:rFonts w:ascii="Times New Roman" w:hAnsi="Times New Roman" w:cs="Times New Roman"/>
          <w:sz w:val="24"/>
          <w:szCs w:val="24"/>
        </w:rPr>
        <w:t>rješenjem.</w:t>
      </w:r>
    </w:p>
    <w:p w:rsidR="00042E56" w:rsidRPr="00B77AD8" w:rsidRDefault="001D5C1B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nije dozvoljeno otvaranje obrta ili osnivan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je trgovačkog društva ili druge </w:t>
      </w:r>
      <w:r w:rsidRPr="00B77AD8">
        <w:rPr>
          <w:rFonts w:ascii="Times New Roman" w:hAnsi="Times New Roman" w:cs="Times New Roman"/>
          <w:sz w:val="24"/>
          <w:szCs w:val="24"/>
        </w:rPr>
        <w:t>pravne osobe u području djelatnosti na kojem je zaposlen ka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 službenik, odnosno u području </w:t>
      </w:r>
      <w:r w:rsidRPr="00B77AD8">
        <w:rPr>
          <w:rFonts w:ascii="Times New Roman" w:hAnsi="Times New Roman" w:cs="Times New Roman"/>
          <w:sz w:val="24"/>
          <w:szCs w:val="24"/>
        </w:rPr>
        <w:t>djelatnosti koje je povezano sa poslovima iz djelokruga upravnog tijela u kojem je zaposlen.</w:t>
      </w:r>
    </w:p>
    <w:p w:rsidR="00FC68BC" w:rsidRDefault="00FC68BC" w:rsidP="009D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8BC" w:rsidRDefault="00FC68BC" w:rsidP="009D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6B1" w:rsidRPr="00B77AD8" w:rsidRDefault="001D5C1B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Članak 12</w:t>
      </w:r>
      <w:r w:rsidR="009D36B1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pisanim putem obavijestiti proče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lnika o financijskom ili drugom </w:t>
      </w:r>
      <w:r w:rsidRPr="00B77AD8">
        <w:rPr>
          <w:rFonts w:ascii="Times New Roman" w:hAnsi="Times New Roman" w:cs="Times New Roman"/>
          <w:sz w:val="24"/>
          <w:szCs w:val="24"/>
        </w:rPr>
        <w:t>interesu koji on, njegov bračni ili izvanbračni drug, dijete ili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roditelj može imati u odlukama </w:t>
      </w:r>
      <w:r w:rsidRPr="00B77AD8">
        <w:rPr>
          <w:rFonts w:ascii="Times New Roman" w:hAnsi="Times New Roman" w:cs="Times New Roman"/>
          <w:sz w:val="24"/>
          <w:szCs w:val="24"/>
        </w:rPr>
        <w:t>upravnog tijela u kojem radi.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pisanim putem obavijestiti pročelnika o fizičkim i pravnim osobama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 kojima je bio u poslovnom odnosu u razdoblju od dvije godine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 prije prijma u službu, a prema </w:t>
      </w:r>
      <w:r w:rsidRPr="00B77AD8">
        <w:rPr>
          <w:rFonts w:ascii="Times New Roman" w:hAnsi="Times New Roman" w:cs="Times New Roman"/>
          <w:sz w:val="24"/>
          <w:szCs w:val="24"/>
        </w:rPr>
        <w:t>kojima upravno tijelo u kojem radi obavlja upravne poslove.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pisanim putem obavijestiti pr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očelnika o vlasništvu dionica i </w:t>
      </w:r>
      <w:r w:rsidRPr="00B77AD8">
        <w:rPr>
          <w:rFonts w:ascii="Times New Roman" w:hAnsi="Times New Roman" w:cs="Times New Roman"/>
          <w:sz w:val="24"/>
          <w:szCs w:val="24"/>
        </w:rPr>
        <w:t>obveznica ili financijskim i drugim interesima u trgovačkim druš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tvima prema kojima tijelo u </w:t>
      </w:r>
      <w:r w:rsidRPr="00B77AD8">
        <w:rPr>
          <w:rFonts w:ascii="Times New Roman" w:hAnsi="Times New Roman" w:cs="Times New Roman"/>
          <w:sz w:val="24"/>
          <w:szCs w:val="24"/>
        </w:rPr>
        <w:t>kojem radi obavlja upravne poslove, a što bi moglo predstavljati uzrok sukobu interesa.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dužan pisanim putem obavijestiti pro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čelnika je li njegov bračni ili </w:t>
      </w:r>
      <w:r w:rsidRPr="00B77AD8">
        <w:rPr>
          <w:rFonts w:ascii="Times New Roman" w:hAnsi="Times New Roman" w:cs="Times New Roman"/>
          <w:sz w:val="24"/>
          <w:szCs w:val="24"/>
        </w:rPr>
        <w:t>izvanbračni drug, dijete ili roditelj obavlja najviše dužnost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i u političkoj stranci, udruzi, </w:t>
      </w:r>
      <w:r w:rsidRPr="00B77AD8">
        <w:rPr>
          <w:rFonts w:ascii="Times New Roman" w:hAnsi="Times New Roman" w:cs="Times New Roman"/>
          <w:sz w:val="24"/>
          <w:szCs w:val="24"/>
        </w:rPr>
        <w:t>trgovačkom društvu ili drugoj pravnoj osobi koja je u poslovn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om odnosu sa upravnim tijelom u </w:t>
      </w:r>
      <w:r w:rsidRPr="00B77AD8">
        <w:rPr>
          <w:rFonts w:ascii="Times New Roman" w:hAnsi="Times New Roman" w:cs="Times New Roman"/>
          <w:sz w:val="24"/>
          <w:szCs w:val="24"/>
        </w:rPr>
        <w:t>kojem zaposlenik radi.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Pročelnik će ispitati okolnosti navedene u pisanoj oba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vijesti iz stavka 1. - 4. ovoga </w:t>
      </w:r>
      <w:r w:rsidRPr="00B77AD8">
        <w:rPr>
          <w:rFonts w:ascii="Times New Roman" w:hAnsi="Times New Roman" w:cs="Times New Roman"/>
          <w:sz w:val="24"/>
          <w:szCs w:val="24"/>
        </w:rPr>
        <w:t>članka, pa ako te okolnosti dovode ili mogu dovesti do sukob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 interesa, donijet će odluku o </w:t>
      </w:r>
      <w:r w:rsidRPr="00B77AD8">
        <w:rPr>
          <w:rFonts w:ascii="Times New Roman" w:hAnsi="Times New Roman" w:cs="Times New Roman"/>
          <w:sz w:val="24"/>
          <w:szCs w:val="24"/>
        </w:rPr>
        <w:t>izuzimanju zaposlenika od rada na određenim poslovima.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Pročelnik je dužan o okolnostima iz stavka 1. 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- 4. ovoga članka pisanim putem </w:t>
      </w:r>
      <w:r w:rsidRPr="00B77AD8">
        <w:rPr>
          <w:rFonts w:ascii="Times New Roman" w:hAnsi="Times New Roman" w:cs="Times New Roman"/>
          <w:sz w:val="24"/>
          <w:szCs w:val="24"/>
        </w:rPr>
        <w:t>obavijestiti općinskog načelnika.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Općinski načelnik će ispitat okolnosti navedene u pisano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j obavijesti iz stavka 6. ovoga </w:t>
      </w:r>
      <w:r w:rsidRPr="00B77AD8">
        <w:rPr>
          <w:rFonts w:ascii="Times New Roman" w:hAnsi="Times New Roman" w:cs="Times New Roman"/>
          <w:sz w:val="24"/>
          <w:szCs w:val="24"/>
        </w:rPr>
        <w:t>članka, pa ako te okolnosti dovode ili mogu dovesti do sukob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a interesa, donijet će odluku o </w:t>
      </w:r>
      <w:r w:rsidRPr="00B77AD8">
        <w:rPr>
          <w:rFonts w:ascii="Times New Roman" w:hAnsi="Times New Roman" w:cs="Times New Roman"/>
          <w:sz w:val="24"/>
          <w:szCs w:val="24"/>
        </w:rPr>
        <w:t>izuzimanju pročelnika od rada na određenim poslovima.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Podaci o mogućem sukobu interesa te odluka o iz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uzimanju zaposlenika od rada na </w:t>
      </w:r>
      <w:r w:rsidRPr="00B77AD8">
        <w:rPr>
          <w:rFonts w:ascii="Times New Roman" w:hAnsi="Times New Roman" w:cs="Times New Roman"/>
          <w:sz w:val="24"/>
          <w:szCs w:val="24"/>
        </w:rPr>
        <w:t>određenim poslovima zbog mogućeg sukoba interesa unose se u osobni očevidnik zaposlenika.</w:t>
      </w:r>
    </w:p>
    <w:p w:rsidR="00042E56" w:rsidRPr="00B77AD8" w:rsidRDefault="001D5C1B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ne smije donositi odluke, odnosno sudjelovati u donošenju odluka koj</w:t>
      </w:r>
      <w:r w:rsidR="009D36B1" w:rsidRPr="00B77AD8">
        <w:rPr>
          <w:rFonts w:ascii="Times New Roman" w:hAnsi="Times New Roman" w:cs="Times New Roman"/>
          <w:sz w:val="24"/>
          <w:szCs w:val="24"/>
        </w:rPr>
        <w:t xml:space="preserve">e </w:t>
      </w:r>
      <w:r w:rsidRPr="00B77AD8">
        <w:rPr>
          <w:rFonts w:ascii="Times New Roman" w:hAnsi="Times New Roman" w:cs="Times New Roman"/>
          <w:sz w:val="24"/>
          <w:szCs w:val="24"/>
        </w:rPr>
        <w:t>utječu na financijski ili drugi interes: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a) njegovog bračnog ili izvanbračnog druga, djeteta ili roditelja,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b) fizičkih, odnosno pravnih osoba s kojima ostvaruje ili je ostvarivao službene ili poslovne</w:t>
      </w:r>
      <w:r w:rsidR="008E422D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kontakte u posljednje dvije godine,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c) fizičkih, odnosno pravnih osoba koje su u posljednjih pet godi</w:t>
      </w:r>
      <w:r w:rsidR="008E422D" w:rsidRPr="00B77AD8">
        <w:rPr>
          <w:rFonts w:ascii="Times New Roman" w:hAnsi="Times New Roman" w:cs="Times New Roman"/>
          <w:sz w:val="24"/>
          <w:szCs w:val="24"/>
        </w:rPr>
        <w:t xml:space="preserve">na financirale njegovu izbornu </w:t>
      </w:r>
      <w:r w:rsidRPr="00B77AD8">
        <w:rPr>
          <w:rFonts w:ascii="Times New Roman" w:hAnsi="Times New Roman" w:cs="Times New Roman"/>
          <w:sz w:val="24"/>
          <w:szCs w:val="24"/>
        </w:rPr>
        <w:t>kampanju,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d) udruge ili pravne osobe u kojoj je na mjestu predsjednika, upravitelja ili člana upravnog</w:t>
      </w:r>
      <w:r w:rsidR="008E422D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odbora,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e) fizičke ili pravne osobe čiji je predstavnik, zakonski zastupnik ili stečajni upravitelj,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f) fizičke ili pravne osobe s kojima je zaposlenik, njegov bračni ili izvanbračni drug, dijete ili</w:t>
      </w:r>
      <w:r w:rsidR="008E422D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roditelj u sporu ili je njihov dužnik.</w:t>
      </w:r>
    </w:p>
    <w:p w:rsidR="00042E56" w:rsidRPr="00B77AD8" w:rsidRDefault="008E422D" w:rsidP="009D3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Zaposlenik je dužan poštivati propisano radno vrijeme Općine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Privlaka i koristiti ga za </w:t>
      </w:r>
      <w:r w:rsidRPr="00B77AD8">
        <w:rPr>
          <w:rFonts w:ascii="Times New Roman" w:hAnsi="Times New Roman" w:cs="Times New Roman"/>
          <w:sz w:val="24"/>
          <w:szCs w:val="24"/>
        </w:rPr>
        <w:t>obavljanje propisanih poslova radnog mjesta, odnosno dod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ijeljenih dužnosti te mora biti </w:t>
      </w:r>
      <w:r w:rsidRPr="00B77AD8">
        <w:rPr>
          <w:rFonts w:ascii="Times New Roman" w:hAnsi="Times New Roman" w:cs="Times New Roman"/>
          <w:sz w:val="24"/>
          <w:szCs w:val="24"/>
        </w:rPr>
        <w:t>prisutan na radnom mjestu u skladu s uvjetima službe.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Zaposlenik se tijekom radnog vremena bez odobrenja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nadređenog službenika odnosno </w:t>
      </w:r>
      <w:r w:rsidRPr="00B77AD8">
        <w:rPr>
          <w:rFonts w:ascii="Times New Roman" w:hAnsi="Times New Roman" w:cs="Times New Roman"/>
          <w:sz w:val="24"/>
          <w:szCs w:val="24"/>
        </w:rPr>
        <w:t>pročelnika ne smije udaljavati iz radnih prostorija, osim radi korištenja odmora (stanke).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Udaljavanje radi hitnog i neodgodivog razloga zaposlenik mora opravdati po povratku.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je o nemogućnosti dolaska na posao i razloz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ima spriječenosti dolaska dužan </w:t>
      </w:r>
      <w:r w:rsidRPr="00B77AD8">
        <w:rPr>
          <w:rFonts w:ascii="Times New Roman" w:hAnsi="Times New Roman" w:cs="Times New Roman"/>
          <w:sz w:val="24"/>
          <w:szCs w:val="24"/>
        </w:rPr>
        <w:t>obavijestiti nadređenog službenika, odnosno pročelnika najkasni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je u roku od 24 sata od njihova </w:t>
      </w:r>
      <w:r w:rsidRPr="00B77AD8">
        <w:rPr>
          <w:rFonts w:ascii="Times New Roman" w:hAnsi="Times New Roman" w:cs="Times New Roman"/>
          <w:sz w:val="24"/>
          <w:szCs w:val="24"/>
        </w:rPr>
        <w:t xml:space="preserve">nastanka, osim ako to nije moguće učiniti iz objektivnih razloga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ili više sile, u kom je slučaju dužan obavijestiti </w:t>
      </w:r>
      <w:r w:rsidRPr="00B77AD8">
        <w:rPr>
          <w:rFonts w:ascii="Times New Roman" w:hAnsi="Times New Roman" w:cs="Times New Roman"/>
          <w:sz w:val="24"/>
          <w:szCs w:val="24"/>
        </w:rPr>
        <w:t xml:space="preserve">nadređenog službenika, odnosno pročelnika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odmah po prestanku razloga koji </w:t>
      </w:r>
      <w:r w:rsidRPr="00B77AD8">
        <w:rPr>
          <w:rFonts w:ascii="Times New Roman" w:hAnsi="Times New Roman" w:cs="Times New Roman"/>
          <w:sz w:val="24"/>
          <w:szCs w:val="24"/>
        </w:rPr>
        <w:t>su ga u tome sprječavali.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nema pravo na plaću za vrijeme neopravdane odsutnosti s rada.</w:t>
      </w:r>
    </w:p>
    <w:p w:rsidR="0019744D" w:rsidRPr="00B77AD8" w:rsidRDefault="0019744D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3. ZAŠTITA PRAVA ZAPOSLENIKA</w:t>
      </w:r>
    </w:p>
    <w:p w:rsidR="00042E56" w:rsidRPr="00B77AD8" w:rsidRDefault="008E422D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Sva rješenja o ostvarivanju prava, obveza i odgovorn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osti zaposlenika obvezno se u </w:t>
      </w:r>
      <w:r w:rsidRPr="00B77AD8">
        <w:rPr>
          <w:rFonts w:ascii="Times New Roman" w:hAnsi="Times New Roman" w:cs="Times New Roman"/>
          <w:sz w:val="24"/>
          <w:szCs w:val="24"/>
        </w:rPr>
        <w:t>pisanom obliku i s obrazloženjem dostavljaju zaposleniku, s uputom o pravnom lijeku.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Rješenja se donose temeljem pisanog zahtjeva zapo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slenika uz potrebne dokaze i po </w:t>
      </w:r>
      <w:r w:rsidRPr="00B77AD8">
        <w:rPr>
          <w:rFonts w:ascii="Times New Roman" w:hAnsi="Times New Roman" w:cs="Times New Roman"/>
          <w:sz w:val="24"/>
          <w:szCs w:val="24"/>
        </w:rPr>
        <w:t>službenoj dužnosti, ovisno o vrsti prava iz ovoga Pravilnika.</w:t>
      </w:r>
    </w:p>
    <w:p w:rsidR="00042E56" w:rsidRPr="00B77AD8" w:rsidRDefault="008E422D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slučaju kada zaposlenik daje otkaz, dužan je odraditi o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tkazni rok u trajanju od mjesec </w:t>
      </w:r>
      <w:r w:rsidRPr="00B77AD8">
        <w:rPr>
          <w:rFonts w:ascii="Times New Roman" w:hAnsi="Times New Roman" w:cs="Times New Roman"/>
          <w:sz w:val="24"/>
          <w:szCs w:val="24"/>
        </w:rPr>
        <w:t>dana,</w:t>
      </w:r>
      <w:r w:rsidR="008E422D" w:rsidRPr="00B77AD8">
        <w:rPr>
          <w:rFonts w:ascii="Times New Roman" w:hAnsi="Times New Roman" w:cs="Times New Roman"/>
          <w:sz w:val="24"/>
          <w:szCs w:val="24"/>
        </w:rPr>
        <w:t>osim</w:t>
      </w:r>
      <w:r w:rsidRPr="00B77AD8">
        <w:rPr>
          <w:rFonts w:ascii="Times New Roman" w:hAnsi="Times New Roman" w:cs="Times New Roman"/>
          <w:sz w:val="24"/>
          <w:szCs w:val="24"/>
        </w:rPr>
        <w:t xml:space="preserve"> ako s pročelnikom, odnosno pročelnik s općinskim na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čelnikom ne postigne sporazum o </w:t>
      </w:r>
      <w:r w:rsidRPr="00B77AD8">
        <w:rPr>
          <w:rFonts w:ascii="Times New Roman" w:hAnsi="Times New Roman" w:cs="Times New Roman"/>
          <w:sz w:val="24"/>
          <w:szCs w:val="24"/>
        </w:rPr>
        <w:t>drugačijem trajanju otkaznog roka.</w:t>
      </w:r>
    </w:p>
    <w:p w:rsidR="00042E56" w:rsidRPr="00B77AD8" w:rsidRDefault="00042E56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</w:t>
      </w:r>
      <w:r w:rsidR="008E422D" w:rsidRPr="00B77AD8">
        <w:rPr>
          <w:rFonts w:ascii="Times New Roman" w:hAnsi="Times New Roman" w:cs="Times New Roman"/>
          <w:sz w:val="24"/>
          <w:szCs w:val="24"/>
        </w:rPr>
        <w:t>k 17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Zaposleniku je Općina </w:t>
      </w:r>
      <w:r w:rsidR="0019744D" w:rsidRPr="00B77AD8">
        <w:rPr>
          <w:rFonts w:ascii="Times New Roman" w:hAnsi="Times New Roman" w:cs="Times New Roman"/>
          <w:sz w:val="24"/>
          <w:szCs w:val="24"/>
        </w:rPr>
        <w:t>Privlaka</w:t>
      </w:r>
      <w:r w:rsidRPr="00B77AD8">
        <w:rPr>
          <w:rFonts w:ascii="Times New Roman" w:hAnsi="Times New Roman" w:cs="Times New Roman"/>
          <w:sz w:val="24"/>
          <w:szCs w:val="24"/>
        </w:rPr>
        <w:t xml:space="preserve"> (u nastavku teksta: Općin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a) dužna osigurati pravnu pomoć </w:t>
      </w:r>
      <w:r w:rsidRPr="00B77AD8">
        <w:rPr>
          <w:rFonts w:ascii="Times New Roman" w:hAnsi="Times New Roman" w:cs="Times New Roman"/>
          <w:sz w:val="24"/>
          <w:szCs w:val="24"/>
        </w:rPr>
        <w:t>u postupcima koji su protiv zaposlenika pokrenuti od stra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ne trećih osoba zbog obavljanja </w:t>
      </w:r>
      <w:r w:rsidRPr="00B77AD8">
        <w:rPr>
          <w:rFonts w:ascii="Times New Roman" w:hAnsi="Times New Roman" w:cs="Times New Roman"/>
          <w:sz w:val="24"/>
          <w:szCs w:val="24"/>
        </w:rPr>
        <w:t>poslova i zadataka koji su mu u opisu radnog mjesta, osim ako se za isti slučaj p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red </w:t>
      </w:r>
      <w:r w:rsidRPr="00B77AD8">
        <w:rPr>
          <w:rFonts w:ascii="Times New Roman" w:hAnsi="Times New Roman" w:cs="Times New Roman"/>
          <w:sz w:val="24"/>
          <w:szCs w:val="24"/>
        </w:rPr>
        <w:t>službeničkim sudom vodi postupak protiv zaposlenika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 te je u tom postupku proglašen </w:t>
      </w:r>
      <w:r w:rsidRPr="00B77AD8">
        <w:rPr>
          <w:rFonts w:ascii="Times New Roman" w:hAnsi="Times New Roman" w:cs="Times New Roman"/>
          <w:sz w:val="24"/>
          <w:szCs w:val="24"/>
        </w:rPr>
        <w:t>odgovornim za tešku povredu službene dužnosti.</w:t>
      </w:r>
    </w:p>
    <w:p w:rsidR="00FC68BC" w:rsidRDefault="00FC68BC" w:rsidP="00042E56">
      <w:pPr>
        <w:rPr>
          <w:rFonts w:ascii="Times New Roman" w:hAnsi="Times New Roman" w:cs="Times New Roman"/>
          <w:sz w:val="24"/>
          <w:szCs w:val="24"/>
        </w:rPr>
      </w:pPr>
    </w:p>
    <w:p w:rsidR="0019744D" w:rsidRDefault="0019744D" w:rsidP="00042E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AD8">
        <w:rPr>
          <w:rFonts w:ascii="Times New Roman" w:hAnsi="Times New Roman" w:cs="Times New Roman"/>
          <w:sz w:val="24"/>
          <w:szCs w:val="24"/>
        </w:rPr>
        <w:lastRenderedPageBreak/>
        <w:t>4. INFORMIRANJE</w:t>
      </w:r>
    </w:p>
    <w:p w:rsidR="00FC68BC" w:rsidRPr="00B77AD8" w:rsidRDefault="00FC68BC" w:rsidP="00042E56">
      <w:pPr>
        <w:rPr>
          <w:rFonts w:ascii="Times New Roman" w:hAnsi="Times New Roman" w:cs="Times New Roman"/>
          <w:sz w:val="24"/>
          <w:szCs w:val="24"/>
        </w:rPr>
      </w:pPr>
    </w:p>
    <w:p w:rsidR="00042E56" w:rsidRPr="00B77AD8" w:rsidRDefault="008E422D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Općinski načelnik, odnosno pročelnik je dužan zaposlen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ika prilikom prijma i rasporeda </w:t>
      </w:r>
      <w:r w:rsidRPr="00B77AD8">
        <w:rPr>
          <w:rFonts w:ascii="Times New Roman" w:hAnsi="Times New Roman" w:cs="Times New Roman"/>
          <w:sz w:val="24"/>
          <w:szCs w:val="24"/>
        </w:rPr>
        <w:t xml:space="preserve">u službu upoznati s aktima Općine </w:t>
      </w:r>
      <w:r w:rsidR="0019744D" w:rsidRPr="00B77AD8">
        <w:rPr>
          <w:rFonts w:ascii="Times New Roman" w:hAnsi="Times New Roman" w:cs="Times New Roman"/>
          <w:sz w:val="24"/>
          <w:szCs w:val="24"/>
        </w:rPr>
        <w:t>Privlaka</w:t>
      </w:r>
      <w:r w:rsidRPr="00B77AD8">
        <w:rPr>
          <w:rFonts w:ascii="Times New Roman" w:hAnsi="Times New Roman" w:cs="Times New Roman"/>
          <w:sz w:val="24"/>
          <w:szCs w:val="24"/>
        </w:rPr>
        <w:t xml:space="preserve"> kojima su propisana pr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ava i obveze zaposlenika, kao i </w:t>
      </w:r>
      <w:r w:rsidRPr="00B77AD8">
        <w:rPr>
          <w:rFonts w:ascii="Times New Roman" w:hAnsi="Times New Roman" w:cs="Times New Roman"/>
          <w:sz w:val="24"/>
          <w:szCs w:val="24"/>
        </w:rPr>
        <w:t>o tim aktima koji se naknadno donose.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5. ZAŠTITA ŽIVOTA, ZDRAVLJA I PRIVATNOSTI ZAPOSLENIKA</w:t>
      </w:r>
    </w:p>
    <w:p w:rsidR="00042E56" w:rsidRPr="00B77AD8" w:rsidRDefault="008E422D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19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osigurati uvjete za zdravlje i sigurnost zaposlenika na radu.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će poduzeti sve zakonske mjere za zaštitu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 života te sigurnost i zdravlje </w:t>
      </w:r>
      <w:r w:rsidRPr="00B77AD8">
        <w:rPr>
          <w:rFonts w:ascii="Times New Roman" w:hAnsi="Times New Roman" w:cs="Times New Roman"/>
          <w:sz w:val="24"/>
          <w:szCs w:val="24"/>
        </w:rPr>
        <w:t xml:space="preserve">zaposlenika, uključujući njihovo osposobljavanje za siguran rad,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sprečavanje opasnosti na radu i </w:t>
      </w:r>
      <w:r w:rsidRPr="00B77AD8">
        <w:rPr>
          <w:rFonts w:ascii="Times New Roman" w:hAnsi="Times New Roman" w:cs="Times New Roman"/>
          <w:sz w:val="24"/>
          <w:szCs w:val="24"/>
        </w:rPr>
        <w:t>pružanje informacije o poduzetim mjerama zaštite na radu.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Općina je dužna osigurati dodatne uvjete sigurnosti 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za rad osoba s invaliditetom, u </w:t>
      </w:r>
      <w:r w:rsidRPr="00B77AD8">
        <w:rPr>
          <w:rFonts w:ascii="Times New Roman" w:hAnsi="Times New Roman" w:cs="Times New Roman"/>
          <w:sz w:val="24"/>
          <w:szCs w:val="24"/>
        </w:rPr>
        <w:t>skladu s posebnim propisima.</w:t>
      </w:r>
    </w:p>
    <w:p w:rsidR="00042E56" w:rsidRPr="00B77AD8" w:rsidRDefault="008E422D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Dužnost je svakog zaposlenika brinuti o vlastitoj sigurno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sti i zdravlju i o sigurnosti i </w:t>
      </w:r>
      <w:r w:rsidRPr="00B77AD8">
        <w:rPr>
          <w:rFonts w:ascii="Times New Roman" w:hAnsi="Times New Roman" w:cs="Times New Roman"/>
          <w:sz w:val="24"/>
          <w:szCs w:val="24"/>
        </w:rPr>
        <w:t>zdravlju drugih zaposlenika te osoba na koje utječu njegovi po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stupci tijekom rada, u skladu s </w:t>
      </w:r>
      <w:r w:rsidRPr="00B77AD8">
        <w:rPr>
          <w:rFonts w:ascii="Times New Roman" w:hAnsi="Times New Roman" w:cs="Times New Roman"/>
          <w:sz w:val="24"/>
          <w:szCs w:val="24"/>
        </w:rPr>
        <w:t>osposobljenošću i uputama koje mu je osigurala Općina, te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 osposobljenošću koju je stekao </w:t>
      </w:r>
      <w:r w:rsidRPr="00B77AD8">
        <w:rPr>
          <w:rFonts w:ascii="Times New Roman" w:hAnsi="Times New Roman" w:cs="Times New Roman"/>
          <w:sz w:val="24"/>
          <w:szCs w:val="24"/>
        </w:rPr>
        <w:t>svojim obrazovanjem, osposobljavanjem i usavršavanjem.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u slučaju ozbiljne, prijeteće i neizbježn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e opasnosti napusti svoje radno </w:t>
      </w:r>
      <w:r w:rsidRPr="00B77AD8">
        <w:rPr>
          <w:rFonts w:ascii="Times New Roman" w:hAnsi="Times New Roman" w:cs="Times New Roman"/>
          <w:sz w:val="24"/>
          <w:szCs w:val="24"/>
        </w:rPr>
        <w:t>mjesto ili opasno područje, ne smije biti stavljen u nepovol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jniji položaj zbog takvoga svog </w:t>
      </w:r>
      <w:r w:rsidRPr="00B77AD8">
        <w:rPr>
          <w:rFonts w:ascii="Times New Roman" w:hAnsi="Times New Roman" w:cs="Times New Roman"/>
          <w:sz w:val="24"/>
          <w:szCs w:val="24"/>
        </w:rPr>
        <w:t>postupka u odnosu na druge zaposlenike i mora uživati zaštitu od bilo kakvi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h neposrednih </w:t>
      </w:r>
      <w:r w:rsidRPr="00B77AD8">
        <w:rPr>
          <w:rFonts w:ascii="Times New Roman" w:hAnsi="Times New Roman" w:cs="Times New Roman"/>
          <w:sz w:val="24"/>
          <w:szCs w:val="24"/>
        </w:rPr>
        <w:t>posljedica, osim ako je, prema posebnim propisima ili pravilim</w:t>
      </w:r>
      <w:r w:rsidR="0019744D" w:rsidRPr="00B77AD8">
        <w:rPr>
          <w:rFonts w:ascii="Times New Roman" w:hAnsi="Times New Roman" w:cs="Times New Roman"/>
          <w:sz w:val="24"/>
          <w:szCs w:val="24"/>
        </w:rPr>
        <w:t xml:space="preserve">a struke, bio dužan izložiti se </w:t>
      </w:r>
      <w:r w:rsidRPr="00B77AD8">
        <w:rPr>
          <w:rFonts w:ascii="Times New Roman" w:hAnsi="Times New Roman" w:cs="Times New Roman"/>
          <w:sz w:val="24"/>
          <w:szCs w:val="24"/>
        </w:rPr>
        <w:t>opasnosti radi spašavanja života i zdravlja ljudi i imovine.</w:t>
      </w:r>
    </w:p>
    <w:p w:rsidR="00042E56" w:rsidRPr="00B77AD8" w:rsidRDefault="007A3002" w:rsidP="00197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7A3002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Zabranjeno je pušenje u svim prostorijama općinske uprave.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Radnik u vrijeme rada ne smije biti pod utjecajem alkoho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la i drugih sredstava ovisnosti </w:t>
      </w:r>
      <w:r w:rsidRPr="00B77AD8">
        <w:rPr>
          <w:rFonts w:ascii="Times New Roman" w:hAnsi="Times New Roman" w:cs="Times New Roman"/>
          <w:sz w:val="24"/>
          <w:szCs w:val="24"/>
        </w:rPr>
        <w:t>niti ih smije unositi na mjesto rada.</w:t>
      </w:r>
    </w:p>
    <w:p w:rsidR="00042E56" w:rsidRPr="00B77AD8" w:rsidRDefault="00042E56" w:rsidP="007A3002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Poslodavac je obvezan provoditi zabranu zloupor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abe alkoholnih pića i sredstava </w:t>
      </w:r>
      <w:r w:rsidRPr="00B77AD8">
        <w:rPr>
          <w:rFonts w:ascii="Times New Roman" w:hAnsi="Times New Roman" w:cs="Times New Roman"/>
          <w:sz w:val="24"/>
          <w:szCs w:val="24"/>
        </w:rPr>
        <w:t>ovisnosti na mjestu rada prikladnim mjerama.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Provjera je li radnik pod utjecajem alkohola ili drugih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sredstava ovisnosti obavlja se </w:t>
      </w:r>
      <w:r w:rsidRPr="00B77AD8">
        <w:rPr>
          <w:rFonts w:ascii="Times New Roman" w:hAnsi="Times New Roman" w:cs="Times New Roman"/>
          <w:sz w:val="24"/>
          <w:szCs w:val="24"/>
        </w:rPr>
        <w:t>alkometrom ili drugim prikladnim uređajem, postupkom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ili sredstvom sukladno važećim zakonskim odredbama.</w:t>
      </w:r>
    </w:p>
    <w:p w:rsidR="00042E56" w:rsidRPr="00B77AD8" w:rsidRDefault="007A3002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Članak 22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Osobni podaci zaposlenika smiju se prikupljati, obrađivati,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koristiti i dostavljati trećim </w:t>
      </w:r>
      <w:r w:rsidRPr="00B77AD8">
        <w:rPr>
          <w:rFonts w:ascii="Times New Roman" w:hAnsi="Times New Roman" w:cs="Times New Roman"/>
          <w:sz w:val="24"/>
          <w:szCs w:val="24"/>
        </w:rPr>
        <w:t>osobama samo ako je to određeno zakonom ili ako je to pot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rebno radi ostvarivanja prava i </w:t>
      </w:r>
      <w:r w:rsidRPr="00B77AD8">
        <w:rPr>
          <w:rFonts w:ascii="Times New Roman" w:hAnsi="Times New Roman" w:cs="Times New Roman"/>
          <w:sz w:val="24"/>
          <w:szCs w:val="24"/>
        </w:rPr>
        <w:t>obveza iz radnog odnosa, odnosno u vezi s radnim odnosom.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Općina će radi ostvarivanja prava i obveza iz radnog 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odnosa prikupljati, obrađivati, </w:t>
      </w:r>
      <w:r w:rsidRPr="00B77AD8">
        <w:rPr>
          <w:rFonts w:ascii="Times New Roman" w:hAnsi="Times New Roman" w:cs="Times New Roman"/>
          <w:sz w:val="24"/>
          <w:szCs w:val="24"/>
        </w:rPr>
        <w:t>koristiti i dostavljati trećim osobama samo one podatke koji su n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užni za navedenu svrhu, a te će </w:t>
      </w:r>
      <w:r w:rsidRPr="00B77AD8">
        <w:rPr>
          <w:rFonts w:ascii="Times New Roman" w:hAnsi="Times New Roman" w:cs="Times New Roman"/>
          <w:sz w:val="24"/>
          <w:szCs w:val="24"/>
        </w:rPr>
        <w:t>podatke dostavljati samo na zahtjev sudova i drugih državnih ili javnih tijela.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Osobne podatke zaposlenika smije prikupljati, obrađivati,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koristiti i dostavljati trećim </w:t>
      </w:r>
      <w:r w:rsidRPr="00B77AD8">
        <w:rPr>
          <w:rFonts w:ascii="Times New Roman" w:hAnsi="Times New Roman" w:cs="Times New Roman"/>
          <w:sz w:val="24"/>
          <w:szCs w:val="24"/>
        </w:rPr>
        <w:t>osobama samo Općina ili osoba koju za to posebno opunomoći Općina.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ne smije tražiti od zaposlenika podatke koji n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isu u neposrednoj vezi s radnim </w:t>
      </w:r>
      <w:r w:rsidRPr="00B77AD8">
        <w:rPr>
          <w:rFonts w:ascii="Times New Roman" w:hAnsi="Times New Roman" w:cs="Times New Roman"/>
          <w:sz w:val="24"/>
          <w:szCs w:val="24"/>
        </w:rPr>
        <w:t>odnosom i na takva pitanja zaposlenik ne mora odgovoriti.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Zaštita privatnosti zaposlenika provodi se u skladu sa zakonom.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ili druga osoba koja u obavljanju svoj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ih poslova sazna osobne podatke </w:t>
      </w:r>
      <w:r w:rsidRPr="00B77AD8">
        <w:rPr>
          <w:rFonts w:ascii="Times New Roman" w:hAnsi="Times New Roman" w:cs="Times New Roman"/>
          <w:sz w:val="24"/>
          <w:szCs w:val="24"/>
        </w:rPr>
        <w:t>zaposlenika, te podatke trajno mora čuvati kao povjerljive.</w:t>
      </w:r>
    </w:p>
    <w:p w:rsidR="00042E56" w:rsidRPr="00B77AD8" w:rsidRDefault="007A3002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</w:t>
      </w:r>
      <w:r w:rsidR="007A3002" w:rsidRPr="00B77AD8">
        <w:rPr>
          <w:rFonts w:ascii="Times New Roman" w:hAnsi="Times New Roman" w:cs="Times New Roman"/>
          <w:sz w:val="24"/>
          <w:szCs w:val="24"/>
        </w:rPr>
        <w:t xml:space="preserve">aposlenici su obvezni </w:t>
      </w:r>
      <w:r w:rsidRPr="00B77AD8">
        <w:rPr>
          <w:rFonts w:ascii="Times New Roman" w:hAnsi="Times New Roman" w:cs="Times New Roman"/>
          <w:sz w:val="24"/>
          <w:szCs w:val="24"/>
        </w:rPr>
        <w:t xml:space="preserve"> dostaviti sve osob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ne podatke utvrđene propisima o </w:t>
      </w:r>
      <w:r w:rsidRPr="00B77AD8">
        <w:rPr>
          <w:rFonts w:ascii="Times New Roman" w:hAnsi="Times New Roman" w:cs="Times New Roman"/>
          <w:sz w:val="24"/>
          <w:szCs w:val="24"/>
        </w:rPr>
        <w:t xml:space="preserve">evidencijama u području rada, a radi ostvarivanja prava i obveza 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iz radnog odnosa te podatke za: </w:t>
      </w:r>
      <w:r w:rsidRPr="00B77AD8">
        <w:rPr>
          <w:rFonts w:ascii="Times New Roman" w:hAnsi="Times New Roman" w:cs="Times New Roman"/>
          <w:sz w:val="24"/>
          <w:szCs w:val="24"/>
        </w:rPr>
        <w:t>obračun poreza iz dohotka i određivanje osobnih odbitaka, podatke o školova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nju i određenim </w:t>
      </w:r>
      <w:r w:rsidRPr="00B77AD8">
        <w:rPr>
          <w:rFonts w:ascii="Times New Roman" w:hAnsi="Times New Roman" w:cs="Times New Roman"/>
          <w:sz w:val="24"/>
          <w:szCs w:val="24"/>
        </w:rPr>
        <w:t>specijalističkim znanjima, zdravstvenom stanju i stupnju invalidn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osti, podatke vezane uz zaštitu </w:t>
      </w:r>
      <w:r w:rsidRPr="00B77AD8">
        <w:rPr>
          <w:rFonts w:ascii="Times New Roman" w:hAnsi="Times New Roman" w:cs="Times New Roman"/>
          <w:sz w:val="24"/>
          <w:szCs w:val="24"/>
        </w:rPr>
        <w:t>majčinstva kao i ostale podatke potrebne radi ostvarivanja nekih prava.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 promjenama u podacima iz prethodnog stavka, zaposlenik je dužan pra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vodobno </w:t>
      </w:r>
      <w:r w:rsidRPr="00B77AD8">
        <w:rPr>
          <w:rFonts w:ascii="Times New Roman" w:hAnsi="Times New Roman" w:cs="Times New Roman"/>
          <w:sz w:val="24"/>
          <w:szCs w:val="24"/>
        </w:rPr>
        <w:t>obavijestiti Općinu, a u protivnom sam snosi štetne posljedice svog propusta.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6. ZAŠTITA DOSTOJANSTVA ZAPOSLENIKA I ZAŠTITA OD DISKRIMINACIJE</w:t>
      </w:r>
    </w:p>
    <w:p w:rsidR="00042E56" w:rsidRPr="00B77AD8" w:rsidRDefault="007A3002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zaštititi zaposlenika od izravne i neizr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avne diskriminacije na području </w:t>
      </w:r>
      <w:r w:rsidRPr="00B77AD8">
        <w:rPr>
          <w:rFonts w:ascii="Times New Roman" w:hAnsi="Times New Roman" w:cs="Times New Roman"/>
          <w:sz w:val="24"/>
          <w:szCs w:val="24"/>
        </w:rPr>
        <w:t xml:space="preserve">rada i uvjeta rada, uključujući kriterije za odabir i uvjete 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pri zapošljavaju, napredovanju, </w:t>
      </w:r>
      <w:r w:rsidRPr="00B77AD8">
        <w:rPr>
          <w:rFonts w:ascii="Times New Roman" w:hAnsi="Times New Roman" w:cs="Times New Roman"/>
          <w:sz w:val="24"/>
          <w:szCs w:val="24"/>
        </w:rPr>
        <w:t>profesionalnom usmjeravanju, stručnom osposobljavanju i usav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ršavanju te prekvalifikaciji, u </w:t>
      </w:r>
      <w:r w:rsidRPr="00B77AD8">
        <w:rPr>
          <w:rFonts w:ascii="Times New Roman" w:hAnsi="Times New Roman" w:cs="Times New Roman"/>
          <w:sz w:val="24"/>
          <w:szCs w:val="24"/>
        </w:rPr>
        <w:t>skladu sa Zakonom o radu i posebnim zakonima.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zaštititi dostojanstvo zaposlenika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za vrijeme obavljanja posla od </w:t>
      </w:r>
      <w:r w:rsidRPr="00B77AD8">
        <w:rPr>
          <w:rFonts w:ascii="Times New Roman" w:hAnsi="Times New Roman" w:cs="Times New Roman"/>
          <w:sz w:val="24"/>
          <w:szCs w:val="24"/>
        </w:rPr>
        <w:t>postupanja nadređenih službenika, suradnika i osoba s koji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ma zaposlenik redovito dolazi u </w:t>
      </w:r>
      <w:r w:rsidRPr="00B77AD8">
        <w:rPr>
          <w:rFonts w:ascii="Times New Roman" w:hAnsi="Times New Roman" w:cs="Times New Roman"/>
          <w:sz w:val="24"/>
          <w:szCs w:val="24"/>
        </w:rPr>
        <w:t>doticaj u obavljanju svojih poslova, ako je takvo postupan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je neželjeno i u suprotnosti sa </w:t>
      </w:r>
      <w:r w:rsidRPr="00B77AD8">
        <w:rPr>
          <w:rFonts w:ascii="Times New Roman" w:hAnsi="Times New Roman" w:cs="Times New Roman"/>
          <w:sz w:val="24"/>
          <w:szCs w:val="24"/>
        </w:rPr>
        <w:t>Zakonom o radu i posebnim zakonima.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Dostojanstvo zaposlenika štiti se od uznemiravanja i spolnog uznemiravanja.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Uznemiravanje je svako neželjeno ponašanje uzroko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vano nekim od sljedećih osnova: </w:t>
      </w:r>
      <w:r w:rsidRPr="00B77AD8">
        <w:rPr>
          <w:rFonts w:ascii="Times New Roman" w:hAnsi="Times New Roman" w:cs="Times New Roman"/>
          <w:sz w:val="24"/>
          <w:szCs w:val="24"/>
        </w:rPr>
        <w:t>rase ili etničke pripadnosti ili boje kože, spola, jezika, vjere, političkog ili drugog u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vjerenja, </w:t>
      </w:r>
      <w:r w:rsidRPr="00B77AD8">
        <w:rPr>
          <w:rFonts w:ascii="Times New Roman" w:hAnsi="Times New Roman" w:cs="Times New Roman"/>
          <w:sz w:val="24"/>
          <w:szCs w:val="24"/>
        </w:rPr>
        <w:t>nacionalnog ili socijalnog podrijetla, imovnog stanja, čla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nstva u sindikatu, obrazovanja, </w:t>
      </w:r>
      <w:r w:rsidRPr="00B77AD8">
        <w:rPr>
          <w:rFonts w:ascii="Times New Roman" w:hAnsi="Times New Roman" w:cs="Times New Roman"/>
          <w:sz w:val="24"/>
          <w:szCs w:val="24"/>
        </w:rPr>
        <w:t>društvenog položaja, bračnog ili obiteljskog statusa, dobi, zdr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avstvenog stanja, invaliditeta, </w:t>
      </w:r>
      <w:r w:rsidRPr="00B77AD8">
        <w:rPr>
          <w:rFonts w:ascii="Times New Roman" w:hAnsi="Times New Roman" w:cs="Times New Roman"/>
          <w:sz w:val="24"/>
          <w:szCs w:val="24"/>
        </w:rPr>
        <w:t>genetskog naslijeđa, rodnog identiteta, izražavanja ili spolne ori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jentacije, koje ima za cilj ili </w:t>
      </w:r>
      <w:r w:rsidRPr="00B77AD8">
        <w:rPr>
          <w:rFonts w:ascii="Times New Roman" w:hAnsi="Times New Roman" w:cs="Times New Roman"/>
          <w:sz w:val="24"/>
          <w:szCs w:val="24"/>
        </w:rPr>
        <w:t xml:space="preserve">stvarno predstavlja povredu dostojanstva osobe, a koje 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uzrokuje strah, neprijateljsko, </w:t>
      </w:r>
      <w:r w:rsidRPr="00B77AD8">
        <w:rPr>
          <w:rFonts w:ascii="Times New Roman" w:hAnsi="Times New Roman" w:cs="Times New Roman"/>
          <w:sz w:val="24"/>
          <w:szCs w:val="24"/>
        </w:rPr>
        <w:t>ponižavajuće ili uvredljivo okruženje.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Spolno uznemiravanje je svako verbalno, neverbalno ili 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fizičko ponašanje spolne naravi </w:t>
      </w:r>
      <w:r w:rsidRPr="00B77AD8">
        <w:rPr>
          <w:rFonts w:ascii="Times New Roman" w:hAnsi="Times New Roman" w:cs="Times New Roman"/>
          <w:sz w:val="24"/>
          <w:szCs w:val="24"/>
        </w:rPr>
        <w:t>koje ima cilj ili stvarno predstavlja povredu dostojanstva o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sobe, a koje uzrokuje strah ili </w:t>
      </w:r>
      <w:r w:rsidRPr="00B77AD8">
        <w:rPr>
          <w:rFonts w:ascii="Times New Roman" w:hAnsi="Times New Roman" w:cs="Times New Roman"/>
          <w:sz w:val="24"/>
          <w:szCs w:val="24"/>
        </w:rPr>
        <w:t>neprijateljsko, ponižavajuće ili uvredljivo okruženje.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Ponašanje zaposlenika koje predstavlja uznemiravanje i spolno uznemiravanje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predstavlja povredu obveza iz službe.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7. RADNO VRIJEME</w:t>
      </w:r>
    </w:p>
    <w:p w:rsidR="00042E56" w:rsidRPr="00B77AD8" w:rsidRDefault="00131F9A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Puno radno vrijeme zaposlenika je 40 sati tjedno.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Tjedno radno vrijeme raspoređeno je na 5 radnih dana, od ponedjeljka do petka</w:t>
      </w:r>
      <w:r w:rsidR="005C3770" w:rsidRPr="00B77AD8">
        <w:rPr>
          <w:rFonts w:ascii="Times New Roman" w:hAnsi="Times New Roman" w:cs="Times New Roman"/>
          <w:sz w:val="24"/>
          <w:szCs w:val="24"/>
        </w:rPr>
        <w:t>, od 7,00 do 15,00 sati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Iznimno od stavka 2. Ovog članka,</w:t>
      </w:r>
      <w:r w:rsidR="005C3770" w:rsidRPr="00B77AD8">
        <w:rPr>
          <w:rFonts w:ascii="Times New Roman" w:hAnsi="Times New Roman" w:cs="Times New Roman"/>
          <w:sz w:val="24"/>
          <w:szCs w:val="24"/>
        </w:rPr>
        <w:t xml:space="preserve"> za vrijeme turističke sezone  i u slučajevima prijeke potrebe </w:t>
      </w:r>
      <w:r w:rsidRPr="00B77AD8">
        <w:rPr>
          <w:rFonts w:ascii="Times New Roman" w:hAnsi="Times New Roman" w:cs="Times New Roman"/>
          <w:sz w:val="24"/>
          <w:szCs w:val="24"/>
        </w:rPr>
        <w:t>pročelnik Jedinstvenog upravnog odjela mo</w:t>
      </w:r>
      <w:r w:rsidR="00131F9A" w:rsidRPr="00B77AD8">
        <w:rPr>
          <w:rFonts w:ascii="Times New Roman" w:hAnsi="Times New Roman" w:cs="Times New Roman"/>
          <w:sz w:val="24"/>
          <w:szCs w:val="24"/>
        </w:rPr>
        <w:t>že odrediti drugačiji raspored tjednog radnog vremena za pojedine službenike i namještenike</w:t>
      </w:r>
      <w:r w:rsidRPr="00B77AD8">
        <w:rPr>
          <w:rFonts w:ascii="Times New Roman" w:hAnsi="Times New Roman" w:cs="Times New Roman"/>
          <w:sz w:val="24"/>
          <w:szCs w:val="24"/>
        </w:rPr>
        <w:t>, u okviru tjednog fonda od 40 radnih sati, ali i van okvira tjednog fonda radnih sati.</w:t>
      </w:r>
    </w:p>
    <w:p w:rsidR="00042E56" w:rsidRPr="00B77AD8" w:rsidRDefault="00131F9A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395273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Plaća i druga materijalna prava zaposlenika (jubila</w:t>
      </w:r>
      <w:r w:rsidR="00395273" w:rsidRPr="00B77AD8">
        <w:rPr>
          <w:rFonts w:ascii="Times New Roman" w:hAnsi="Times New Roman" w:cs="Times New Roman"/>
          <w:sz w:val="24"/>
          <w:szCs w:val="24"/>
        </w:rPr>
        <w:t xml:space="preserve">rna nagrada, regres, nagrada za </w:t>
      </w:r>
      <w:r w:rsidRPr="00B77AD8">
        <w:rPr>
          <w:rFonts w:ascii="Times New Roman" w:hAnsi="Times New Roman" w:cs="Times New Roman"/>
          <w:sz w:val="24"/>
          <w:szCs w:val="24"/>
        </w:rPr>
        <w:t>božićne blagdane i slično) utvrđuju se i isplaćuju razm</w:t>
      </w:r>
      <w:r w:rsidR="002C420D" w:rsidRPr="00B77AD8">
        <w:rPr>
          <w:rFonts w:ascii="Times New Roman" w:hAnsi="Times New Roman" w:cs="Times New Roman"/>
          <w:sz w:val="24"/>
          <w:szCs w:val="24"/>
        </w:rPr>
        <w:t>jerno utvrđenom radnom vremenu.</w:t>
      </w:r>
    </w:p>
    <w:p w:rsidR="00042E56" w:rsidRPr="00B77AD8" w:rsidRDefault="00131F9A" w:rsidP="0039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27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slučaju više sile, izvanrednog povećanja op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sega poslova i u drugim sličnim </w:t>
      </w:r>
      <w:r w:rsidRPr="00B77AD8">
        <w:rPr>
          <w:rFonts w:ascii="Times New Roman" w:hAnsi="Times New Roman" w:cs="Times New Roman"/>
          <w:sz w:val="24"/>
          <w:szCs w:val="24"/>
        </w:rPr>
        <w:t>slučajevima prijeke potrebe, zaposlenik je na pisani zahtjev pro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čelnika, odnosno pročelnik na </w:t>
      </w:r>
      <w:r w:rsidRPr="00B77AD8">
        <w:rPr>
          <w:rFonts w:ascii="Times New Roman" w:hAnsi="Times New Roman" w:cs="Times New Roman"/>
          <w:sz w:val="24"/>
          <w:szCs w:val="24"/>
        </w:rPr>
        <w:t>pisani nalog općinskog načelnika dužan raditi duže od pun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og radnog vremena (prekovremeni </w:t>
      </w:r>
      <w:r w:rsidRPr="00B77AD8">
        <w:rPr>
          <w:rFonts w:ascii="Times New Roman" w:hAnsi="Times New Roman" w:cs="Times New Roman"/>
          <w:sz w:val="24"/>
          <w:szCs w:val="24"/>
        </w:rPr>
        <w:t>rad).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Iznimno od stavka 1. ovoga članka, ako zbog prirode pri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jeke potrebe, općinski načelnik </w:t>
      </w:r>
      <w:r w:rsidRPr="00B77AD8">
        <w:rPr>
          <w:rFonts w:ascii="Times New Roman" w:hAnsi="Times New Roman" w:cs="Times New Roman"/>
          <w:sz w:val="24"/>
          <w:szCs w:val="24"/>
        </w:rPr>
        <w:t>odnosno pročelnik nije u mogućnosti da prije početka preko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vremenog rada uruči zaposleniku </w:t>
      </w:r>
      <w:r w:rsidRPr="00B77AD8">
        <w:rPr>
          <w:rFonts w:ascii="Times New Roman" w:hAnsi="Times New Roman" w:cs="Times New Roman"/>
          <w:sz w:val="24"/>
          <w:szCs w:val="24"/>
        </w:rPr>
        <w:t>pisani zahtjev, svoj usmeni zahtjev je dužan pisano potvrditi u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 roku od 7 dana od dana kada je </w:t>
      </w:r>
      <w:r w:rsidRPr="00B77AD8">
        <w:rPr>
          <w:rFonts w:ascii="Times New Roman" w:hAnsi="Times New Roman" w:cs="Times New Roman"/>
          <w:sz w:val="24"/>
          <w:szCs w:val="24"/>
        </w:rPr>
        <w:t>prekovremeni rad naložen.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Ukupno trajanje rada zaposlenika, uključujući i prekovre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meni rad, ne smije biti duže od </w:t>
      </w:r>
      <w:r w:rsidRPr="00B77AD8">
        <w:rPr>
          <w:rFonts w:ascii="Times New Roman" w:hAnsi="Times New Roman" w:cs="Times New Roman"/>
          <w:sz w:val="24"/>
          <w:szCs w:val="24"/>
        </w:rPr>
        <w:t>50 sati tjedno (40 sati redovnog rada + 10 sati prekovremenog rada).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Prekovremeni rad pojedinog zaposlenika ne smije trajati duže od 180 sati godišnje.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 xml:space="preserve">Osim u slučaju više sile, prekovremeni rad se ne može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naložiti: trudnici, roditelju s </w:t>
      </w:r>
      <w:r w:rsidRPr="00B77AD8">
        <w:rPr>
          <w:rFonts w:ascii="Times New Roman" w:hAnsi="Times New Roman" w:cs="Times New Roman"/>
          <w:sz w:val="24"/>
          <w:szCs w:val="24"/>
        </w:rPr>
        <w:t xml:space="preserve">djetetom do tri godine života, samohranom roditelju s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djetetom do šest godina života, </w:t>
      </w:r>
      <w:r w:rsidRPr="00B77AD8">
        <w:rPr>
          <w:rFonts w:ascii="Times New Roman" w:hAnsi="Times New Roman" w:cs="Times New Roman"/>
          <w:sz w:val="24"/>
          <w:szCs w:val="24"/>
        </w:rPr>
        <w:t>zaposleniku koji radi polovicu radnog vremena iz zdravstven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ih razloga, roditelju koji radi </w:t>
      </w:r>
      <w:r w:rsidRPr="00B77AD8">
        <w:rPr>
          <w:rFonts w:ascii="Times New Roman" w:hAnsi="Times New Roman" w:cs="Times New Roman"/>
          <w:sz w:val="24"/>
          <w:szCs w:val="24"/>
        </w:rPr>
        <w:t>polovicu radnog vremena zbog brige o djetetu s posebn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im potrebama, osim u slučaju da </w:t>
      </w:r>
      <w:r w:rsidRPr="00B77AD8">
        <w:rPr>
          <w:rFonts w:ascii="Times New Roman" w:hAnsi="Times New Roman" w:cs="Times New Roman"/>
          <w:sz w:val="24"/>
          <w:szCs w:val="24"/>
        </w:rPr>
        <w:t>neposredno nadređenom zaposleniku dostave pisanu izjavu o pristanku na takav rad.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Prigovor protiv naloga o prekovremenom radu ne odgađ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a izvršenje naloga i zaposlenik </w:t>
      </w:r>
      <w:r w:rsidRPr="00B77AD8">
        <w:rPr>
          <w:rFonts w:ascii="Times New Roman" w:hAnsi="Times New Roman" w:cs="Times New Roman"/>
          <w:sz w:val="24"/>
          <w:szCs w:val="24"/>
        </w:rPr>
        <w:t>je dužan odraditi prekovremeni rad.</w:t>
      </w:r>
    </w:p>
    <w:p w:rsidR="00042E56" w:rsidRPr="00B77AD8" w:rsidRDefault="00891869" w:rsidP="002C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mora biti obaviješten o rasporedu rad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a ili promjeni rasporeda radnog </w:t>
      </w:r>
      <w:r w:rsidRPr="00B77AD8">
        <w:rPr>
          <w:rFonts w:ascii="Times New Roman" w:hAnsi="Times New Roman" w:cs="Times New Roman"/>
          <w:sz w:val="24"/>
          <w:szCs w:val="24"/>
        </w:rPr>
        <w:t>vremena najmanje tjedan dana unaprijed, u pisanom obl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iku, s naznakom poslova koje će </w:t>
      </w:r>
      <w:r w:rsidRPr="00B77AD8">
        <w:rPr>
          <w:rFonts w:ascii="Times New Roman" w:hAnsi="Times New Roman" w:cs="Times New Roman"/>
          <w:sz w:val="24"/>
          <w:szCs w:val="24"/>
        </w:rPr>
        <w:t>obavljati i vremenom obavljanja istih, osim u slučaju hitnog prekovremenog rada i drugim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sličnim slučajevima prijeke potrebe.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Po potrebi službe, puno ili nepuno radno vrijeme m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ože se preraspodijeliti tako da </w:t>
      </w:r>
      <w:r w:rsidRPr="00B77AD8">
        <w:rPr>
          <w:rFonts w:ascii="Times New Roman" w:hAnsi="Times New Roman" w:cs="Times New Roman"/>
          <w:sz w:val="24"/>
          <w:szCs w:val="24"/>
        </w:rPr>
        <w:t>tijekom razdoblja koje ne može biti duže od 12 neprekidnih mj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eseci, u jednom razdoblju traje </w:t>
      </w:r>
      <w:r w:rsidRPr="00B77AD8">
        <w:rPr>
          <w:rFonts w:ascii="Times New Roman" w:hAnsi="Times New Roman" w:cs="Times New Roman"/>
          <w:sz w:val="24"/>
          <w:szCs w:val="24"/>
        </w:rPr>
        <w:t>duže, a u drugom razdoblju kraće od punog ili nepunog radnog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 vremena, na način da prosječno </w:t>
      </w:r>
      <w:r w:rsidRPr="00B77AD8">
        <w:rPr>
          <w:rFonts w:ascii="Times New Roman" w:hAnsi="Times New Roman" w:cs="Times New Roman"/>
          <w:sz w:val="24"/>
          <w:szCs w:val="24"/>
        </w:rPr>
        <w:t>radno vrijeme tijekom trajanja preraspodjele ne smije biti d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uže od punog ili nepunog radnog </w:t>
      </w:r>
      <w:r w:rsidRPr="00B77AD8">
        <w:rPr>
          <w:rFonts w:ascii="Times New Roman" w:hAnsi="Times New Roman" w:cs="Times New Roman"/>
          <w:sz w:val="24"/>
          <w:szCs w:val="24"/>
        </w:rPr>
        <w:t>vremena.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Preraspodijeljeno radno vrijeme ne smatra se prekovremenim radom.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Ako je radno vrijeme preraspodijeljeno, ono tijekom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razdoblja u kojem traje duže od </w:t>
      </w:r>
      <w:r w:rsidRPr="00B77AD8">
        <w:rPr>
          <w:rFonts w:ascii="Times New Roman" w:hAnsi="Times New Roman" w:cs="Times New Roman"/>
          <w:sz w:val="24"/>
          <w:szCs w:val="24"/>
        </w:rPr>
        <w:t>punog ili nepunog radnog vremena, uključujući i prekovremeni rad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, ne smije biti duže od 48 sati </w:t>
      </w:r>
      <w:r w:rsidRPr="00B77AD8">
        <w:rPr>
          <w:rFonts w:ascii="Times New Roman" w:hAnsi="Times New Roman" w:cs="Times New Roman"/>
          <w:sz w:val="24"/>
          <w:szCs w:val="24"/>
        </w:rPr>
        <w:t>tjedno.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Preraspodijeljeno radno vrijeme u razdoblju u kojem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traje duže od punog ili nepunog radnog </w:t>
      </w:r>
      <w:r w:rsidRPr="00B77AD8">
        <w:rPr>
          <w:rFonts w:ascii="Times New Roman" w:hAnsi="Times New Roman" w:cs="Times New Roman"/>
          <w:sz w:val="24"/>
          <w:szCs w:val="24"/>
        </w:rPr>
        <w:t>vremena može trajati najduže 6 mjeseci.</w:t>
      </w:r>
    </w:p>
    <w:p w:rsidR="00042E56" w:rsidRPr="00B77AD8" w:rsidRDefault="00891869" w:rsidP="002C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29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Općina vodi evidenciju radnog vremena u skladu s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Pravilnikom o sadržaju i načinu </w:t>
      </w:r>
      <w:r w:rsidRPr="00B77AD8">
        <w:rPr>
          <w:rFonts w:ascii="Times New Roman" w:hAnsi="Times New Roman" w:cs="Times New Roman"/>
          <w:sz w:val="24"/>
          <w:szCs w:val="24"/>
        </w:rPr>
        <w:t>vođenja evidencije o radnicima i drugim odgovarajućim propisima i aktima Općine.</w:t>
      </w:r>
    </w:p>
    <w:p w:rsidR="00042E56" w:rsidRPr="00B77AD8" w:rsidRDefault="002C420D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8. ODMORI I DOPUSTI</w:t>
      </w:r>
    </w:p>
    <w:p w:rsidR="00042E56" w:rsidRPr="00B77AD8" w:rsidRDefault="00891869" w:rsidP="002C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radi puno radno vrijeme ima sva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koga radnog dana pravo na odmor </w:t>
      </w:r>
      <w:r w:rsidRPr="00B77AD8">
        <w:rPr>
          <w:rFonts w:ascii="Times New Roman" w:hAnsi="Times New Roman" w:cs="Times New Roman"/>
          <w:sz w:val="24"/>
          <w:szCs w:val="24"/>
        </w:rPr>
        <w:t>(stanku) od 30 minuta, a koristi ga u skladu s rasporedom koji utv</w:t>
      </w:r>
      <w:r w:rsidR="002C420D" w:rsidRPr="00B77AD8">
        <w:rPr>
          <w:rFonts w:ascii="Times New Roman" w:hAnsi="Times New Roman" w:cs="Times New Roman"/>
          <w:sz w:val="24"/>
          <w:szCs w:val="24"/>
        </w:rPr>
        <w:t>rdi općinski načelnik ili osoba koju on ovlasti.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Vrijeme odmora iz stavka 1. ovoga članka ubraja se u radn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o vrijeme i ne može se </w:t>
      </w:r>
      <w:r w:rsidRPr="00B77AD8">
        <w:rPr>
          <w:rFonts w:ascii="Times New Roman" w:hAnsi="Times New Roman" w:cs="Times New Roman"/>
          <w:sz w:val="24"/>
          <w:szCs w:val="24"/>
        </w:rPr>
        <w:t xml:space="preserve">odrediti u prva tri sata nakon početka radnog vremena ni u 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zadnja dva sata prije završetka </w:t>
      </w:r>
      <w:r w:rsidRPr="00B77AD8">
        <w:rPr>
          <w:rFonts w:ascii="Times New Roman" w:hAnsi="Times New Roman" w:cs="Times New Roman"/>
          <w:sz w:val="24"/>
          <w:szCs w:val="24"/>
        </w:rPr>
        <w:t>radnog vremena.</w:t>
      </w:r>
    </w:p>
    <w:p w:rsidR="00042E56" w:rsidRPr="00B77AD8" w:rsidRDefault="00891869" w:rsidP="002C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Između dva uzastopna radna dana zaposlenik ima pra</w:t>
      </w:r>
      <w:r w:rsidR="002C420D" w:rsidRPr="00B77AD8">
        <w:rPr>
          <w:rFonts w:ascii="Times New Roman" w:hAnsi="Times New Roman" w:cs="Times New Roman"/>
          <w:sz w:val="24"/>
          <w:szCs w:val="24"/>
        </w:rPr>
        <w:t xml:space="preserve">vo na odmor od najmanje 12 sati </w:t>
      </w:r>
      <w:r w:rsidRPr="00B77AD8">
        <w:rPr>
          <w:rFonts w:ascii="Times New Roman" w:hAnsi="Times New Roman" w:cs="Times New Roman"/>
          <w:sz w:val="24"/>
          <w:szCs w:val="24"/>
        </w:rPr>
        <w:t>neprekidno.</w:t>
      </w:r>
    </w:p>
    <w:p w:rsidR="00042E56" w:rsidRPr="00B77AD8" w:rsidRDefault="00891869" w:rsidP="002C4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32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tjedni odmor u trajanju od 48 sati neprekidno.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Dani tjednog odmora su subota i nedjelja.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je prijeko potrebno da zaposlenik radi na dan (dan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e) tjednog odmora, tj. subotu i </w:t>
      </w:r>
      <w:r w:rsidRPr="00B77AD8">
        <w:rPr>
          <w:rFonts w:ascii="Times New Roman" w:hAnsi="Times New Roman" w:cs="Times New Roman"/>
          <w:sz w:val="24"/>
          <w:szCs w:val="24"/>
        </w:rPr>
        <w:t>nedjelju, na prijedlog pročelnika, takvo radno vrijeme m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ože se urediti posebnom odlukom </w:t>
      </w:r>
      <w:r w:rsidRPr="00B77AD8">
        <w:rPr>
          <w:rFonts w:ascii="Times New Roman" w:hAnsi="Times New Roman" w:cs="Times New Roman"/>
          <w:sz w:val="24"/>
          <w:szCs w:val="24"/>
        </w:rPr>
        <w:t>općinskog načelnika, te se u tom slučaju, zaposleniku osig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urava korištenje tjednog odmora </w:t>
      </w:r>
      <w:r w:rsidRPr="00B77AD8">
        <w:rPr>
          <w:rFonts w:ascii="Times New Roman" w:hAnsi="Times New Roman" w:cs="Times New Roman"/>
          <w:sz w:val="24"/>
          <w:szCs w:val="24"/>
        </w:rPr>
        <w:t>tijekom sljedećeg tjedna.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zaposlenik radi potrebe posla ne može koristiti tjedni odmor na način iz stavka 3</w:t>
      </w:r>
      <w:r w:rsidR="001061E9" w:rsidRPr="00B77AD8">
        <w:rPr>
          <w:rFonts w:ascii="Times New Roman" w:hAnsi="Times New Roman" w:cs="Times New Roman"/>
          <w:sz w:val="24"/>
          <w:szCs w:val="24"/>
        </w:rPr>
        <w:t>.</w:t>
      </w:r>
      <w:r w:rsidRPr="00B77AD8">
        <w:rPr>
          <w:rFonts w:ascii="Times New Roman" w:hAnsi="Times New Roman" w:cs="Times New Roman"/>
          <w:sz w:val="24"/>
          <w:szCs w:val="24"/>
        </w:rPr>
        <w:t xml:space="preserve">ovoga članka, u dogovoru, odnosno prema odluci neposredno 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nadređenog zaposlenika osigurat </w:t>
      </w:r>
      <w:r w:rsidRPr="00B77AD8">
        <w:rPr>
          <w:rFonts w:ascii="Times New Roman" w:hAnsi="Times New Roman" w:cs="Times New Roman"/>
          <w:sz w:val="24"/>
          <w:szCs w:val="24"/>
        </w:rPr>
        <w:t>će mu se korištenje tjednog odmora najkasnije u roku od 14 dana.</w:t>
      </w:r>
    </w:p>
    <w:p w:rsidR="00042E56" w:rsidRPr="00B77AD8" w:rsidRDefault="00891869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za svaku kalendarsku godinu pravo na plaćeni go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dišnji odmor u trajanju </w:t>
      </w:r>
      <w:r w:rsidRPr="00B77AD8">
        <w:rPr>
          <w:rFonts w:ascii="Times New Roman" w:hAnsi="Times New Roman" w:cs="Times New Roman"/>
          <w:sz w:val="24"/>
          <w:szCs w:val="24"/>
        </w:rPr>
        <w:t>od najmanje 20 radnih dana.</w:t>
      </w:r>
    </w:p>
    <w:p w:rsidR="00042E56" w:rsidRPr="00B77AD8" w:rsidRDefault="00891869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Godišnji odmor od 20 radnih dana uvećava se prema pojedinačno određenim mjerilima: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1. s obzirom na složenost poslova i stupanj stručne spreme: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magistar struke ili stručni specijalist 5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sveučilišni prvostupnik ili stručni prvostupnik 4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službenik</w:t>
      </w:r>
      <w:r w:rsidR="00891869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 namještenik sa srednjom stručnom spremom 3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namještenik 2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2. s obzirom na dužinu radnog staža: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5 do 9 godina radnog staža 2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10 do 14 godina radnog staža 3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15 do 19 godina radnog staža 4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20 do 24 godina radnog staža 5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25 do 29 godina radnog staža 6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od navršenih 30 do 34 godina radnog staža 7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– od navršenih 35 i više godina radnog staža 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8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3. s obzirom na posebne socijalne uvjete: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roditelju, posvojitelju ili skrbniku s jednim malodobnim djetetom 2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roditelju, posvojitelju ili skrbniku za svako daljnje malodobno dijete još po 1 dan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roditelju, posvojitelju ili skrbniku djeteta s po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sebnim potrebama, bez obzira na </w:t>
      </w:r>
      <w:r w:rsidRPr="00B77AD8">
        <w:rPr>
          <w:rFonts w:ascii="Times New Roman" w:hAnsi="Times New Roman" w:cs="Times New Roman"/>
          <w:sz w:val="24"/>
          <w:szCs w:val="24"/>
        </w:rPr>
        <w:t>ostalu djecu još 3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osobi s invaliditetom 3 dana</w:t>
      </w:r>
      <w:r w:rsidR="00891869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Ukupno trajanje godišnjeg odmora određuje se na nač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in da se 20 radnih dana uvećava </w:t>
      </w:r>
      <w:r w:rsidRPr="00B77AD8">
        <w:rPr>
          <w:rFonts w:ascii="Times New Roman" w:hAnsi="Times New Roman" w:cs="Times New Roman"/>
          <w:sz w:val="24"/>
          <w:szCs w:val="24"/>
        </w:rPr>
        <w:t>za zbroj svih dodatnih dana utvrđenih točkama 1. do 4. stavka 1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. ovoga članka, s tim da ukupno </w:t>
      </w:r>
      <w:r w:rsidRPr="00B77AD8">
        <w:rPr>
          <w:rFonts w:ascii="Times New Roman" w:hAnsi="Times New Roman" w:cs="Times New Roman"/>
          <w:sz w:val="24"/>
          <w:szCs w:val="24"/>
        </w:rPr>
        <w:t>trajanje godišnjeg odmora ne može iznositi više od 30 radnih dana u godini.</w:t>
      </w:r>
    </w:p>
    <w:p w:rsidR="001061E9" w:rsidRPr="00B77AD8" w:rsidRDefault="00042E56" w:rsidP="00891869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Pravo na uvećanje dana godišnjeg odmora s osnove inv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alidnosti ima zaposlenik kojemu </w:t>
      </w:r>
      <w:r w:rsidRPr="00B77AD8">
        <w:rPr>
          <w:rFonts w:ascii="Times New Roman" w:hAnsi="Times New Roman" w:cs="Times New Roman"/>
          <w:sz w:val="24"/>
          <w:szCs w:val="24"/>
        </w:rPr>
        <w:t>je rješenjem nadležnog tijela medicinskog vještačenja utvrđena invalidnost.</w:t>
      </w:r>
    </w:p>
    <w:p w:rsidR="00042E56" w:rsidRPr="00B77AD8" w:rsidRDefault="00891869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 vrijeme korištenja godišnjeg odmora zaposleniku se i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splaćuje naknada plaće u visini </w:t>
      </w:r>
      <w:r w:rsidRPr="00B77AD8">
        <w:rPr>
          <w:rFonts w:ascii="Times New Roman" w:hAnsi="Times New Roman" w:cs="Times New Roman"/>
          <w:sz w:val="24"/>
          <w:szCs w:val="24"/>
        </w:rPr>
        <w:t>kao da je radio u redovnom radnom vremenu.</w:t>
      </w:r>
    </w:p>
    <w:p w:rsidR="00042E56" w:rsidRPr="00B77AD8" w:rsidRDefault="00891869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Ništetan je sporazum o odricanju od prava na godišnji o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dmor, odnosno o isplati naknade </w:t>
      </w:r>
      <w:r w:rsidRPr="00B77AD8">
        <w:rPr>
          <w:rFonts w:ascii="Times New Roman" w:hAnsi="Times New Roman" w:cs="Times New Roman"/>
          <w:sz w:val="24"/>
          <w:szCs w:val="24"/>
        </w:rPr>
        <w:t>umjesto korištenja godišnjeg odmora.</w:t>
      </w:r>
    </w:p>
    <w:p w:rsidR="00042E56" w:rsidRPr="00B77AD8" w:rsidRDefault="00891869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37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Pri utvrđivanju trajanja godišnjeg odmora ne uračunava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ju se subote, nedjelje, neradni </w:t>
      </w:r>
      <w:r w:rsidRPr="00B77AD8">
        <w:rPr>
          <w:rFonts w:ascii="Times New Roman" w:hAnsi="Times New Roman" w:cs="Times New Roman"/>
          <w:sz w:val="24"/>
          <w:szCs w:val="24"/>
        </w:rPr>
        <w:t>dani i blagdani određeni zakonom te dani plaćenog dopusta.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Razdoblje privremene nesposobnosti za rad, koje je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 utvrdio ovlašteni liječnik, ne </w:t>
      </w:r>
      <w:r w:rsidRPr="00B77AD8">
        <w:rPr>
          <w:rFonts w:ascii="Times New Roman" w:hAnsi="Times New Roman" w:cs="Times New Roman"/>
          <w:sz w:val="24"/>
          <w:szCs w:val="24"/>
        </w:rPr>
        <w:t>uračunava se u trajanje godišnjeg odmora.</w:t>
      </w:r>
    </w:p>
    <w:p w:rsidR="00042E56" w:rsidRPr="00B77AD8" w:rsidRDefault="00BC0310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se prvi put zaposlio ili ima prekid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 službe odnosno rada između dva </w:t>
      </w:r>
      <w:r w:rsidRPr="00B77AD8">
        <w:rPr>
          <w:rFonts w:ascii="Times New Roman" w:hAnsi="Times New Roman" w:cs="Times New Roman"/>
          <w:sz w:val="24"/>
          <w:szCs w:val="24"/>
        </w:rPr>
        <w:t xml:space="preserve">radna odnosa duži od 8 dana, stječe pravo na godišnji </w:t>
      </w:r>
      <w:r w:rsidR="00BC0310" w:rsidRPr="00B77AD8">
        <w:rPr>
          <w:rFonts w:ascii="Times New Roman" w:hAnsi="Times New Roman" w:cs="Times New Roman"/>
          <w:sz w:val="24"/>
          <w:szCs w:val="24"/>
        </w:rPr>
        <w:t>odmor</w:t>
      </w:r>
      <w:r w:rsidRPr="00B77AD8">
        <w:rPr>
          <w:rFonts w:ascii="Times New Roman" w:hAnsi="Times New Roman" w:cs="Times New Roman"/>
          <w:sz w:val="24"/>
          <w:szCs w:val="24"/>
        </w:rPr>
        <w:t xml:space="preserve"> nakon šest mjeseci neprekidnoga rada.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Privremena nesposobnost za rad, vršenje dužnosti gra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đana u obrani ili drugi zakonom </w:t>
      </w:r>
      <w:r w:rsidRPr="00B77AD8">
        <w:rPr>
          <w:rFonts w:ascii="Times New Roman" w:hAnsi="Times New Roman" w:cs="Times New Roman"/>
          <w:sz w:val="24"/>
          <w:szCs w:val="24"/>
        </w:rPr>
        <w:t>određeni slučaj opravdanog izostanka s rada, ne smatra se pre</w:t>
      </w:r>
      <w:r w:rsidR="001061E9" w:rsidRPr="00B77AD8">
        <w:rPr>
          <w:rFonts w:ascii="Times New Roman" w:hAnsi="Times New Roman" w:cs="Times New Roman"/>
          <w:sz w:val="24"/>
          <w:szCs w:val="24"/>
        </w:rPr>
        <w:t xml:space="preserve">kidom službe u smislu stavka 1. </w:t>
      </w:r>
      <w:r w:rsidRPr="00B77AD8">
        <w:rPr>
          <w:rFonts w:ascii="Times New Roman" w:hAnsi="Times New Roman" w:cs="Times New Roman"/>
          <w:sz w:val="24"/>
          <w:szCs w:val="24"/>
        </w:rPr>
        <w:t>ovoga članka.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 vrijeme trajanja probnoga rada zaposlenik nema pravo koristiti godišnji odmor.</w:t>
      </w:r>
    </w:p>
    <w:p w:rsidR="00042E56" w:rsidRPr="00B77AD8" w:rsidRDefault="00BC0310" w:rsidP="00106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39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slučaju prestanka službe Općina je dužna zaposleniku koji nije iskoristio godišnji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 odmor u cijelosti, </w:t>
      </w:r>
      <w:r w:rsidRPr="00B77AD8">
        <w:rPr>
          <w:rFonts w:ascii="Times New Roman" w:hAnsi="Times New Roman" w:cs="Times New Roman"/>
          <w:sz w:val="24"/>
          <w:szCs w:val="24"/>
        </w:rPr>
        <w:t>bez svoje krivnje, isplatiti naknadu umjesto korištenja godišnjeg odmora.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Naknada iz stavka 1. ovo</w:t>
      </w:r>
      <w:r w:rsidR="00BC0310" w:rsidRPr="00B77AD8">
        <w:rPr>
          <w:rFonts w:ascii="Times New Roman" w:hAnsi="Times New Roman" w:cs="Times New Roman"/>
          <w:sz w:val="24"/>
          <w:szCs w:val="24"/>
        </w:rPr>
        <w:t>ga članka određuje se</w:t>
      </w:r>
      <w:r w:rsidRPr="00B77AD8">
        <w:rPr>
          <w:rFonts w:ascii="Times New Roman" w:hAnsi="Times New Roman" w:cs="Times New Roman"/>
          <w:sz w:val="24"/>
          <w:szCs w:val="24"/>
        </w:rPr>
        <w:t xml:space="preserve"> razmjerno broju dana neiskorištenoga godišnjeg odmora.</w:t>
      </w:r>
    </w:p>
    <w:p w:rsidR="00042E56" w:rsidRPr="00B77AD8" w:rsidRDefault="00BC0310" w:rsidP="00E3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može koristiti godišnji odmor u neprekidnom trajanju ili u dva dijela.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zaposlenik koristi godišnji odmor u dijelovima, mor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a tijekom kalendarske godine za </w:t>
      </w:r>
      <w:r w:rsidRPr="00B77AD8">
        <w:rPr>
          <w:rFonts w:ascii="Times New Roman" w:hAnsi="Times New Roman" w:cs="Times New Roman"/>
          <w:sz w:val="24"/>
          <w:szCs w:val="24"/>
        </w:rPr>
        <w:t>koju ostvaruje pravo na godišnji odmor, iskoristiti najman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je 10 radnih dana u neprekidnom </w:t>
      </w:r>
      <w:r w:rsidRPr="00B77AD8">
        <w:rPr>
          <w:rFonts w:ascii="Times New Roman" w:hAnsi="Times New Roman" w:cs="Times New Roman"/>
          <w:sz w:val="24"/>
          <w:szCs w:val="24"/>
        </w:rPr>
        <w:t>trajanju, osim ako se zaposlenik i pročelnik drukčije ne dogov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ore, pod uvjetom da je ostvario </w:t>
      </w:r>
      <w:r w:rsidRPr="00B77AD8">
        <w:rPr>
          <w:rFonts w:ascii="Times New Roman" w:hAnsi="Times New Roman" w:cs="Times New Roman"/>
          <w:sz w:val="24"/>
          <w:szCs w:val="24"/>
        </w:rPr>
        <w:t>pravo na godišnji odmor u trajanju dužem od 10 radnih dana.</w:t>
      </w:r>
    </w:p>
    <w:p w:rsidR="00042E56" w:rsidRPr="00B77AD8" w:rsidRDefault="00BC0310" w:rsidP="00E33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Neiskorišteni dio godišnjeg odmora zaposlenik može prenij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eti i iskoristiti najkasnije do </w:t>
      </w:r>
      <w:r w:rsidRPr="00B77AD8">
        <w:rPr>
          <w:rFonts w:ascii="Times New Roman" w:hAnsi="Times New Roman" w:cs="Times New Roman"/>
          <w:sz w:val="24"/>
          <w:szCs w:val="24"/>
        </w:rPr>
        <w:t>30. lipnja sljedeće kalendarske godine.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je ostvario pravo na razmjerni dio god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išnjeg odmora u trajanju kraćem </w:t>
      </w:r>
      <w:r w:rsidRPr="00B77AD8">
        <w:rPr>
          <w:rFonts w:ascii="Times New Roman" w:hAnsi="Times New Roman" w:cs="Times New Roman"/>
          <w:sz w:val="24"/>
          <w:szCs w:val="24"/>
        </w:rPr>
        <w:t>od 10 radnih dana, može taj dio godišnjeg odmora prenijeti i iskor</w:t>
      </w:r>
      <w:r w:rsidR="00E3307B" w:rsidRPr="00B77AD8">
        <w:rPr>
          <w:rFonts w:ascii="Times New Roman" w:hAnsi="Times New Roman" w:cs="Times New Roman"/>
          <w:sz w:val="24"/>
          <w:szCs w:val="24"/>
        </w:rPr>
        <w:t xml:space="preserve">istiti najkasnije do 30. lipnja </w:t>
      </w:r>
      <w:r w:rsidRPr="00B77AD8">
        <w:rPr>
          <w:rFonts w:ascii="Times New Roman" w:hAnsi="Times New Roman" w:cs="Times New Roman"/>
          <w:sz w:val="24"/>
          <w:szCs w:val="24"/>
        </w:rPr>
        <w:t>sljedeće kalendarske godine.</w:t>
      </w:r>
    </w:p>
    <w:p w:rsidR="00042E56" w:rsidRPr="00B77AD8" w:rsidRDefault="00BC0310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42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koristiti dva puta po jedan dan godi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šnjeg odmora kad on to želi, uz </w:t>
      </w:r>
      <w:r w:rsidRPr="00B77AD8">
        <w:rPr>
          <w:rFonts w:ascii="Times New Roman" w:hAnsi="Times New Roman" w:cs="Times New Roman"/>
          <w:sz w:val="24"/>
          <w:szCs w:val="24"/>
        </w:rPr>
        <w:t>obvezu da o tome obavijesti neposredno pročelnika, odnosno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pročelnik općinskog načelnika, </w:t>
      </w:r>
      <w:r w:rsidRPr="00B77AD8">
        <w:rPr>
          <w:rFonts w:ascii="Times New Roman" w:hAnsi="Times New Roman" w:cs="Times New Roman"/>
          <w:sz w:val="24"/>
          <w:szCs w:val="24"/>
        </w:rPr>
        <w:t>najkasnije jedan dan prije njegovog korištenja.</w:t>
      </w:r>
    </w:p>
    <w:p w:rsidR="00042E56" w:rsidRPr="00B77AD8" w:rsidRDefault="00BC0310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U slučaju kada je zaposlenik stavljen na raspolaganje ili 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u slučaju prestanka službe zbog </w:t>
      </w:r>
      <w:r w:rsidRPr="00B77AD8">
        <w:rPr>
          <w:rFonts w:ascii="Times New Roman" w:hAnsi="Times New Roman" w:cs="Times New Roman"/>
          <w:sz w:val="24"/>
          <w:szCs w:val="24"/>
        </w:rPr>
        <w:t>prelaska na rad k drugom poslodavcu, zaposlenik ima pravo iskori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stiti godišnji odmor na koji je </w:t>
      </w:r>
      <w:r w:rsidRPr="00B77AD8">
        <w:rPr>
          <w:rFonts w:ascii="Times New Roman" w:hAnsi="Times New Roman" w:cs="Times New Roman"/>
          <w:sz w:val="24"/>
          <w:szCs w:val="24"/>
        </w:rPr>
        <w:t>stekao pravo u upravnom tijelu u kojem mu prestaje služba.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Rok raspolaganja ne teče za vrijeme trajanja godišnjeg odmora zaposlenika stavljenog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 raspolaganje.</w:t>
      </w:r>
    </w:p>
    <w:p w:rsidR="00042E56" w:rsidRPr="00B77AD8" w:rsidRDefault="00BC0310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Vrijeme korištenja godišnjeg odmora utvrđuje se planom korištenja godišnjeg odmora.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Plan korištenja godišnjeg odmora donosi općinski načeln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ik ili osoba koju on ovlasti, a </w:t>
      </w:r>
      <w:r w:rsidRPr="00B77AD8">
        <w:rPr>
          <w:rFonts w:ascii="Times New Roman" w:hAnsi="Times New Roman" w:cs="Times New Roman"/>
          <w:sz w:val="24"/>
          <w:szCs w:val="24"/>
        </w:rPr>
        <w:t>nakon prethodno pribavljenog mišljenja pročelnika vodeći r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ačuna i o pisanoj želji svakoga </w:t>
      </w:r>
      <w:r w:rsidRPr="00B77AD8">
        <w:rPr>
          <w:rFonts w:ascii="Times New Roman" w:hAnsi="Times New Roman" w:cs="Times New Roman"/>
          <w:sz w:val="24"/>
          <w:szCs w:val="24"/>
        </w:rPr>
        <w:t>pojedinog zaposlenika.</w:t>
      </w:r>
    </w:p>
    <w:p w:rsidR="00042E56" w:rsidRPr="00B77AD8" w:rsidRDefault="00042E56" w:rsidP="00BC0310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Plan korištenja godišnjeg odmora iz stavka 2. ovoga čla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nka donosi se najkasnije do 30. </w:t>
      </w:r>
      <w:r w:rsidRPr="00B77AD8">
        <w:rPr>
          <w:rFonts w:ascii="Times New Roman" w:hAnsi="Times New Roman" w:cs="Times New Roman"/>
          <w:sz w:val="24"/>
          <w:szCs w:val="24"/>
        </w:rPr>
        <w:t>lipnja tekuće godine.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Plan korištenja godišnjeg odmora sadrži: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ime i prezime zaposlenika,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– naziv radnog mjesta na koje je zaposlenik raspoređen,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ukupno trajanje godišnjeg odmora,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vrijeme korištenja godišnjeg odmora.</w:t>
      </w:r>
    </w:p>
    <w:p w:rsidR="00042E56" w:rsidRPr="00B77AD8" w:rsidRDefault="00042E56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</w:t>
      </w:r>
      <w:r w:rsidR="00BC0310" w:rsidRPr="00B77AD8">
        <w:rPr>
          <w:rFonts w:ascii="Times New Roman" w:hAnsi="Times New Roman" w:cs="Times New Roman"/>
          <w:sz w:val="24"/>
          <w:szCs w:val="24"/>
        </w:rPr>
        <w:t>ak 45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Na temelju plana korištenja godišnjeg odmora proče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lnik za zaposlenika, a općinski </w:t>
      </w:r>
      <w:r w:rsidRPr="00B77AD8">
        <w:rPr>
          <w:rFonts w:ascii="Times New Roman" w:hAnsi="Times New Roman" w:cs="Times New Roman"/>
          <w:sz w:val="24"/>
          <w:szCs w:val="24"/>
        </w:rPr>
        <w:t>načelnik za pročelnika donosi rješenje kojim mu utvrđuje u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kupno trajanje godišnjeg odmora </w:t>
      </w:r>
      <w:r w:rsidRPr="00B77AD8">
        <w:rPr>
          <w:rFonts w:ascii="Times New Roman" w:hAnsi="Times New Roman" w:cs="Times New Roman"/>
          <w:sz w:val="24"/>
          <w:szCs w:val="24"/>
        </w:rPr>
        <w:t>određenog na način propisan odredbom članka 34. i članka 3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5. ovoga Pravilnika, te vrijeme </w:t>
      </w:r>
      <w:r w:rsidRPr="00B77AD8">
        <w:rPr>
          <w:rFonts w:ascii="Times New Roman" w:hAnsi="Times New Roman" w:cs="Times New Roman"/>
          <w:sz w:val="24"/>
          <w:szCs w:val="24"/>
        </w:rPr>
        <w:t>korištenja godišnjeg odmora.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Rješenje iz stavka 1. ovoga članka donosi se najkasnije 1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5 dana prije početka korištenja </w:t>
      </w:r>
      <w:r w:rsidRPr="00B77AD8">
        <w:rPr>
          <w:rFonts w:ascii="Times New Roman" w:hAnsi="Times New Roman" w:cs="Times New Roman"/>
          <w:sz w:val="24"/>
          <w:szCs w:val="24"/>
        </w:rPr>
        <w:t>godišnjeg odmora.</w:t>
      </w:r>
    </w:p>
    <w:p w:rsidR="00042E56" w:rsidRPr="00B77AD8" w:rsidRDefault="00BC0310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se može odgoditi odnosno prekinuti k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orištenje godišnjeg odmora radi </w:t>
      </w:r>
      <w:r w:rsidRPr="00B77AD8">
        <w:rPr>
          <w:rFonts w:ascii="Times New Roman" w:hAnsi="Times New Roman" w:cs="Times New Roman"/>
          <w:sz w:val="24"/>
          <w:szCs w:val="24"/>
        </w:rPr>
        <w:t>izvršenja važnih i neodgodivih službenih poslova.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Odluku o odgodi odnosno prekidu korištenja godi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šnjeg odmora iz stavka 1. Ovoga </w:t>
      </w:r>
      <w:r w:rsidRPr="00B77AD8">
        <w:rPr>
          <w:rFonts w:ascii="Times New Roman" w:hAnsi="Times New Roman" w:cs="Times New Roman"/>
          <w:sz w:val="24"/>
          <w:szCs w:val="24"/>
        </w:rPr>
        <w:t>članka donosi pročelnik, a za pročelnika općinski načelnik.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kojem je odgođeno ili prekinuto koriš</w:t>
      </w:r>
      <w:r w:rsidR="00EF1BD6" w:rsidRPr="00B77AD8">
        <w:rPr>
          <w:rFonts w:ascii="Times New Roman" w:hAnsi="Times New Roman" w:cs="Times New Roman"/>
          <w:sz w:val="24"/>
          <w:szCs w:val="24"/>
        </w:rPr>
        <w:t>tenje godišnjeg odmora, mora se o</w:t>
      </w:r>
      <w:r w:rsidRPr="00B77AD8">
        <w:rPr>
          <w:rFonts w:ascii="Times New Roman" w:hAnsi="Times New Roman" w:cs="Times New Roman"/>
          <w:sz w:val="24"/>
          <w:szCs w:val="24"/>
        </w:rPr>
        <w:t>mogućiti naknadno korištenje odnosno nastavljanje korištenja godišnjeg odmora.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47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naknadu stvarnih troško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va prouzročenih odgodom odnosno </w:t>
      </w:r>
      <w:r w:rsidRPr="00B77AD8">
        <w:rPr>
          <w:rFonts w:ascii="Times New Roman" w:hAnsi="Times New Roman" w:cs="Times New Roman"/>
          <w:sz w:val="24"/>
          <w:szCs w:val="24"/>
        </w:rPr>
        <w:t>prekidom korištenja godišnjeg odmora.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Troškovima iz stavka 1. ovoga članka smatraju se putni i drugi troškovi.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Putnim troškovima iz stavka 2. smatraju se stvarni troškovi prijevoza koji je zaposlenik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koristio u polasku i povratku iz mjesta zaposlenja do mjesta u kojem je koristio godišnji odmor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 trenutku prekida, kao i dnevnice u povratku do mjesta zapos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lenja prema propisima o naknadi </w:t>
      </w:r>
      <w:r w:rsidRPr="00B77AD8">
        <w:rPr>
          <w:rFonts w:ascii="Times New Roman" w:hAnsi="Times New Roman" w:cs="Times New Roman"/>
          <w:sz w:val="24"/>
          <w:szCs w:val="24"/>
        </w:rPr>
        <w:t>troškova za službena putovanja.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Drugim troškovima smatraju se ostali izdaci koji su nas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tali za zaposlenika zbog odgode </w:t>
      </w:r>
      <w:r w:rsidRPr="00B77AD8">
        <w:rPr>
          <w:rFonts w:ascii="Times New Roman" w:hAnsi="Times New Roman" w:cs="Times New Roman"/>
          <w:sz w:val="24"/>
          <w:szCs w:val="24"/>
        </w:rPr>
        <w:t>odnosno prekida godišnjeg odmora, što dokazuje odgovarajućom dokumentacijom.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dopust uz naknadu plaće (plaćen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i dopust) u jednoj kalendarskoj </w:t>
      </w:r>
      <w:r w:rsidRPr="00B77AD8">
        <w:rPr>
          <w:rFonts w:ascii="Times New Roman" w:hAnsi="Times New Roman" w:cs="Times New Roman"/>
          <w:sz w:val="24"/>
          <w:szCs w:val="24"/>
        </w:rPr>
        <w:t>godini u sljedećim slučajevima: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– zaključenje braka i životnog partnerstva 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5 radnih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rođenje djeteta 5 radnih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– smrti supružnika, roditelja, očuha i maćehe, djeteta, posvojitelja, posvojenika i</w:t>
      </w:r>
      <w:r w:rsidR="00DE2E34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unuka 5 radnih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smrti ostalih krvnih srodnika zaključno s četvrtim stupnjem srodstva, odnosno tazbinskih srodnika zaključno s drugim stupnjem srodstva 2 radna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selidbe u istom mjestu stanovanja 2 radna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selidbe u drugo mjesto stanovanja 3 radna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dobrovoljno davanje krvi 2 radna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teže bolesti supružnika, djeteta, posvojitelja, posvojenika ili roditelja 2 radna dana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nastupanje u kulturnim priredbama i sportskim natjecanjima 1 radni dan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elementarne nepogode koja je neposredno zadesila zaposlenika 5 radnih dana.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plaćeni dopust za svaki sm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rtni slučaj naveden u stavku 1. </w:t>
      </w:r>
      <w:r w:rsidRPr="00B77AD8">
        <w:rPr>
          <w:rFonts w:ascii="Times New Roman" w:hAnsi="Times New Roman" w:cs="Times New Roman"/>
          <w:sz w:val="24"/>
          <w:szCs w:val="24"/>
        </w:rPr>
        <w:t>ovoga članka i za svako dobrovoljno davanje krvi.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može koristiti plaćeni dopust isključivo u vrijeme nastupa okolnosti n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a </w:t>
      </w:r>
      <w:r w:rsidRPr="00B77AD8">
        <w:rPr>
          <w:rFonts w:ascii="Times New Roman" w:hAnsi="Times New Roman" w:cs="Times New Roman"/>
          <w:sz w:val="24"/>
          <w:szCs w:val="24"/>
        </w:rPr>
        <w:t>osnovu kojih ima pravo na plaćeni dopust, u kontinuitetu.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Dani plaćenog dopusta za dobrovoljno davanje krvi ko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riste se u kontinuitetu, na dan </w:t>
      </w:r>
      <w:r w:rsidRPr="00B77AD8">
        <w:rPr>
          <w:rFonts w:ascii="Times New Roman" w:hAnsi="Times New Roman" w:cs="Times New Roman"/>
          <w:sz w:val="24"/>
          <w:szCs w:val="24"/>
        </w:rPr>
        <w:t>dobrovoljnog davanja krvi, a drugi dan neposredno nakon dana dobrovoljnog davanja krvi.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Iznimno u slučaju nemogućnosti korištenja drugog dana nep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osredno nakon davanja krvi, dan </w:t>
      </w:r>
      <w:r w:rsidRPr="00B77AD8">
        <w:rPr>
          <w:rFonts w:ascii="Times New Roman" w:hAnsi="Times New Roman" w:cs="Times New Roman"/>
          <w:sz w:val="24"/>
          <w:szCs w:val="24"/>
        </w:rPr>
        <w:t>plaćenog dopusta koristit će se tijekom kalendarske god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ine u dogovoru s pročelnikom, a </w:t>
      </w:r>
      <w:r w:rsidRPr="00B77AD8">
        <w:rPr>
          <w:rFonts w:ascii="Times New Roman" w:hAnsi="Times New Roman" w:cs="Times New Roman"/>
          <w:sz w:val="24"/>
          <w:szCs w:val="24"/>
        </w:rPr>
        <w:t>pročelnik s općinskim načelnikom.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ostale krvne srodnike zaključno s četvrtim stupnjem srodstva spadaju u pravoj liniji: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brat i sestra, baka i djed, prabaka i pradjed, praunuka i 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praunuk, šukunbaka i šukundjed, </w:t>
      </w:r>
      <w:r w:rsidRPr="00B77AD8">
        <w:rPr>
          <w:rFonts w:ascii="Times New Roman" w:hAnsi="Times New Roman" w:cs="Times New Roman"/>
          <w:sz w:val="24"/>
          <w:szCs w:val="24"/>
        </w:rPr>
        <w:t>šukununuka i šukununuk, te u pobočnoj liniji nećakinja i nećak, stric, ujak, teta i njihova djeca.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tazbinske srodnike zaključno s drugim stupnjem srodstva sp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adaju: roditelji, brat i sestra </w:t>
      </w:r>
      <w:r w:rsidRPr="00B77AD8">
        <w:rPr>
          <w:rFonts w:ascii="Times New Roman" w:hAnsi="Times New Roman" w:cs="Times New Roman"/>
          <w:sz w:val="24"/>
          <w:szCs w:val="24"/>
        </w:rPr>
        <w:t>supružnika.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49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 pripremu polaganja državnog stručnog ispita prvi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put, službenici imaju pravo na </w:t>
      </w:r>
      <w:r w:rsidRPr="00B77AD8">
        <w:rPr>
          <w:rFonts w:ascii="Times New Roman" w:hAnsi="Times New Roman" w:cs="Times New Roman"/>
          <w:sz w:val="24"/>
          <w:szCs w:val="24"/>
        </w:rPr>
        <w:t>plaćeni dopust od tjedan dana bez obzira na stručnu spremu.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za vrijeme stručnog ili općeg školovanja, ospo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sobljavanja ili usavršavanja na </w:t>
      </w:r>
      <w:r w:rsidRPr="00B77AD8">
        <w:rPr>
          <w:rFonts w:ascii="Times New Roman" w:hAnsi="Times New Roman" w:cs="Times New Roman"/>
          <w:sz w:val="24"/>
          <w:szCs w:val="24"/>
        </w:rPr>
        <w:t>koje je upućen od strane Općine, ima pravo na plaćeni dopust u sljedećim slučajevima: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svaki ispit po predmetu 2 dana,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– za završni rad 5 dana.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Zaposlenik, za vrijeme stručnog ili općeg školovanja, ospo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sobljavanja ili usavršavanja za </w:t>
      </w:r>
      <w:r w:rsidRPr="00B77AD8">
        <w:rPr>
          <w:rFonts w:ascii="Times New Roman" w:hAnsi="Times New Roman" w:cs="Times New Roman"/>
          <w:sz w:val="24"/>
          <w:szCs w:val="24"/>
        </w:rPr>
        <w:t>vlastite potrebe, ima pravo na plaćeni dopust u sljedećim slučajevima: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svaki ispit po predmetu 1 dan,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završni rad 2 dana.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okolnost na osnovi koje zaposlenik ima pravo na p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laćeni dopust nastupi u vrijeme </w:t>
      </w:r>
      <w:r w:rsidRPr="00B77AD8">
        <w:rPr>
          <w:rFonts w:ascii="Times New Roman" w:hAnsi="Times New Roman" w:cs="Times New Roman"/>
          <w:sz w:val="24"/>
          <w:szCs w:val="24"/>
        </w:rPr>
        <w:t>korištenja godišnjeg odmora ili u vrijeme odsutnosti s rada z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bog privremene nesposobnosti za </w:t>
      </w:r>
      <w:r w:rsidRPr="00B77AD8">
        <w:rPr>
          <w:rFonts w:ascii="Times New Roman" w:hAnsi="Times New Roman" w:cs="Times New Roman"/>
          <w:sz w:val="24"/>
          <w:szCs w:val="24"/>
        </w:rPr>
        <w:t>rad, zaposlenik ne može ostvariti pravo na plaćeni dopust za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dane kada je koristio godišnji </w:t>
      </w:r>
      <w:r w:rsidRPr="00B77AD8">
        <w:rPr>
          <w:rFonts w:ascii="Times New Roman" w:hAnsi="Times New Roman" w:cs="Times New Roman"/>
          <w:sz w:val="24"/>
          <w:szCs w:val="24"/>
        </w:rPr>
        <w:t>odmor ili je bio odsutan s rada zbog privremene nesposobnosti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 za rad, osim u slučaju smrtnog  </w:t>
      </w:r>
      <w:r w:rsidRPr="00B77AD8">
        <w:rPr>
          <w:rFonts w:ascii="Times New Roman" w:hAnsi="Times New Roman" w:cs="Times New Roman"/>
          <w:sz w:val="24"/>
          <w:szCs w:val="24"/>
        </w:rPr>
        <w:t>slučaja i dobrovoljnog darivanja krvi.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slučaju prekida godišnjeg odmora ili razdoblja privr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emene nesposobnosti za rad zbog </w:t>
      </w:r>
      <w:r w:rsidRPr="00B77AD8">
        <w:rPr>
          <w:rFonts w:ascii="Times New Roman" w:hAnsi="Times New Roman" w:cs="Times New Roman"/>
          <w:sz w:val="24"/>
          <w:szCs w:val="24"/>
        </w:rPr>
        <w:t>plaćenog dopusta u slučaju smrtnog slučaja ili dobrovoljnog dariv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anja krvi, zaposlenik je dužan </w:t>
      </w:r>
      <w:r w:rsidRPr="00B77AD8">
        <w:rPr>
          <w:rFonts w:ascii="Times New Roman" w:hAnsi="Times New Roman" w:cs="Times New Roman"/>
          <w:sz w:val="24"/>
          <w:szCs w:val="24"/>
        </w:rPr>
        <w:t>vratiti se na rad onog dana kada bi mu godišnji odmor redovit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o završio da nije bilo plaćenog </w:t>
      </w:r>
      <w:r w:rsidRPr="00B77AD8">
        <w:rPr>
          <w:rFonts w:ascii="Times New Roman" w:hAnsi="Times New Roman" w:cs="Times New Roman"/>
          <w:sz w:val="24"/>
          <w:szCs w:val="24"/>
        </w:rPr>
        <w:t>dopusta ili privremene nesposobnosti za rad. Ostatak godišnje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g odmora će koristiti naknadno, </w:t>
      </w:r>
      <w:r w:rsidRPr="00B77AD8">
        <w:rPr>
          <w:rFonts w:ascii="Times New Roman" w:hAnsi="Times New Roman" w:cs="Times New Roman"/>
          <w:sz w:val="24"/>
          <w:szCs w:val="24"/>
        </w:rPr>
        <w:t>prema sporazumu s pročelnikom odnosno pročelnik s općinskim načelnikom.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plaćeni dopust ili razdoblje privremene nesposobnos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ti za rad završava nakon što bi </w:t>
      </w:r>
      <w:r w:rsidRPr="00B77AD8">
        <w:rPr>
          <w:rFonts w:ascii="Times New Roman" w:hAnsi="Times New Roman" w:cs="Times New Roman"/>
          <w:sz w:val="24"/>
          <w:szCs w:val="24"/>
        </w:rPr>
        <w:t>završio godišnji odmor, zaposlenik se vraća na rad po završ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etku trajanja plaćenog dopusta, </w:t>
      </w:r>
      <w:r w:rsidRPr="00B77AD8">
        <w:rPr>
          <w:rFonts w:ascii="Times New Roman" w:hAnsi="Times New Roman" w:cs="Times New Roman"/>
          <w:sz w:val="24"/>
          <w:szCs w:val="24"/>
        </w:rPr>
        <w:t>odnosno privremene nesposobnosti za rad.</w:t>
      </w:r>
    </w:p>
    <w:p w:rsidR="00042E56" w:rsidRPr="00B77AD8" w:rsidRDefault="00042E56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</w:t>
      </w:r>
      <w:r w:rsidR="00DE2E34" w:rsidRPr="00B77AD8">
        <w:rPr>
          <w:rFonts w:ascii="Times New Roman" w:hAnsi="Times New Roman" w:cs="Times New Roman"/>
          <w:sz w:val="24"/>
          <w:szCs w:val="24"/>
        </w:rPr>
        <w:t>nak 52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 pogledu stjecanja prava iz službe ili u vezi sa služ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bom, razdoblja plaćenog dopusta </w:t>
      </w:r>
      <w:r w:rsidRPr="00B77AD8">
        <w:rPr>
          <w:rFonts w:ascii="Times New Roman" w:hAnsi="Times New Roman" w:cs="Times New Roman"/>
          <w:sz w:val="24"/>
          <w:szCs w:val="24"/>
        </w:rPr>
        <w:t>smatraju se vremenom provedenim na radu.</w:t>
      </w:r>
    </w:p>
    <w:p w:rsidR="00042E56" w:rsidRPr="00B77AD8" w:rsidRDefault="00DE2E34" w:rsidP="00EF1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Zaposleniku se može odobriti dopust bez naknade plaće </w:t>
      </w:r>
      <w:r w:rsidR="00EF1BD6" w:rsidRPr="00B77AD8">
        <w:rPr>
          <w:rFonts w:ascii="Times New Roman" w:hAnsi="Times New Roman" w:cs="Times New Roman"/>
          <w:sz w:val="24"/>
          <w:szCs w:val="24"/>
        </w:rPr>
        <w:t xml:space="preserve">(neplaćeni dopust) do 30 dana u </w:t>
      </w:r>
      <w:r w:rsidRPr="00B77AD8">
        <w:rPr>
          <w:rFonts w:ascii="Times New Roman" w:hAnsi="Times New Roman" w:cs="Times New Roman"/>
          <w:sz w:val="24"/>
          <w:szCs w:val="24"/>
        </w:rPr>
        <w:t>tijeku kalendarske godine pod uvjetom da je takav dopust opravdan i da neć</w:t>
      </w:r>
      <w:r w:rsidR="00DE2E34" w:rsidRPr="00B77AD8">
        <w:rPr>
          <w:rFonts w:ascii="Times New Roman" w:hAnsi="Times New Roman" w:cs="Times New Roman"/>
          <w:sz w:val="24"/>
          <w:szCs w:val="24"/>
        </w:rPr>
        <w:t xml:space="preserve">e izazvati teškoće u obavljanju </w:t>
      </w:r>
      <w:r w:rsidRPr="00B77AD8">
        <w:rPr>
          <w:rFonts w:ascii="Times New Roman" w:hAnsi="Times New Roman" w:cs="Times New Roman"/>
          <w:sz w:val="24"/>
          <w:szCs w:val="24"/>
        </w:rPr>
        <w:t>poslova upravnog tijela, a osobito: radi gradnje, popravka ili adaptacije kuće ili stana,</w:t>
      </w:r>
      <w:r w:rsidR="00DE2E34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njege bolesnog člana uže obitelji, liječenja na vlastiti trošak, sudjelovanja u kulturnoumjetničkim i športskim priredbama, vlastitog obrazovanja i edu</w:t>
      </w:r>
      <w:r w:rsidR="00EF1BD6" w:rsidRPr="00B77AD8">
        <w:rPr>
          <w:rFonts w:ascii="Times New Roman" w:hAnsi="Times New Roman" w:cs="Times New Roman"/>
          <w:sz w:val="24"/>
          <w:szCs w:val="24"/>
        </w:rPr>
        <w:t>kacije, stručnog usavršavanja i</w:t>
      </w:r>
      <w:r w:rsidR="00DD19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osposobljavanja, neodgodivih obveza i obiteljskih obveza.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Kad to okolnosti zahtijevaju može se zaposleniku neplaćeni dopust iz stavka 1. </w:t>
      </w:r>
      <w:r w:rsidR="003512C3" w:rsidRPr="00B77AD8">
        <w:rPr>
          <w:rFonts w:ascii="Times New Roman" w:hAnsi="Times New Roman" w:cs="Times New Roman"/>
          <w:sz w:val="24"/>
          <w:szCs w:val="24"/>
        </w:rPr>
        <w:t>O</w:t>
      </w:r>
      <w:r w:rsidRPr="00B77AD8">
        <w:rPr>
          <w:rFonts w:ascii="Times New Roman" w:hAnsi="Times New Roman" w:cs="Times New Roman"/>
          <w:sz w:val="24"/>
          <w:szCs w:val="24"/>
        </w:rPr>
        <w:t>voga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članka odobriti u trajanju duljem od 30 dana.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 vrijeme neplaćenog dopusta zaposleniku miruju prava i obveze iz službe.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9. ZDRAVLJE I SIGURNOST NA RADU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Članak 55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osigurati nužne uvjete za zdravlje i sigurnost zaposlenika u službi.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će poduzeti sve mjere nužne za zaštitu života te sigurnost i zdravlje zaposlenika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uključujući njihovo osposobljavanje za siguran rad, sprečavanje opasnosti na radu te pružanje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informacije o poduzetim mjerama zaštite na radu.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osigurati dodatne uvjete sigurnosti za rad invalida u skladu s posebnim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propisima.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Na zdravlje i sigurnost na radu primjenjuju se prvenstveno odredbe Pravilnika o zaštiti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 radu.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Dužnost je svakog zaposlenika brinuti se o vlastitoj sigurnosti i zdravlju, kao i sigurnosti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 zdravlju drugih zaposlenika te osoba na koje utječu njegovi postupci tijekom rada u skladu s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osposobljenošću i uputama koje mu je osigurala Općina.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koji u slučaju ozbiljne, prijeteće i neizbježne opasnosti napusti svoje mjesto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službe odnosno radno mjesto ili opasno područje, ne smije biti stavljen u nepovoljniji položaj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zbog takvoga svog postupka u odnosu na druge zaposlenike i mora uživati zaštitu od bilo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kakvih neposrednih posljedica, osim ako je po posebnim propisima ili pravilima struke bio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dužan izložiti se opasnosti radi spašavanja života i zdravlja ljudi i imovine.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10. PLAĆE I DODACI NA PLAĆE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57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Plaća zaposlenika uređena je Zakonom o plaćama u lokalnoj i područnoj (regionalnoj)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samoupravi, Odlukom o koeficijentima za obračun plaće službenika i namještenika i Odlukom o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utvrđivanj</w:t>
      </w:r>
      <w:r w:rsidR="003512C3" w:rsidRPr="00B77AD8">
        <w:rPr>
          <w:rFonts w:ascii="Times New Roman" w:hAnsi="Times New Roman" w:cs="Times New Roman"/>
          <w:sz w:val="24"/>
          <w:szCs w:val="24"/>
        </w:rPr>
        <w:t>u</w:t>
      </w:r>
      <w:r w:rsidRPr="00B77AD8">
        <w:rPr>
          <w:rFonts w:ascii="Times New Roman" w:hAnsi="Times New Roman" w:cs="Times New Roman"/>
          <w:sz w:val="24"/>
          <w:szCs w:val="24"/>
        </w:rPr>
        <w:t xml:space="preserve"> osnovice za obračun plaće službenika i namještenika.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Plaću zaposlenika čini osnovna plaća i dodaci na osnovnu plaću.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Osnovna plaća je umnožak koeficijenta složenosti poslova radnoga mjesta na koje je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raspoređen zaposlenik i osnovice za izračun plaće, uvećan za 0,5% za svaku navršenu godinu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radnog staža.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Plaća se isplaćuje unatrag jedanput mjesečno za protekli mjesec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najkasnije do desetog dana u mjesecu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59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Općina je dužna na zahtjev zaposlenika izvršiti uplatu obustava iz plaće (kredit,</w:t>
      </w:r>
      <w:r w:rsidR="003512C3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uzdržavanje i sl.).</w:t>
      </w:r>
    </w:p>
    <w:p w:rsidR="00042E56" w:rsidRPr="00B77AD8" w:rsidRDefault="00DE2E34" w:rsidP="00351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Članak 60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Osnovna plaća zaposlenika uvećat će se za svaki sat rada i to: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prekovremeni rad 50 %,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rad subotom 25 %,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rad nedjeljom 35 %,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– za rad blagdanom i neradnim danom utvrđenim zakonom 100 %.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Dodaci iz stavka 1. ovoga članka međusobno se ne isključuju.</w:t>
      </w:r>
    </w:p>
    <w:p w:rsidR="00042E56" w:rsidRPr="00B77AD8" w:rsidRDefault="00DE2E34" w:rsidP="00005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61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Prekovremenim radom, kad je rad zaposlenika organiziran u radnom tjednu od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ponedjeljka do petka, smatra se svaki sat rada duži od 8 sati dnevno, kao i svaki sat rada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subotom ili nedjeljom.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je rad zaposlenika organiziran na drugačiji način, prekovremeni rad je rad duži od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40 sati tjedno.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Redovni mjesečni fond radnih sati su sati koje zaposlenici trebaju raditi u tekućem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mjesecu, a dobije se na način da se broj radnih dana u tekućem mjesecu pomnoži s 8 sati.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Umjesto uvećanja osnovne plaće po osnovi prekovremenog rada, zaposlenik može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koristiti jedan ili više slobodnih radnih dana prema ostvarenim satima prekovremenog rada u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omjeru 1:1,5 (1 sat prekovremenog rada = 1 sat i 30 min redovnog sata rada) te mu se u tom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slučaju izdaje rješenje u kojem se navodi broj i vrijeme korištenja slobodnih dana, kao i vrijeme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kad je taj prekovremeni rad ostvaren.</w:t>
      </w:r>
    </w:p>
    <w:p w:rsidR="00042E56" w:rsidRPr="00B77AD8" w:rsidRDefault="006B4944" w:rsidP="00005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62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je zaposlenik odsutan iz službe odnosno s rada zbog privremene nesposobnosti za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rad </w:t>
      </w:r>
      <w:r w:rsidRPr="00B77AD8">
        <w:rPr>
          <w:rFonts w:ascii="Times New Roman" w:hAnsi="Times New Roman" w:cs="Times New Roman"/>
          <w:sz w:val="24"/>
          <w:szCs w:val="24"/>
        </w:rPr>
        <w:t>(bolovanja) do 42 dana, pripada mu naknada plaće u visini od 70 % od njegove osnovne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plaće.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Naknada u 100 % iznosu osnovne plaće pripada zaposleniku kad je privremeno</w:t>
      </w:r>
      <w:r w:rsidR="000056BB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nesposoban za rad (bolovanje) zbog profesionalne bolesti ili ozljede na radu.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11. OSTALA MATERIJALNA PRAVA ZAPOSLENIKA</w:t>
      </w:r>
    </w:p>
    <w:p w:rsidR="00042E56" w:rsidRPr="00B77AD8" w:rsidRDefault="006B4944" w:rsidP="00005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63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isplatu regresa za korište</w:t>
      </w:r>
      <w:r w:rsidR="006B4944" w:rsidRPr="00B77AD8">
        <w:rPr>
          <w:rFonts w:ascii="Times New Roman" w:hAnsi="Times New Roman" w:cs="Times New Roman"/>
          <w:sz w:val="24"/>
          <w:szCs w:val="24"/>
        </w:rPr>
        <w:t>nje godišnjeg odmora u visini prosječne neto plaće zaposlenika u Jedinstvenom upravnom odjelu</w:t>
      </w:r>
      <w:r w:rsidRPr="00B77AD8">
        <w:rPr>
          <w:rFonts w:ascii="Times New Roman" w:hAnsi="Times New Roman" w:cs="Times New Roman"/>
          <w:sz w:val="24"/>
          <w:szCs w:val="24"/>
        </w:rPr>
        <w:t>, jednokratno, najkasnije do dana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početka korištenja godišnjeg odmora.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Odluku o višem iznosu od iznosa iz stavka 1. ovoga članka donosit će općinski načelnik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 vrijeme kada se priprema nacrt proračuna za sljedeću kalendarsku godinu.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Ukoliko zbog ne ostvarivanja planiranih prihoda, Općina ne bude u mogućnosti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 </w:t>
      </w:r>
      <w:r w:rsidRPr="00B77AD8">
        <w:rPr>
          <w:rFonts w:ascii="Times New Roman" w:hAnsi="Times New Roman" w:cs="Times New Roman"/>
          <w:sz w:val="24"/>
          <w:szCs w:val="24"/>
        </w:rPr>
        <w:t>zaposlenicima isplatiti regres iz stavka 1. ovoga članka, odluku o neisplati istoga donosit će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općinski načelnik u vrijeme kada se priprema nacrt proračuna za sljedeću kalendarsku godinu.</w:t>
      </w:r>
    </w:p>
    <w:p w:rsidR="00042E56" w:rsidRPr="00B77AD8" w:rsidRDefault="006B4944" w:rsidP="005B5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koji odlazi u mirovinu prip</w:t>
      </w:r>
      <w:r w:rsidR="00B77AD8" w:rsidRPr="00B77AD8">
        <w:rPr>
          <w:rFonts w:ascii="Times New Roman" w:hAnsi="Times New Roman" w:cs="Times New Roman"/>
          <w:sz w:val="24"/>
          <w:szCs w:val="24"/>
        </w:rPr>
        <w:t>ada pravo na otpremninu u iznosu od tri prosječne mjesečne plaće koje je ostvario u proteklih 12 mjeseci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6B4944" w:rsidP="005B5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kojem prestaje služba istekom roka u kojem je bio stavljen na raspolaganje u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upravnom tijelu Općine, ima pravo na otpremninu u visini 70 % njegove prosječne mjesečne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plaće isplaćene u zadnja tri mjeseca prije stavljanja na raspolaganje, za svaku navršenu godinu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neprekidnog radnog staža ostvarenog u službi u upravnom tijelu Općine.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Otpremnina iz stavka 1. ovoga članka isplatit će se zaposleniku u roku od 30 dana od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dana izvršnosti rješenja kojim mu prestaje služba zbog isteka roka raspolaganja, ovisno o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financijskim mogućnostima Općine</w:t>
      </w:r>
      <w:r w:rsidR="005B533E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6B4944" w:rsidP="005B5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66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5B533E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Obitelj zaposlenika ima pravo na pomoć u slučaju: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- Smrti zaposlenika koji izgubi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život u obavljanju ili povodom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obavljanja službe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- U visini neoporezivog iznosa predviđenog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posebnim propisom i osnovne troškove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pogreba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- Smrti zaposlenika - U visini neoporezivog iznosa predviđenog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posebnim propisom</w:t>
      </w:r>
    </w:p>
    <w:p w:rsidR="00042E56" w:rsidRPr="00B77AD8" w:rsidRDefault="00042E56" w:rsidP="00807AC1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Članovima obitelji zaposlenika u slučaju iz prethodnog stavka smatraju se zakonski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nasljednici pojedinog reda nasljeđivanja u skladu sa Zakonom o nasljeđivanju, pod uvjetom da</w:t>
      </w:r>
      <w:r w:rsidR="005B533E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žive u zajedničkom domaćinstvu.</w:t>
      </w:r>
    </w:p>
    <w:p w:rsidR="00042E56" w:rsidRPr="00B77AD8" w:rsidRDefault="006B4944" w:rsidP="0080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67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Kada je zaposlenik upućen na službeno putovanje, pripada mu puna naknada prijevoznih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troškova, dnevnice i naknada punog iznosa hotelskog računa za spavanje.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Visina dnevnice za službena putovanja u Republici Hrvatskoj iznosi 170,00 kuna, a za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službena putovanja u inozemstvu dnevnica se isplaćuje u visini propisanoj Odlukom o visini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dnevnice za službeno putovanje u inozemstvo za korisnike koji se financiraju iz sredstava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Državnog proračuna.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Ako je zaposleniku osigurana odgovarajuća dnevna prehrana, iznosa dnevnice umanjit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će se za 60 %.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Zaposlenik upućen od strane poslodavca na školovanje, edukaciju, seminar, radionicu i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sl. ima pravo na punu dnevnicu i ostala prava iz ovoga članka za cijelo vrijeme trajanja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izobrazbe.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se mora izdati nalog za službeno putovanje najmanje 24 sata prije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putovanja u kojem mora biti naznačeno odobreno prijevozno sredstvo.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ima pravo na pola dnevnice ukoliko službeno putovanje traje između 8 i 12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sati, a ukoliko službeno putovanje traje između 12 i 24 sata ima pravo na punu dnevnicu.</w:t>
      </w:r>
    </w:p>
    <w:p w:rsidR="00042E56" w:rsidRPr="00B77AD8" w:rsidRDefault="006B4944" w:rsidP="0080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68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Zaposleniku se nadoknađuju troškovi mjesnog javnog prijevoza za dolazak na posao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 povratak s posla u visini za poslodavca najpovoljnijeg troška javnog prijevoza koji mu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omogućuje redoviti dolazak na posao i povratak s posla.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Zaposlenik koji ima manje od 2 km od adrese stanovanja do adrese rada, odnosno manje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od 2 km od stanice međumjesnog prijevoza do adrese rada ili do adrese stanovanja, nema pravo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 naknadu troškova mjesnog prijevoza u mjestu stanovanja, odnosno u mjestu rada.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Zaposleniku se nadoknađuju troškovi međumjesnog prijevoza za dolazak na posao i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povratak s posla međumjesnim javnim prijevozom koji omogućava zaposleniku redovit dolazak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 posao i povratak s posla u visini stvarnih izdataka prema cijeni mjesečne, odnosno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pojedinačne karte, ako je mjesto stanovanja udaljeno do 50 km od mjesta rada.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Naknada troškova prijevoza za dolazak na posao i povratak s posla neće se isplatiti za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dane godišnjeg odmora, rodiljnog dopusta, privremene spriječenosti za rad i za druge dane kada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zaposlenik nije u obvezi dolaska na posao.</w:t>
      </w:r>
    </w:p>
    <w:p w:rsidR="00042E56" w:rsidRPr="00B77AD8" w:rsidRDefault="006B4944" w:rsidP="0080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69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Svi zaposlenici imaju jednom </w:t>
      </w:r>
      <w:r w:rsidR="00B77AD8" w:rsidRPr="00B77AD8">
        <w:rPr>
          <w:rFonts w:ascii="Times New Roman" w:hAnsi="Times New Roman" w:cs="Times New Roman"/>
          <w:sz w:val="24"/>
          <w:szCs w:val="24"/>
        </w:rPr>
        <w:t>godišnje</w:t>
      </w:r>
      <w:r w:rsidRPr="00B77AD8">
        <w:rPr>
          <w:rFonts w:ascii="Times New Roman" w:hAnsi="Times New Roman" w:cs="Times New Roman"/>
          <w:sz w:val="24"/>
          <w:szCs w:val="24"/>
        </w:rPr>
        <w:t xml:space="preserve"> pravo na sistematski pregled u vrijednosti od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najmanje 500,00 kuna, po cijenama zdravstvenih usluga iz obveznog zdravstvenog osiguranja.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Odluku o višem iznosu od iznosa iz stavka 1. ovoga članka donosit će općinski načelnik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 vrijeme kada se priprema nacrt proračuna za sljedeću kalendarsku godinu.</w:t>
      </w:r>
    </w:p>
    <w:p w:rsidR="00042E56" w:rsidRPr="00B77AD8" w:rsidRDefault="006B4944" w:rsidP="0080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70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pripada pravo na isplatu jubilarne nagrade za neprekidnu službu u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upravnom tijelu Općine prema sljedećim koeficijentima za obračun, kada navrše: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1.) 10 godina - u iznosu od 1.500,00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2.) 15 godina - u iznosu od 2.000,00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3.) 20 godina - u iznosu od 2.500,00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4.) 25 godina - u iznosu od 3.000,00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5.) 30 godina - u iznosu od 3.500,00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6.) 35 godina - u iznosu od 4.000,00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7.) 40 godina i svakih idućih 5 godina - u iznosu od 5.000,00 kuna,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Jubilarna nagrada isplaćuje se prvog narednog mjeseca od mjeseca u kojem je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zaposlenik ostvario pravo na jubilarnu nagradu, odnosno do kraja godine u kojoj je zaposlenik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ostvario pravo na jubilarnu nagradu, ovisno o likvidnim mogućnostima Općine.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Iznimno, ako zaposleniku prestaje služba u upravnom tijelu Općine, a ostvario je pravo</w:t>
      </w:r>
      <w:r w:rsidR="00807AC1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na jubilarnu nagradu, nagrada će se isplatiti zaposleniku sljedećeg mjeseca po prestanku službe,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a u slučaju smrti zaposlenika njegovim nasljednicima sukladno Zakonu o nasljeđivanju.</w:t>
      </w:r>
    </w:p>
    <w:p w:rsidR="00042E56" w:rsidRPr="00B77AD8" w:rsidRDefault="00042E56" w:rsidP="007C5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</w:t>
      </w:r>
      <w:r w:rsidR="006B4944" w:rsidRPr="00B77AD8">
        <w:rPr>
          <w:rFonts w:ascii="Times New Roman" w:hAnsi="Times New Roman" w:cs="Times New Roman"/>
          <w:sz w:val="24"/>
          <w:szCs w:val="24"/>
        </w:rPr>
        <w:t>1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Svakom zaposleniku roditelju djeteta mlađeg od 15 godina, pripada pravo na dar u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 xml:space="preserve">prigodi </w:t>
      </w:r>
      <w:r w:rsidR="006B4944" w:rsidRPr="00B77AD8">
        <w:rPr>
          <w:rFonts w:ascii="Times New Roman" w:hAnsi="Times New Roman" w:cs="Times New Roman"/>
          <w:sz w:val="24"/>
          <w:szCs w:val="24"/>
        </w:rPr>
        <w:t>Božićnih blagdana</w:t>
      </w:r>
      <w:r w:rsidRPr="00B77AD8">
        <w:rPr>
          <w:rFonts w:ascii="Times New Roman" w:hAnsi="Times New Roman" w:cs="Times New Roman"/>
          <w:sz w:val="24"/>
          <w:szCs w:val="24"/>
        </w:rPr>
        <w:t xml:space="preserve"> u iznosu od 600,00 kuna.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Pravo na dar iz stavka 1. ovog članka ima zaposlenik koji se u službi nalazi na dan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isplate i koji je u kalendarskoj godini za koju se isplaćuje dar bio u službi najmanje šest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mjeseci.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Ukoliko zbog ne ostvarivanja planiranih prihoda, Općina ne bude u mogućnostizaposlenicima isplatiti dar iz stavka 1. ovoga članka, odluku o neisplati istoga donosit će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općinski načelnik u vrijeme kada se priprema nacrt proračuna za sljedeću kalendarsku godinu.</w:t>
      </w:r>
    </w:p>
    <w:p w:rsidR="00042E56" w:rsidRPr="00B77AD8" w:rsidRDefault="00042E56" w:rsidP="00C74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</w:t>
      </w:r>
      <w:r w:rsidR="006B4944" w:rsidRPr="00B77AD8">
        <w:rPr>
          <w:rFonts w:ascii="Times New Roman" w:hAnsi="Times New Roman" w:cs="Times New Roman"/>
          <w:sz w:val="24"/>
          <w:szCs w:val="24"/>
        </w:rPr>
        <w:t>2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Zaposleniku pripada pravo na isplatu nagrade za božić</w:t>
      </w:r>
      <w:r w:rsidR="00C741C2" w:rsidRPr="00B77AD8">
        <w:rPr>
          <w:rFonts w:ascii="Times New Roman" w:hAnsi="Times New Roman" w:cs="Times New Roman"/>
          <w:sz w:val="24"/>
          <w:szCs w:val="24"/>
        </w:rPr>
        <w:t>ne blagdane - božićnicu u visini neoporezivog iznosa predviđenog posebnim propisom</w:t>
      </w:r>
      <w:r w:rsidRPr="00B77AD8">
        <w:rPr>
          <w:rFonts w:ascii="Times New Roman" w:hAnsi="Times New Roman" w:cs="Times New Roman"/>
          <w:sz w:val="24"/>
          <w:szCs w:val="24"/>
        </w:rPr>
        <w:t>, a koja će biti isplaćena u cijelosti, jednokratno, najkasnije do 20.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prosinca tekuće godine.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Pravo na božićnicu ima zaposlenik koji se u službi nalazi na dan isplate iste i koji je u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kalendarskoj godini za koju se isplaćuje božićnica bio u službi najmanje šest mjeseci.</w:t>
      </w:r>
    </w:p>
    <w:p w:rsidR="00B77AD8" w:rsidRPr="00B77AD8" w:rsidRDefault="00B77AD8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Zaposlenik  ima pravo na dar u naravi godišnje –u pravilu za uskršnje blagdane najmanje u visini neoporezivog iznosa utvrđenog posebnim propisom.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Odluku o višem iznosu od iznosa iz stavka 1. </w:t>
      </w:r>
      <w:r w:rsidR="00B77AD8" w:rsidRPr="00B77AD8">
        <w:rPr>
          <w:rFonts w:ascii="Times New Roman" w:hAnsi="Times New Roman" w:cs="Times New Roman"/>
          <w:sz w:val="24"/>
          <w:szCs w:val="24"/>
        </w:rPr>
        <w:t xml:space="preserve">i 3. </w:t>
      </w:r>
      <w:r w:rsidRPr="00B77AD8">
        <w:rPr>
          <w:rFonts w:ascii="Times New Roman" w:hAnsi="Times New Roman" w:cs="Times New Roman"/>
          <w:sz w:val="24"/>
          <w:szCs w:val="24"/>
        </w:rPr>
        <w:t>ovoga članka donosit će općinski načelnik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u vrijeme kada se priprema nacrt proračuna za sljedeću kalendarsku godinu.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Ukoliko zbog ne ostvarivanja planiranih prihoda, Općina ne bude u mogućnosti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zaposlenicima isplatiti nagradu iz stavka 1. ovoga članka, odluku o neisplati iste donosit će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općinski načelnik u vrijeme kada se priprema nacrt proračuna za sljedeću kalendarsku godinu.</w:t>
      </w:r>
    </w:p>
    <w:p w:rsidR="00042E56" w:rsidRPr="00B77AD8" w:rsidRDefault="00042E56" w:rsidP="007C5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Članak </w:t>
      </w:r>
      <w:r w:rsidR="00C741C2" w:rsidRPr="00B77AD8">
        <w:rPr>
          <w:rFonts w:ascii="Times New Roman" w:hAnsi="Times New Roman" w:cs="Times New Roman"/>
          <w:sz w:val="24"/>
          <w:szCs w:val="24"/>
        </w:rPr>
        <w:t>73</w:t>
      </w:r>
      <w:r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Iznosi materijalnih prava iz ovoga Pravilnika utvrđeni su u neto iznosima.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12. PRIJELAZNE I ZAVRŠNE ODREDBE</w:t>
      </w:r>
    </w:p>
    <w:p w:rsidR="00042E56" w:rsidRPr="00B77AD8" w:rsidRDefault="00C741C2" w:rsidP="007C5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74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lastRenderedPageBreak/>
        <w:t>Na prava i obveze koje nisu uređene ovim Pravilnikom primjenjivat će se odgovarajuće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odredbe Zakona o službenicima i namještenicima u lokalnoj i područnoj (regionalnoj)</w:t>
      </w:r>
      <w:r w:rsidR="007C50EC" w:rsidRPr="00B77AD8">
        <w:rPr>
          <w:rFonts w:ascii="Times New Roman" w:hAnsi="Times New Roman" w:cs="Times New Roman"/>
          <w:sz w:val="24"/>
          <w:szCs w:val="24"/>
        </w:rPr>
        <w:t xml:space="preserve"> </w:t>
      </w:r>
      <w:r w:rsidRPr="00B77AD8">
        <w:rPr>
          <w:rFonts w:ascii="Times New Roman" w:hAnsi="Times New Roman" w:cs="Times New Roman"/>
          <w:sz w:val="24"/>
          <w:szCs w:val="24"/>
        </w:rPr>
        <w:t>samoupravi, Zakona o radu i drugih propisa koji reguliraju ovu materiju.</w:t>
      </w:r>
    </w:p>
    <w:p w:rsidR="00DC68DF" w:rsidRDefault="00C741C2" w:rsidP="00DC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Članak 75</w:t>
      </w:r>
      <w:r w:rsidR="00042E56" w:rsidRPr="00B77AD8">
        <w:rPr>
          <w:rFonts w:ascii="Times New Roman" w:hAnsi="Times New Roman" w:cs="Times New Roman"/>
          <w:sz w:val="24"/>
          <w:szCs w:val="24"/>
        </w:rPr>
        <w:t>.</w:t>
      </w:r>
    </w:p>
    <w:p w:rsidR="00DC68DF" w:rsidRPr="00DC68DF" w:rsidRDefault="00DC68DF" w:rsidP="00D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</w:t>
      </w:r>
      <w:r w:rsidRPr="00DC68DF">
        <w:rPr>
          <w:rFonts w:ascii="Times New Roman" w:hAnsi="Times New Roman" w:cs="Times New Roman"/>
          <w:sz w:val="24"/>
          <w:szCs w:val="24"/>
        </w:rPr>
        <w:t xml:space="preserve"> prestaje važiti </w:t>
      </w:r>
      <w:r>
        <w:rPr>
          <w:rFonts w:ascii="Times New Roman" w:hAnsi="Times New Roman" w:cs="Times New Roman"/>
          <w:sz w:val="24"/>
          <w:szCs w:val="24"/>
        </w:rPr>
        <w:t>Pravilnik o radu</w:t>
      </w:r>
      <w:r w:rsidRPr="00DC68DF">
        <w:rPr>
          <w:rFonts w:ascii="Times New Roman" w:hAnsi="Times New Roman" w:cs="Times New Roman"/>
          <w:sz w:val="24"/>
          <w:szCs w:val="24"/>
        </w:rPr>
        <w:t xml:space="preserve"> („Službe</w:t>
      </w:r>
      <w:r>
        <w:rPr>
          <w:rFonts w:ascii="Times New Roman" w:hAnsi="Times New Roman" w:cs="Times New Roman"/>
          <w:sz w:val="24"/>
          <w:szCs w:val="24"/>
        </w:rPr>
        <w:t>ni glasnik Zadarske županije“ broj 07/11, 08/13</w:t>
      </w:r>
      <w:r w:rsidRPr="00DC68DF">
        <w:rPr>
          <w:rFonts w:ascii="Times New Roman" w:hAnsi="Times New Roman" w:cs="Times New Roman"/>
          <w:sz w:val="24"/>
          <w:szCs w:val="24"/>
        </w:rPr>
        <w:t>).</w:t>
      </w:r>
    </w:p>
    <w:p w:rsidR="00DC68DF" w:rsidRPr="00B77AD8" w:rsidRDefault="00DC68DF" w:rsidP="00DC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8DF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76.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Ovaj Pravilnik stupa na snagu osmog dana od dana objave, a isti će se objaviti na službenoj internet stranici Općine.</w:t>
      </w:r>
    </w:p>
    <w:p w:rsidR="00042E56" w:rsidRPr="00B77AD8" w:rsidRDefault="00042E56" w:rsidP="00042E56">
      <w:pPr>
        <w:rPr>
          <w:rFonts w:ascii="Times New Roman" w:hAnsi="Times New Roman" w:cs="Times New Roman"/>
          <w:sz w:val="24"/>
          <w:szCs w:val="24"/>
        </w:rPr>
      </w:pPr>
    </w:p>
    <w:p w:rsidR="00042E56" w:rsidRPr="00B77AD8" w:rsidRDefault="00042E56" w:rsidP="007C50EC">
      <w:pPr>
        <w:jc w:val="right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 xml:space="preserve"> Općinski načelnik</w:t>
      </w:r>
    </w:p>
    <w:p w:rsidR="00C741C2" w:rsidRPr="00B77AD8" w:rsidRDefault="00C741C2" w:rsidP="007C50EC">
      <w:pPr>
        <w:jc w:val="right"/>
        <w:rPr>
          <w:rFonts w:ascii="Times New Roman" w:hAnsi="Times New Roman" w:cs="Times New Roman"/>
          <w:sz w:val="24"/>
          <w:szCs w:val="24"/>
        </w:rPr>
      </w:pPr>
      <w:r w:rsidRPr="00B77AD8">
        <w:rPr>
          <w:rFonts w:ascii="Times New Roman" w:hAnsi="Times New Roman" w:cs="Times New Roman"/>
          <w:sz w:val="24"/>
          <w:szCs w:val="24"/>
        </w:rPr>
        <w:t>Gašpar Begonja, dipl.ing.</w:t>
      </w:r>
    </w:p>
    <w:p w:rsidR="00405559" w:rsidRPr="00B77AD8" w:rsidRDefault="00405559" w:rsidP="00042E56">
      <w:pPr>
        <w:rPr>
          <w:rFonts w:ascii="Times New Roman" w:hAnsi="Times New Roman" w:cs="Times New Roman"/>
          <w:sz w:val="24"/>
          <w:szCs w:val="24"/>
        </w:rPr>
      </w:pPr>
    </w:p>
    <w:sectPr w:rsidR="00405559" w:rsidRPr="00B77AD8" w:rsidSect="004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56"/>
    <w:rsid w:val="000056BB"/>
    <w:rsid w:val="00042E56"/>
    <w:rsid w:val="001061E9"/>
    <w:rsid w:val="00131F9A"/>
    <w:rsid w:val="0019744D"/>
    <w:rsid w:val="001D5C1B"/>
    <w:rsid w:val="002C420D"/>
    <w:rsid w:val="003512C3"/>
    <w:rsid w:val="00395273"/>
    <w:rsid w:val="003A450A"/>
    <w:rsid w:val="00405559"/>
    <w:rsid w:val="00424554"/>
    <w:rsid w:val="004E3E02"/>
    <w:rsid w:val="005B533E"/>
    <w:rsid w:val="005C3770"/>
    <w:rsid w:val="006B4944"/>
    <w:rsid w:val="007A3002"/>
    <w:rsid w:val="007C50EC"/>
    <w:rsid w:val="00807AC1"/>
    <w:rsid w:val="00891869"/>
    <w:rsid w:val="008E422D"/>
    <w:rsid w:val="008F7E72"/>
    <w:rsid w:val="00973AC0"/>
    <w:rsid w:val="009D36B1"/>
    <w:rsid w:val="00B77AD8"/>
    <w:rsid w:val="00BC0310"/>
    <w:rsid w:val="00C741C2"/>
    <w:rsid w:val="00D94F3D"/>
    <w:rsid w:val="00DC68DF"/>
    <w:rsid w:val="00DD19BB"/>
    <w:rsid w:val="00DE2E34"/>
    <w:rsid w:val="00E3307B"/>
    <w:rsid w:val="00EF1BD6"/>
    <w:rsid w:val="00F01880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44DC-7295-4D86-82CC-5863373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6286</Words>
  <Characters>35832</Characters>
  <Application>Microsoft Office Word</Application>
  <DocSecurity>0</DocSecurity>
  <Lines>298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Alarm automatika d.o.o.</Company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2019-05-22T11:00:00Z</cp:lastPrinted>
  <dcterms:created xsi:type="dcterms:W3CDTF">2019-05-22T10:43:00Z</dcterms:created>
  <dcterms:modified xsi:type="dcterms:W3CDTF">2019-05-22T11:06:00Z</dcterms:modified>
</cp:coreProperties>
</file>