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F60D" w14:textId="77777777" w:rsidR="00315014" w:rsidRPr="00315014" w:rsidRDefault="00315014" w:rsidP="003150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</w:pPr>
      <w:r w:rsidRPr="0031501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0F8F7A8A" wp14:editId="0E5CA8F9">
            <wp:extent cx="561975" cy="685800"/>
            <wp:effectExtent l="0" t="0" r="9525" b="0"/>
            <wp:docPr id="1" name="Slika 1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32B76" w14:textId="77777777" w:rsidR="00315014" w:rsidRPr="00315014" w:rsidRDefault="00315014" w:rsidP="003150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</w:pPr>
      <w:r w:rsidRPr="00315014"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  <w:t>REPUBLIKA HRVATSKA</w:t>
      </w:r>
    </w:p>
    <w:p w14:paraId="3C77266F" w14:textId="77777777" w:rsidR="00315014" w:rsidRPr="00315014" w:rsidRDefault="00315014" w:rsidP="003150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</w:pPr>
      <w:r w:rsidRPr="00315014">
        <w:rPr>
          <w:rFonts w:ascii="Times New Roman" w:eastAsia="Times New Roman" w:hAnsi="Times New Roman" w:cs="Times New Roman"/>
          <w:bCs/>
          <w:sz w:val="24"/>
          <w:szCs w:val="24"/>
          <w:lang w:val="en-AU"/>
        </w:rPr>
        <w:t xml:space="preserve">   ZADARSKA ŽUPANIJA</w:t>
      </w:r>
    </w:p>
    <w:p w14:paraId="420A3EA0" w14:textId="77777777" w:rsidR="00315014" w:rsidRPr="00315014" w:rsidRDefault="00315014" w:rsidP="003150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/>
        </w:rPr>
      </w:pPr>
      <w:r w:rsidRPr="00315014"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  <w:t xml:space="preserve">   </w:t>
      </w:r>
      <w:r w:rsidRPr="0031501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13CB0BB6" wp14:editId="51905F8A">
            <wp:extent cx="180975" cy="228600"/>
            <wp:effectExtent l="0" t="0" r="9525" b="0"/>
            <wp:docPr id="2" name="Slika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5014">
        <w:rPr>
          <w:rFonts w:ascii="Times New Roman" w:eastAsia="Times New Roman" w:hAnsi="Times New Roman" w:cs="Times New Roman"/>
          <w:sz w:val="24"/>
          <w:szCs w:val="24"/>
          <w:lang w:val="en-AU"/>
        </w:rPr>
        <w:t>OPĆINA PRIVLAKA</w:t>
      </w:r>
    </w:p>
    <w:p w14:paraId="1E1152D9" w14:textId="0A0DC438" w:rsidR="00315014" w:rsidRPr="00315014" w:rsidRDefault="00315014" w:rsidP="003150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/>
        </w:rPr>
      </w:pPr>
      <w:r w:rsidRPr="00315014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          Ivana Pavla II, 46</w:t>
      </w:r>
    </w:p>
    <w:p w14:paraId="19A416B1" w14:textId="77777777" w:rsidR="00315014" w:rsidRDefault="00315014" w:rsidP="003150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/>
        </w:rPr>
      </w:pPr>
      <w:r w:rsidRPr="00315014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         23233 PRIVLAKA</w:t>
      </w:r>
    </w:p>
    <w:p w14:paraId="2181C275" w14:textId="77777777" w:rsidR="00BA4D73" w:rsidRPr="00315014" w:rsidRDefault="00BA4D73" w:rsidP="003150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14:paraId="0B85EAAE" w14:textId="5EC54185" w:rsidR="00443A34" w:rsidRPr="00443A34" w:rsidRDefault="00443A34" w:rsidP="00443A34">
      <w:pPr>
        <w:tabs>
          <w:tab w:val="left" w:pos="3375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3A34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372-01/26-01/03</w:t>
      </w:r>
      <w:r w:rsidRPr="00443A34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URBROJ: 2198-28-0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443A34">
        <w:rPr>
          <w:rFonts w:ascii="Times New Roman" w:eastAsia="Times New Roman" w:hAnsi="Times New Roman" w:cs="Times New Roman"/>
          <w:sz w:val="24"/>
          <w:szCs w:val="24"/>
          <w:lang w:eastAsia="hr-HR"/>
        </w:rPr>
        <w:t>-26-</w:t>
      </w:r>
      <w:r w:rsidR="00F71659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443A34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Privlaka, </w:t>
      </w:r>
      <w:r w:rsidR="00F71659">
        <w:rPr>
          <w:rFonts w:ascii="Times New Roman" w:eastAsia="Times New Roman" w:hAnsi="Times New Roman" w:cs="Times New Roman"/>
          <w:sz w:val="24"/>
          <w:szCs w:val="24"/>
          <w:lang w:eastAsia="hr-HR"/>
        </w:rPr>
        <w:t>28</w:t>
      </w:r>
      <w:r w:rsidRPr="00443A34">
        <w:rPr>
          <w:rFonts w:ascii="Times New Roman" w:eastAsia="Times New Roman" w:hAnsi="Times New Roman" w:cs="Times New Roman"/>
          <w:sz w:val="24"/>
          <w:szCs w:val="24"/>
          <w:lang w:eastAsia="hr-HR"/>
        </w:rPr>
        <w:t>. srpnja 2026. godine</w:t>
      </w:r>
    </w:p>
    <w:p w14:paraId="1461364C" w14:textId="77777777" w:rsidR="00315014" w:rsidRPr="00315014" w:rsidRDefault="00315014" w:rsidP="00315014">
      <w:pPr>
        <w:tabs>
          <w:tab w:val="left" w:pos="3375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6CCE8F" w14:textId="77777777" w:rsidR="00F43DE5" w:rsidRPr="00362923" w:rsidRDefault="00F43DE5" w:rsidP="00F43DE5">
      <w:pPr>
        <w:rPr>
          <w:rFonts w:ascii="Times New Roman" w:hAnsi="Times New Roman" w:cs="Times New Roman"/>
          <w:b/>
          <w:sz w:val="24"/>
          <w:szCs w:val="24"/>
        </w:rPr>
      </w:pPr>
      <w:r w:rsidRPr="00362923">
        <w:rPr>
          <w:rFonts w:ascii="Times New Roman" w:hAnsi="Times New Roman" w:cs="Times New Roman"/>
          <w:sz w:val="24"/>
          <w:szCs w:val="24"/>
        </w:rPr>
        <w:t>Općina Privlaka objavljuje sljedeću</w:t>
      </w:r>
    </w:p>
    <w:p w14:paraId="193D32B2" w14:textId="2D8D55C7" w:rsidR="00F43DE5" w:rsidRPr="00362923" w:rsidRDefault="00F43DE5" w:rsidP="003629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2923">
        <w:rPr>
          <w:rFonts w:ascii="Times New Roman" w:hAnsi="Times New Roman" w:cs="Times New Roman"/>
          <w:b/>
          <w:bCs/>
          <w:sz w:val="24"/>
          <w:szCs w:val="24"/>
        </w:rPr>
        <w:t>OBAVIJEST</w:t>
      </w:r>
      <w:r w:rsidRPr="0036292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F71659">
        <w:rPr>
          <w:rFonts w:ascii="Times New Roman" w:hAnsi="Times New Roman" w:cs="Times New Roman"/>
          <w:b/>
          <w:bCs/>
          <w:sz w:val="24"/>
          <w:szCs w:val="24"/>
        </w:rPr>
        <w:t>o javnom otvaranju ponuda</w:t>
      </w:r>
    </w:p>
    <w:p w14:paraId="715B01E0" w14:textId="779D2B6F" w:rsidR="00315014" w:rsidRPr="00315014" w:rsidRDefault="00F71659" w:rsidP="00F716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Javno otvaranje ponuda po raspisanom </w:t>
      </w:r>
      <w:r w:rsidR="00443A34">
        <w:rPr>
          <w:rFonts w:ascii="Times New Roman" w:hAnsi="Times New Roman" w:cs="Times New Roman"/>
          <w:sz w:val="24"/>
          <w:szCs w:val="24"/>
        </w:rPr>
        <w:t>j</w:t>
      </w:r>
      <w:r w:rsidR="00443A34" w:rsidRPr="00443A34">
        <w:rPr>
          <w:rFonts w:ascii="Times New Roman" w:hAnsi="Times New Roman" w:cs="Times New Roman"/>
          <w:sz w:val="24"/>
          <w:szCs w:val="24"/>
        </w:rPr>
        <w:t>avn</w:t>
      </w:r>
      <w:r>
        <w:rPr>
          <w:rFonts w:ascii="Times New Roman" w:hAnsi="Times New Roman" w:cs="Times New Roman"/>
          <w:sz w:val="24"/>
          <w:szCs w:val="24"/>
        </w:rPr>
        <w:t>om</w:t>
      </w:r>
      <w:r w:rsidR="00443A34" w:rsidRPr="00443A34">
        <w:rPr>
          <w:rFonts w:ascii="Times New Roman" w:hAnsi="Times New Roman" w:cs="Times New Roman"/>
          <w:sz w:val="24"/>
          <w:szCs w:val="24"/>
        </w:rPr>
        <w:t xml:space="preserve"> natječaj</w:t>
      </w:r>
      <w:r>
        <w:rPr>
          <w:rFonts w:ascii="Times New Roman" w:hAnsi="Times New Roman" w:cs="Times New Roman"/>
          <w:sz w:val="24"/>
          <w:szCs w:val="24"/>
        </w:rPr>
        <w:t>u</w:t>
      </w:r>
      <w:r w:rsidR="00443A34" w:rsidRPr="00443A34">
        <w:rPr>
          <w:rFonts w:ascii="Times New Roman" w:hAnsi="Times New Roman" w:cs="Times New Roman"/>
          <w:sz w:val="24"/>
          <w:szCs w:val="24"/>
        </w:rPr>
        <w:t xml:space="preserve"> za davanje u zakup poslovnog prostora površine 40 m² na adresi Put Jamurina 13,  na k.č. 2701, upisanoj u zk ul 7803,  k.o.Privlaka</w:t>
      </w:r>
      <w:r>
        <w:rPr>
          <w:rFonts w:ascii="Times New Roman" w:hAnsi="Times New Roman" w:cs="Times New Roman"/>
          <w:sz w:val="24"/>
          <w:szCs w:val="24"/>
        </w:rPr>
        <w:t xml:space="preserve"> izvršiti će se dana 30. srpnja 2026. godine u općinskoj vijećnici Općine Privlaka u 11,00 sati.</w:t>
      </w:r>
    </w:p>
    <w:p w14:paraId="4B63EAD5" w14:textId="77777777" w:rsidR="00315014" w:rsidRDefault="00315014" w:rsidP="00315014">
      <w:pPr>
        <w:spacing w:after="0" w:line="259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334BBFA" w14:textId="77777777" w:rsidR="00315014" w:rsidRPr="00315014" w:rsidRDefault="00315014" w:rsidP="00315014">
      <w:p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91C546B" w14:textId="77777777" w:rsidR="0034755E" w:rsidRPr="00362923" w:rsidRDefault="0034755E" w:rsidP="0036292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62923">
        <w:rPr>
          <w:rFonts w:ascii="Times New Roman" w:hAnsi="Times New Roman" w:cs="Times New Roman"/>
          <w:sz w:val="24"/>
          <w:szCs w:val="24"/>
        </w:rPr>
        <w:t>OPĆINA PRIVLAKA</w:t>
      </w:r>
    </w:p>
    <w:p w14:paraId="3EDF443E" w14:textId="77777777" w:rsidR="0019573E" w:rsidRDefault="00037D85" w:rsidP="0036292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JEDINSTVENI UPRAVNI ODJEL</w:t>
      </w:r>
    </w:p>
    <w:p w14:paraId="1649E148" w14:textId="77777777" w:rsidR="00037D85" w:rsidRDefault="00037D85" w:rsidP="0036292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Pročelnica:</w:t>
      </w:r>
    </w:p>
    <w:p w14:paraId="2B544A12" w14:textId="77777777" w:rsidR="00037D85" w:rsidRPr="00362923" w:rsidRDefault="00037D85" w:rsidP="0036292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Ivana Skoblar Šango, mag.iur</w:t>
      </w:r>
    </w:p>
    <w:p w14:paraId="5BAA4FE2" w14:textId="77777777" w:rsidR="0019573E" w:rsidRPr="00362923" w:rsidRDefault="0019573E" w:rsidP="0036292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62923">
        <w:rPr>
          <w:rFonts w:ascii="Times New Roman" w:hAnsi="Times New Roman" w:cs="Times New Roman"/>
          <w:sz w:val="24"/>
          <w:szCs w:val="24"/>
        </w:rPr>
        <w:tab/>
      </w:r>
    </w:p>
    <w:p w14:paraId="2FC7658C" w14:textId="77777777" w:rsidR="006321F6" w:rsidRPr="00362923" w:rsidRDefault="005658C4" w:rsidP="005658C4">
      <w:pPr>
        <w:tabs>
          <w:tab w:val="left" w:pos="3375"/>
        </w:tabs>
        <w:rPr>
          <w:rFonts w:ascii="Times New Roman" w:hAnsi="Times New Roman" w:cs="Times New Roman"/>
          <w:sz w:val="24"/>
          <w:szCs w:val="24"/>
        </w:rPr>
      </w:pPr>
      <w:r w:rsidRPr="00362923">
        <w:rPr>
          <w:rFonts w:ascii="Times New Roman" w:hAnsi="Times New Roman" w:cs="Times New Roman"/>
          <w:sz w:val="24"/>
          <w:szCs w:val="24"/>
        </w:rPr>
        <w:tab/>
      </w:r>
    </w:p>
    <w:sectPr w:rsidR="006321F6" w:rsidRPr="003629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02FD7"/>
    <w:multiLevelType w:val="multilevel"/>
    <w:tmpl w:val="846CA7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398A160E"/>
    <w:multiLevelType w:val="hybridMultilevel"/>
    <w:tmpl w:val="A74A7298"/>
    <w:lvl w:ilvl="0" w:tplc="B6A6858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160C27C4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61291"/>
    <w:multiLevelType w:val="hybridMultilevel"/>
    <w:tmpl w:val="C496282C"/>
    <w:lvl w:ilvl="0" w:tplc="856E3E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97570F"/>
    <w:multiLevelType w:val="multilevel"/>
    <w:tmpl w:val="846CA7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48400D9F"/>
    <w:multiLevelType w:val="hybridMultilevel"/>
    <w:tmpl w:val="57D4C3D2"/>
    <w:lvl w:ilvl="0" w:tplc="A6AEE2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C26F44"/>
    <w:multiLevelType w:val="multilevel"/>
    <w:tmpl w:val="846CA7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697806464">
    <w:abstractNumId w:val="0"/>
  </w:num>
  <w:num w:numId="2" w16cid:durableId="480200150">
    <w:abstractNumId w:val="2"/>
  </w:num>
  <w:num w:numId="3" w16cid:durableId="968129038">
    <w:abstractNumId w:val="3"/>
  </w:num>
  <w:num w:numId="4" w16cid:durableId="1829594998">
    <w:abstractNumId w:val="5"/>
  </w:num>
  <w:num w:numId="5" w16cid:durableId="715471810">
    <w:abstractNumId w:val="4"/>
  </w:num>
  <w:num w:numId="6" w16cid:durableId="14400315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DE5"/>
    <w:rsid w:val="000131C8"/>
    <w:rsid w:val="00016C0D"/>
    <w:rsid w:val="00037D85"/>
    <w:rsid w:val="000C67E1"/>
    <w:rsid w:val="001013D3"/>
    <w:rsid w:val="00147741"/>
    <w:rsid w:val="0019573E"/>
    <w:rsid w:val="00251E0B"/>
    <w:rsid w:val="002A1D09"/>
    <w:rsid w:val="002A45CD"/>
    <w:rsid w:val="00315014"/>
    <w:rsid w:val="0034755E"/>
    <w:rsid w:val="0035139B"/>
    <w:rsid w:val="00362923"/>
    <w:rsid w:val="00443A34"/>
    <w:rsid w:val="004B446A"/>
    <w:rsid w:val="005658C4"/>
    <w:rsid w:val="005F0121"/>
    <w:rsid w:val="006321F6"/>
    <w:rsid w:val="00750463"/>
    <w:rsid w:val="008327D8"/>
    <w:rsid w:val="008A2528"/>
    <w:rsid w:val="00900E9C"/>
    <w:rsid w:val="009C23FB"/>
    <w:rsid w:val="00A00E58"/>
    <w:rsid w:val="00AA4645"/>
    <w:rsid w:val="00B837AC"/>
    <w:rsid w:val="00BA4D73"/>
    <w:rsid w:val="00C01F9B"/>
    <w:rsid w:val="00CC161E"/>
    <w:rsid w:val="00DC4E89"/>
    <w:rsid w:val="00DF7E02"/>
    <w:rsid w:val="00E91CF2"/>
    <w:rsid w:val="00F43DE5"/>
    <w:rsid w:val="00F71659"/>
    <w:rsid w:val="00FA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59055"/>
  <w15:docId w15:val="{15A7FF65-EB45-45FF-82B0-C259744BB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43DE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15014"/>
    <w:pPr>
      <w:spacing w:after="160" w:line="259" w:lineRule="auto"/>
      <w:ind w:left="720"/>
      <w:contextualSpacing/>
    </w:pPr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67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7E1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14774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1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User009</cp:lastModifiedBy>
  <cp:revision>2</cp:revision>
  <cp:lastPrinted>2026-07-28T08:45:00Z</cp:lastPrinted>
  <dcterms:created xsi:type="dcterms:W3CDTF">2026-07-28T08:45:00Z</dcterms:created>
  <dcterms:modified xsi:type="dcterms:W3CDTF">2026-07-28T08:45:00Z</dcterms:modified>
</cp:coreProperties>
</file>